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88D5F" w14:textId="77777777" w:rsidR="001D6D12" w:rsidRPr="009E25C5" w:rsidRDefault="0037430B" w:rsidP="00920BF8">
      <w:pPr>
        <w:pStyle w:val="Citao"/>
        <w:pBdr>
          <w:top w:val="none" w:sz="0" w:space="0" w:color="auto"/>
          <w:left w:val="none" w:sz="0" w:space="0" w:color="auto"/>
          <w:bottom w:val="none" w:sz="0" w:space="0" w:color="auto"/>
          <w:right w:val="none" w:sz="0" w:space="0" w:color="auto"/>
        </w:pBdr>
        <w:shd w:val="clear" w:color="auto" w:fill="FFFFFF" w:themeFill="background1"/>
        <w:tabs>
          <w:tab w:val="center" w:pos="4252"/>
          <w:tab w:val="left" w:pos="5823"/>
          <w:tab w:val="left" w:pos="9072"/>
        </w:tabs>
        <w:spacing w:before="0"/>
        <w:jc w:val="center"/>
        <w:rPr>
          <w:rFonts w:ascii="Times New Roman" w:hAnsi="Times New Roman" w:cs="Times New Roman"/>
          <w:b/>
          <w:i w:val="0"/>
          <w:sz w:val="24"/>
        </w:rPr>
      </w:pPr>
      <w:r w:rsidRPr="009E25C5">
        <w:rPr>
          <w:rFonts w:ascii="Times New Roman" w:hAnsi="Times New Roman" w:cs="Times New Roman"/>
          <w:b/>
          <w:i w:val="0"/>
          <w:sz w:val="24"/>
        </w:rPr>
        <w:t xml:space="preserve"> </w:t>
      </w:r>
      <w:r w:rsidRPr="009E25C5">
        <w:rPr>
          <w:rFonts w:ascii="Times New Roman" w:hAnsi="Times New Roman" w:cs="Times New Roman"/>
          <w:b/>
          <w:i w:val="0"/>
          <w:sz w:val="24"/>
        </w:rPr>
        <w:tab/>
      </w:r>
    </w:p>
    <w:p w14:paraId="53F0932C" w14:textId="5757F73D" w:rsidR="007E7ECB" w:rsidRPr="009E25C5" w:rsidRDefault="0037430B" w:rsidP="00CA7B80">
      <w:pPr>
        <w:pStyle w:val="Citao"/>
        <w:pBdr>
          <w:top w:val="none" w:sz="0" w:space="0" w:color="auto"/>
          <w:left w:val="none" w:sz="0" w:space="0" w:color="auto"/>
          <w:bottom w:val="none" w:sz="0" w:space="0" w:color="auto"/>
          <w:right w:val="none" w:sz="0" w:space="0" w:color="auto"/>
        </w:pBdr>
        <w:shd w:val="clear" w:color="auto" w:fill="FFFFFF" w:themeFill="background1"/>
        <w:tabs>
          <w:tab w:val="center" w:pos="9072"/>
        </w:tabs>
        <w:spacing w:before="0"/>
        <w:jc w:val="center"/>
        <w:rPr>
          <w:rFonts w:ascii="Times New Roman" w:hAnsi="Times New Roman" w:cs="Times New Roman"/>
          <w:b/>
          <w:i w:val="0"/>
          <w:sz w:val="22"/>
          <w:szCs w:val="22"/>
        </w:rPr>
      </w:pPr>
      <w:r w:rsidRPr="009E25C5">
        <w:rPr>
          <w:rFonts w:ascii="Times New Roman" w:hAnsi="Times New Roman" w:cs="Times New Roman"/>
          <w:b/>
          <w:i w:val="0"/>
          <w:sz w:val="22"/>
          <w:szCs w:val="22"/>
        </w:rPr>
        <w:t xml:space="preserve">EDITAL </w:t>
      </w:r>
      <w:r w:rsidR="00A8270F" w:rsidRPr="009E25C5">
        <w:rPr>
          <w:rFonts w:ascii="Times New Roman" w:hAnsi="Times New Roman" w:cs="Times New Roman"/>
          <w:b/>
          <w:i w:val="0"/>
          <w:sz w:val="22"/>
          <w:szCs w:val="22"/>
        </w:rPr>
        <w:t xml:space="preserve">DO </w:t>
      </w:r>
      <w:r w:rsidRPr="009E25C5">
        <w:rPr>
          <w:rFonts w:ascii="Times New Roman" w:hAnsi="Times New Roman" w:cs="Times New Roman"/>
          <w:b/>
          <w:i w:val="0"/>
          <w:sz w:val="22"/>
          <w:szCs w:val="22"/>
        </w:rPr>
        <w:t xml:space="preserve">PREGÃO ELETRÔNICO Nº </w:t>
      </w:r>
      <w:r w:rsidR="008773F8" w:rsidRPr="009E25C5">
        <w:rPr>
          <w:rFonts w:ascii="Times New Roman" w:hAnsi="Times New Roman" w:cs="Times New Roman"/>
          <w:b/>
          <w:i w:val="0"/>
          <w:sz w:val="22"/>
          <w:szCs w:val="22"/>
        </w:rPr>
        <w:t>0</w:t>
      </w:r>
      <w:r w:rsidR="004910E5" w:rsidRPr="009E25C5">
        <w:rPr>
          <w:rFonts w:ascii="Times New Roman" w:hAnsi="Times New Roman" w:cs="Times New Roman"/>
          <w:b/>
          <w:i w:val="0"/>
          <w:sz w:val="22"/>
          <w:szCs w:val="22"/>
        </w:rPr>
        <w:t>9</w:t>
      </w:r>
      <w:r w:rsidR="00D40091" w:rsidRPr="009E25C5">
        <w:rPr>
          <w:rFonts w:ascii="Times New Roman" w:hAnsi="Times New Roman" w:cs="Times New Roman"/>
          <w:b/>
          <w:i w:val="0"/>
          <w:sz w:val="22"/>
          <w:szCs w:val="22"/>
        </w:rPr>
        <w:t>/202</w:t>
      </w:r>
      <w:r w:rsidR="00CC1BC8" w:rsidRPr="009E25C5">
        <w:rPr>
          <w:rFonts w:ascii="Times New Roman" w:hAnsi="Times New Roman" w:cs="Times New Roman"/>
          <w:b/>
          <w:i w:val="0"/>
          <w:sz w:val="22"/>
          <w:szCs w:val="22"/>
        </w:rPr>
        <w:t>6</w:t>
      </w:r>
      <w:r w:rsidRPr="009E25C5">
        <w:rPr>
          <w:rFonts w:ascii="Times New Roman" w:hAnsi="Times New Roman" w:cs="Times New Roman"/>
          <w:b/>
          <w:i w:val="0"/>
          <w:sz w:val="22"/>
          <w:szCs w:val="22"/>
        </w:rPr>
        <w:t xml:space="preserve"> </w:t>
      </w:r>
      <w:r w:rsidR="00CA7B80" w:rsidRPr="009E25C5">
        <w:rPr>
          <w:rFonts w:ascii="Times New Roman" w:hAnsi="Times New Roman" w:cs="Times New Roman"/>
          <w:b/>
          <w:i w:val="0"/>
          <w:sz w:val="22"/>
          <w:szCs w:val="22"/>
        </w:rPr>
        <w:t>–</w:t>
      </w:r>
      <w:r w:rsidR="009C15A0" w:rsidRPr="009E25C5">
        <w:rPr>
          <w:rFonts w:ascii="Times New Roman" w:hAnsi="Times New Roman" w:cs="Times New Roman"/>
          <w:b/>
          <w:i w:val="0"/>
          <w:sz w:val="22"/>
          <w:szCs w:val="22"/>
        </w:rPr>
        <w:t xml:space="preserve"> </w:t>
      </w:r>
      <w:r w:rsidR="007E7ECB" w:rsidRPr="009E25C5">
        <w:rPr>
          <w:rFonts w:ascii="Times New Roman" w:hAnsi="Times New Roman" w:cs="Times New Roman"/>
          <w:b/>
          <w:i w:val="0"/>
          <w:sz w:val="22"/>
          <w:szCs w:val="22"/>
        </w:rPr>
        <w:t>SRP</w:t>
      </w:r>
      <w:r w:rsidR="00CA7B80" w:rsidRPr="009E25C5">
        <w:rPr>
          <w:rFonts w:ascii="Times New Roman" w:hAnsi="Times New Roman" w:cs="Times New Roman"/>
          <w:b/>
          <w:i w:val="0"/>
          <w:sz w:val="22"/>
          <w:szCs w:val="22"/>
        </w:rPr>
        <w:t xml:space="preserve"> </w:t>
      </w:r>
      <w:bookmarkStart w:id="0" w:name="1._DO_OBJETO."/>
      <w:bookmarkEnd w:id="0"/>
    </w:p>
    <w:p w14:paraId="555C4A0A" w14:textId="77777777" w:rsidR="007E7ECB" w:rsidRPr="009E25C5" w:rsidRDefault="007E7ECB" w:rsidP="00920BF8">
      <w:pPr>
        <w:shd w:val="clear" w:color="auto" w:fill="FFFFFF" w:themeFill="background1"/>
        <w:tabs>
          <w:tab w:val="left" w:pos="9072"/>
        </w:tabs>
        <w:jc w:val="both"/>
        <w:rPr>
          <w:rFonts w:ascii="Times New Roman" w:hAnsi="Times New Roman" w:cs="Times New Roman"/>
        </w:rPr>
      </w:pPr>
    </w:p>
    <w:p w14:paraId="0DCB4287" w14:textId="77777777" w:rsidR="003767F9" w:rsidRPr="009E25C5" w:rsidRDefault="003767F9" w:rsidP="00920BF8">
      <w:pPr>
        <w:shd w:val="clear" w:color="auto" w:fill="FFFFFF" w:themeFill="background1"/>
        <w:tabs>
          <w:tab w:val="left" w:pos="9072"/>
        </w:tabs>
        <w:jc w:val="both"/>
        <w:rPr>
          <w:rFonts w:ascii="Times New Roman" w:hAnsi="Times New Roman" w:cs="Times New Roman"/>
        </w:rPr>
      </w:pPr>
    </w:p>
    <w:p w14:paraId="182F4F82" w14:textId="2340FCA3" w:rsidR="007E7ECB" w:rsidRPr="009E25C5" w:rsidRDefault="007E7ECB" w:rsidP="00920BF8">
      <w:pPr>
        <w:shd w:val="clear" w:color="auto" w:fill="FFFFFF" w:themeFill="background1"/>
        <w:tabs>
          <w:tab w:val="left" w:pos="9072"/>
        </w:tabs>
        <w:jc w:val="both"/>
        <w:rPr>
          <w:rStyle w:val="Forte"/>
          <w:rFonts w:ascii="Times New Roman" w:hAnsi="Times New Roman" w:cs="Times New Roman"/>
          <w:b w:val="0"/>
          <w:bCs w:val="0"/>
        </w:rPr>
      </w:pPr>
      <w:r w:rsidRPr="009E25C5">
        <w:rPr>
          <w:rFonts w:ascii="Times New Roman" w:hAnsi="Times New Roman" w:cs="Times New Roman"/>
        </w:rPr>
        <w:t xml:space="preserve">O </w:t>
      </w:r>
      <w:r w:rsidRPr="009E25C5">
        <w:rPr>
          <w:rFonts w:ascii="Times New Roman" w:hAnsi="Times New Roman" w:cs="Times New Roman"/>
          <w:b/>
          <w:bCs/>
        </w:rPr>
        <w:t>MUNICÍPIO DE CARAUARI/</w:t>
      </w:r>
      <w:r w:rsidRPr="009E25C5">
        <w:rPr>
          <w:rFonts w:ascii="Times New Roman" w:hAnsi="Times New Roman" w:cs="Times New Roman"/>
          <w:b/>
        </w:rPr>
        <w:t>AM,</w:t>
      </w:r>
      <w:r w:rsidRPr="009E25C5">
        <w:rPr>
          <w:rFonts w:ascii="Times New Roman" w:hAnsi="Times New Roman" w:cs="Times New Roman"/>
          <w:bCs/>
        </w:rPr>
        <w:t xml:space="preserve"> TORNA</w:t>
      </w:r>
      <w:r w:rsidRPr="009E25C5">
        <w:rPr>
          <w:rFonts w:ascii="Times New Roman" w:hAnsi="Times New Roman" w:cs="Times New Roman"/>
          <w:color w:val="000000"/>
        </w:rPr>
        <w:t xml:space="preserve"> PÚBLICO, PARA CONHECIMENTO DOS INTERESSADOS, QUE </w:t>
      </w:r>
      <w:r w:rsidRPr="009E25C5">
        <w:rPr>
          <w:rFonts w:ascii="Times New Roman" w:hAnsi="Times New Roman" w:cs="Times New Roman"/>
        </w:rPr>
        <w:t>A PREFEITURA MUNICIPAL</w:t>
      </w:r>
      <w:r w:rsidRPr="009E25C5">
        <w:rPr>
          <w:rFonts w:ascii="Times New Roman" w:hAnsi="Times New Roman" w:cs="Times New Roman"/>
          <w:color w:val="000000"/>
        </w:rPr>
        <w:t xml:space="preserve">, REALIZARÁ LICITAÇÃO NA MODALIDADE </w:t>
      </w:r>
      <w:r w:rsidRPr="009E25C5">
        <w:rPr>
          <w:rFonts w:ascii="Times New Roman" w:hAnsi="Times New Roman" w:cs="Times New Roman"/>
          <w:b/>
          <w:bCs/>
          <w:color w:val="000000"/>
        </w:rPr>
        <w:t>PREGÃO</w:t>
      </w:r>
      <w:r w:rsidRPr="009E25C5">
        <w:rPr>
          <w:rFonts w:ascii="Times New Roman" w:hAnsi="Times New Roman" w:cs="Times New Roman"/>
          <w:bCs/>
          <w:color w:val="000000"/>
        </w:rPr>
        <w:t xml:space="preserve">, </w:t>
      </w:r>
      <w:r w:rsidRPr="009E25C5">
        <w:rPr>
          <w:rFonts w:ascii="Times New Roman" w:hAnsi="Times New Roman" w:cs="Times New Roman"/>
          <w:color w:val="000000"/>
        </w:rPr>
        <w:t>NA FORMA</w:t>
      </w:r>
      <w:r w:rsidRPr="009E25C5">
        <w:rPr>
          <w:rFonts w:ascii="Times New Roman" w:hAnsi="Times New Roman" w:cs="Times New Roman"/>
          <w:bCs/>
          <w:color w:val="000000"/>
        </w:rPr>
        <w:t xml:space="preserve"> </w:t>
      </w:r>
      <w:r w:rsidRPr="009E25C5">
        <w:rPr>
          <w:rFonts w:ascii="Times New Roman" w:hAnsi="Times New Roman" w:cs="Times New Roman"/>
          <w:b/>
          <w:bCs/>
          <w:color w:val="000000"/>
        </w:rPr>
        <w:t>ELETRÔNICA</w:t>
      </w:r>
      <w:r w:rsidRPr="009E25C5">
        <w:rPr>
          <w:rFonts w:ascii="Times New Roman" w:hAnsi="Times New Roman" w:cs="Times New Roman"/>
          <w:bCs/>
          <w:color w:val="000000"/>
        </w:rPr>
        <w:t xml:space="preserve">, </w:t>
      </w:r>
      <w:r w:rsidR="00525F38" w:rsidRPr="009E25C5">
        <w:rPr>
          <w:rFonts w:ascii="Times New Roman" w:hAnsi="Times New Roman" w:cs="Times New Roman"/>
          <w:bCs/>
          <w:color w:val="000000"/>
        </w:rPr>
        <w:t xml:space="preserve">SISTEMA DE REGISTRO DE PREÇOS, </w:t>
      </w:r>
      <w:r w:rsidRPr="009E25C5">
        <w:rPr>
          <w:rFonts w:ascii="Times New Roman" w:hAnsi="Times New Roman" w:cs="Times New Roman"/>
          <w:bCs/>
          <w:color w:val="000000"/>
        </w:rPr>
        <w:t xml:space="preserve">COM CRITÉRIO DE JULGAMENTO </w:t>
      </w:r>
      <w:r w:rsidRPr="009E25C5">
        <w:rPr>
          <w:rFonts w:ascii="Times New Roman" w:hAnsi="Times New Roman" w:cs="Times New Roman"/>
          <w:b/>
          <w:bCs/>
          <w:shd w:val="clear" w:color="auto" w:fill="FFFFFF" w:themeFill="background1"/>
        </w:rPr>
        <w:t>MENOR PREÇO</w:t>
      </w:r>
      <w:r w:rsidRPr="009E25C5">
        <w:rPr>
          <w:rFonts w:ascii="Times New Roman" w:hAnsi="Times New Roman" w:cs="Times New Roman"/>
          <w:b/>
          <w:bCs/>
          <w:iCs/>
          <w:shd w:val="clear" w:color="auto" w:fill="FFFFFF" w:themeFill="background1"/>
        </w:rPr>
        <w:t xml:space="preserve"> </w:t>
      </w:r>
      <w:r w:rsidR="009E25C5">
        <w:rPr>
          <w:rFonts w:ascii="Times New Roman" w:hAnsi="Times New Roman" w:cs="Times New Roman"/>
          <w:b/>
          <w:bCs/>
          <w:iCs/>
          <w:shd w:val="clear" w:color="auto" w:fill="FFFFFF" w:themeFill="background1"/>
        </w:rPr>
        <w:t>POR ITEM</w:t>
      </w:r>
      <w:r w:rsidRPr="009E25C5">
        <w:rPr>
          <w:rFonts w:ascii="Times New Roman" w:hAnsi="Times New Roman" w:cs="Times New Roman"/>
          <w:b/>
          <w:bCs/>
        </w:rPr>
        <w:t xml:space="preserve">, </w:t>
      </w:r>
      <w:r w:rsidRPr="009E25C5">
        <w:rPr>
          <w:rFonts w:ascii="Times New Roman" w:hAnsi="Times New Roman" w:cs="Times New Roman"/>
          <w:color w:val="000000"/>
        </w:rPr>
        <w:t xml:space="preserve">NOS TERMOS DA </w:t>
      </w:r>
      <w:r w:rsidRPr="009E25C5">
        <w:rPr>
          <w:rFonts w:ascii="Times New Roman" w:hAnsi="Times New Roman" w:cs="Times New Roman"/>
        </w:rPr>
        <w:t>LEI FEDERAL 14.133/</w:t>
      </w:r>
      <w:r w:rsidR="00D368EF" w:rsidRPr="009E25C5">
        <w:rPr>
          <w:rFonts w:ascii="Times New Roman" w:hAnsi="Times New Roman" w:cs="Times New Roman"/>
        </w:rPr>
        <w:t>20</w:t>
      </w:r>
      <w:r w:rsidRPr="009E25C5">
        <w:rPr>
          <w:rFonts w:ascii="Times New Roman" w:hAnsi="Times New Roman" w:cs="Times New Roman"/>
        </w:rPr>
        <w:t>21 E SEUS ATOS REGULAMENTADORES,</w:t>
      </w:r>
      <w:r w:rsidR="00D368EF" w:rsidRPr="009E25C5">
        <w:rPr>
          <w:rFonts w:ascii="Times New Roman" w:hAnsi="Times New Roman" w:cs="Times New Roman"/>
        </w:rPr>
        <w:t xml:space="preserve"> </w:t>
      </w:r>
      <w:r w:rsidRPr="009E25C5">
        <w:rPr>
          <w:rFonts w:ascii="Times New Roman" w:hAnsi="Times New Roman" w:cs="Times New Roman"/>
        </w:rPr>
        <w:t>E DEMAIS NORMAS PERTINENTES, DA LEI COMPLEMENTAR FEDERAL 123/</w:t>
      </w:r>
      <w:r w:rsidR="00D368EF" w:rsidRPr="009E25C5">
        <w:rPr>
          <w:rFonts w:ascii="Times New Roman" w:hAnsi="Times New Roman" w:cs="Times New Roman"/>
        </w:rPr>
        <w:t>20</w:t>
      </w:r>
      <w:r w:rsidRPr="009E25C5">
        <w:rPr>
          <w:rFonts w:ascii="Times New Roman" w:hAnsi="Times New Roman" w:cs="Times New Roman"/>
        </w:rPr>
        <w:t xml:space="preserve">06, ALTERADA PELAS LEIS COMPLEMENTARES 147/14, 155/16, EM SUAS REDAÇÕES ATUAIS, </w:t>
      </w:r>
      <w:r w:rsidR="00535C26" w:rsidRPr="009E25C5">
        <w:rPr>
          <w:rFonts w:ascii="Times New Roman" w:hAnsi="Times New Roman" w:cs="Times New Roman"/>
        </w:rPr>
        <w:t xml:space="preserve">INSTRUÇÃO NORMATIVA 73/22, </w:t>
      </w:r>
      <w:r w:rsidRPr="009E25C5">
        <w:rPr>
          <w:rFonts w:ascii="Times New Roman" w:hAnsi="Times New Roman" w:cs="Times New Roman"/>
        </w:rPr>
        <w:t>E, SUBSIDIARIAMENTE PELO CÓDIGO CIVIL BRASILEIRO</w:t>
      </w:r>
      <w:r w:rsidRPr="009E25C5">
        <w:rPr>
          <w:rFonts w:ascii="Times New Roman" w:hAnsi="Times New Roman" w:cs="Times New Roman"/>
          <w:color w:val="000000"/>
        </w:rPr>
        <w:t>, E AS EXIGÊNCIAS ESTABELECIDAS NESTE EDITAL</w:t>
      </w:r>
      <w:r w:rsidRPr="009E25C5">
        <w:rPr>
          <w:rStyle w:val="Forte"/>
          <w:rFonts w:ascii="Times New Roman" w:hAnsi="Times New Roman" w:cs="Times New Roman"/>
        </w:rPr>
        <w:t xml:space="preserve"> E ANEXOS.</w:t>
      </w:r>
    </w:p>
    <w:p w14:paraId="6A09EBD1" w14:textId="77777777" w:rsidR="007E7ECB" w:rsidRPr="009E25C5" w:rsidRDefault="007E7ECB" w:rsidP="00920BF8">
      <w:pPr>
        <w:shd w:val="clear" w:color="auto" w:fill="FFFFFF" w:themeFill="background1"/>
        <w:tabs>
          <w:tab w:val="left" w:pos="9072"/>
        </w:tabs>
        <w:jc w:val="both"/>
        <w:rPr>
          <w:rStyle w:val="Forte"/>
          <w:rFonts w:ascii="Times New Roman" w:hAnsi="Times New Roman" w:cs="Times New Roman"/>
        </w:rPr>
      </w:pPr>
    </w:p>
    <w:p w14:paraId="19A8969B" w14:textId="062EFCFF" w:rsidR="007E7ECB" w:rsidRPr="009E25C5" w:rsidRDefault="007E7ECB" w:rsidP="00920BF8">
      <w:pPr>
        <w:shd w:val="clear" w:color="auto" w:fill="FFFFFF" w:themeFill="background1"/>
        <w:tabs>
          <w:tab w:val="left" w:pos="9072"/>
        </w:tabs>
        <w:ind w:right="-2"/>
        <w:jc w:val="both"/>
        <w:rPr>
          <w:rFonts w:ascii="Times New Roman" w:hAnsi="Times New Roman" w:cs="Times New Roman"/>
        </w:rPr>
      </w:pPr>
      <w:r w:rsidRPr="009E25C5">
        <w:rPr>
          <w:rFonts w:ascii="Times New Roman" w:hAnsi="Times New Roman" w:cs="Times New Roman"/>
        </w:rPr>
        <w:t xml:space="preserve">Os trabalhos serão conduzidos por servidor designado, denominado Agente de Contratação que na condução do certame será designado pregoeiro, mediante a inserção e monitoramento de dados gerados ou transferidos diretamente para a página eletrônica </w:t>
      </w:r>
      <w:r w:rsidR="00FD69E8">
        <w:fldChar w:fldCharType="begin"/>
      </w:r>
      <w:r w:rsidR="00FD69E8">
        <w:instrText>HYPERLINK "http://www.bll.org.br"</w:instrText>
      </w:r>
      <w:r w:rsidR="00FD69E8">
        <w:fldChar w:fldCharType="separate"/>
      </w:r>
      <w:r w:rsidR="00FD69E8" w:rsidRPr="009E25C5">
        <w:rPr>
          <w:rStyle w:val="Hyperlink"/>
          <w:rFonts w:ascii="Times New Roman" w:hAnsi="Times New Roman" w:cs="Times New Roman"/>
          <w:b/>
        </w:rPr>
        <w:t>https://www.licitanet.com.br</w:t>
      </w:r>
      <w:r w:rsidR="00FD69E8">
        <w:fldChar w:fldCharType="end"/>
      </w:r>
      <w:r w:rsidRPr="009E25C5">
        <w:rPr>
          <w:rFonts w:ascii="Times New Roman" w:hAnsi="Times New Roman" w:cs="Times New Roman"/>
        </w:rPr>
        <w:t xml:space="preserve"> </w:t>
      </w:r>
      <w:r w:rsidR="0078251D" w:rsidRPr="009E25C5">
        <w:rPr>
          <w:rFonts w:ascii="Times New Roman" w:hAnsi="Times New Roman" w:cs="Times New Roman"/>
        </w:rPr>
        <w:t xml:space="preserve">. </w:t>
      </w:r>
      <w:r w:rsidRPr="009E25C5">
        <w:rPr>
          <w:rFonts w:ascii="Times New Roman" w:hAnsi="Times New Roman" w:cs="Times New Roman"/>
        </w:rPr>
        <w:t>O servidor terá, dentre outras, as seguintes atribuições: coordenar o processo licitatório; receber, examinar e decidir as impugnações e consultas ao edital, apoiado pela sua equipe responsável pela sua elaboração; conduzir a sessão pública na internet; verificar a conformidade da proposta com os requisitos estabelecidos neste edital; dirigir a etapa de lances; verificar e julgar as condições de habilitação; receber, examinar e decidir os recursos, encaminhando à autoridade competente quando mantiver sua decisão; indicar o vencedor do certame; conduzir os trabalhos da equipe de apoio; e encaminhar o processo devidamente instruído a autoridade responsável pela adjudicação e propor a homologação.</w:t>
      </w:r>
    </w:p>
    <w:p w14:paraId="12158933" w14:textId="77777777" w:rsidR="001E3F41" w:rsidRPr="009E25C5" w:rsidRDefault="001E3F41" w:rsidP="00920BF8">
      <w:pPr>
        <w:shd w:val="clear" w:color="auto" w:fill="FFFFFF" w:themeFill="background1"/>
        <w:tabs>
          <w:tab w:val="left" w:pos="9072"/>
        </w:tabs>
        <w:ind w:right="-2"/>
        <w:jc w:val="both"/>
        <w:rPr>
          <w:rFonts w:ascii="Times New Roman" w:hAnsi="Times New Roman" w:cs="Times New Roman"/>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835"/>
        <w:gridCol w:w="6379"/>
      </w:tblGrid>
      <w:tr w:rsidR="007E7ECB" w:rsidRPr="009E25C5" w14:paraId="16E81192" w14:textId="77777777" w:rsidTr="00BB7A4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4D8F7D" w14:textId="77777777" w:rsidR="007E7ECB" w:rsidRPr="009E25C5" w:rsidRDefault="007E7ECB" w:rsidP="00920BF8">
            <w:pPr>
              <w:shd w:val="clear" w:color="auto" w:fill="FFFFFF" w:themeFill="background1"/>
              <w:tabs>
                <w:tab w:val="left" w:pos="9072"/>
              </w:tabs>
              <w:jc w:val="center"/>
              <w:rPr>
                <w:rStyle w:val="Forte"/>
                <w:rFonts w:ascii="Times New Roman" w:hAnsi="Times New Roman" w:cs="Times New Roman"/>
              </w:rPr>
            </w:pPr>
            <w:r w:rsidRPr="009E25C5">
              <w:rPr>
                <w:rStyle w:val="Forte"/>
                <w:rFonts w:ascii="Times New Roman" w:hAnsi="Times New Roman" w:cs="Times New Roman"/>
              </w:rPr>
              <w:t>ÓRGÃOS INTERESSADOS:</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86918B" w14:textId="409311C6" w:rsidR="007E7ECB" w:rsidRPr="009E25C5" w:rsidRDefault="007E7ECB" w:rsidP="00920BF8">
            <w:pPr>
              <w:pStyle w:val="padrao"/>
              <w:shd w:val="clear" w:color="auto" w:fill="FFFFFF" w:themeFill="background1"/>
              <w:tabs>
                <w:tab w:val="left" w:pos="9072"/>
              </w:tabs>
              <w:autoSpaceDE w:val="0"/>
              <w:spacing w:before="0" w:beforeAutospacing="0" w:after="0" w:afterAutospacing="0"/>
              <w:jc w:val="center"/>
              <w:rPr>
                <w:rStyle w:val="Forte"/>
                <w:b w:val="0"/>
                <w:sz w:val="22"/>
                <w:szCs w:val="22"/>
              </w:rPr>
            </w:pPr>
            <w:r w:rsidRPr="009E25C5">
              <w:rPr>
                <w:rStyle w:val="Forte"/>
                <w:sz w:val="22"/>
                <w:szCs w:val="22"/>
              </w:rPr>
              <w:t>SECRETARIA MUNICIPAL DE</w:t>
            </w:r>
            <w:r w:rsidR="00CA0562" w:rsidRPr="009E25C5">
              <w:rPr>
                <w:rStyle w:val="Forte"/>
                <w:sz w:val="22"/>
                <w:szCs w:val="22"/>
              </w:rPr>
              <w:t xml:space="preserve"> </w:t>
            </w:r>
            <w:r w:rsidR="00343B57" w:rsidRPr="009E25C5">
              <w:rPr>
                <w:rStyle w:val="Forte"/>
                <w:sz w:val="22"/>
                <w:szCs w:val="22"/>
              </w:rPr>
              <w:t>ADMINISTRAÇÃO</w:t>
            </w:r>
          </w:p>
          <w:p w14:paraId="148A40E3" w14:textId="77777777" w:rsidR="007E7ECB" w:rsidRPr="009E25C5" w:rsidRDefault="007E7ECB" w:rsidP="00920BF8">
            <w:pPr>
              <w:pStyle w:val="padrao"/>
              <w:shd w:val="clear" w:color="auto" w:fill="FFFFFF" w:themeFill="background1"/>
              <w:tabs>
                <w:tab w:val="left" w:pos="9072"/>
              </w:tabs>
              <w:autoSpaceDE w:val="0"/>
              <w:spacing w:before="0" w:beforeAutospacing="0" w:after="0" w:afterAutospacing="0"/>
              <w:jc w:val="both"/>
              <w:rPr>
                <w:rStyle w:val="Forte"/>
                <w:b w:val="0"/>
                <w:sz w:val="22"/>
                <w:szCs w:val="22"/>
              </w:rPr>
            </w:pPr>
          </w:p>
        </w:tc>
      </w:tr>
      <w:tr w:rsidR="007E7ECB" w:rsidRPr="009E25C5" w14:paraId="11FF80A8" w14:textId="77777777" w:rsidTr="00BB7A4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6BDFE" w14:textId="77777777" w:rsidR="007E7ECB" w:rsidRPr="009E25C5" w:rsidRDefault="007E7ECB" w:rsidP="00920BF8">
            <w:pPr>
              <w:shd w:val="clear" w:color="auto" w:fill="FFFFFF" w:themeFill="background1"/>
              <w:tabs>
                <w:tab w:val="left" w:pos="9072"/>
              </w:tabs>
              <w:jc w:val="center"/>
              <w:rPr>
                <w:rStyle w:val="Forte"/>
                <w:rFonts w:ascii="Times New Roman" w:hAnsi="Times New Roman" w:cs="Times New Roman"/>
              </w:rPr>
            </w:pPr>
            <w:r w:rsidRPr="009E25C5">
              <w:rPr>
                <w:rStyle w:val="Forte"/>
                <w:rFonts w:ascii="Times New Roman" w:hAnsi="Times New Roman" w:cs="Times New Roman"/>
              </w:rPr>
              <w:t>DATA E HORA DE INICIO DAS PROPOSTAS:</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39CB5" w14:textId="31F43C24" w:rsidR="007E7ECB" w:rsidRPr="009E25C5" w:rsidRDefault="004A1EFB" w:rsidP="00920BF8">
            <w:pPr>
              <w:shd w:val="clear" w:color="auto" w:fill="FFFFFF" w:themeFill="background1"/>
              <w:tabs>
                <w:tab w:val="left" w:pos="9072"/>
              </w:tabs>
              <w:jc w:val="center"/>
              <w:rPr>
                <w:rFonts w:ascii="Times New Roman" w:hAnsi="Times New Roman" w:cs="Times New Roman"/>
              </w:rPr>
            </w:pPr>
            <w:r w:rsidRPr="009E25C5">
              <w:rPr>
                <w:rFonts w:ascii="Times New Roman" w:hAnsi="Times New Roman" w:cs="Times New Roman"/>
              </w:rPr>
              <w:t>09</w:t>
            </w:r>
            <w:r w:rsidR="00110989" w:rsidRPr="009E25C5">
              <w:rPr>
                <w:rFonts w:ascii="Times New Roman" w:hAnsi="Times New Roman" w:cs="Times New Roman"/>
              </w:rPr>
              <w:t>:</w:t>
            </w:r>
            <w:r w:rsidR="00E54CB5" w:rsidRPr="009E25C5">
              <w:rPr>
                <w:rFonts w:ascii="Times New Roman" w:hAnsi="Times New Roman" w:cs="Times New Roman"/>
              </w:rPr>
              <w:t>0</w:t>
            </w:r>
            <w:r w:rsidR="00110989" w:rsidRPr="009E25C5">
              <w:rPr>
                <w:rFonts w:ascii="Times New Roman" w:hAnsi="Times New Roman" w:cs="Times New Roman"/>
              </w:rPr>
              <w:t>0</w:t>
            </w:r>
            <w:r w:rsidR="00E54CB5" w:rsidRPr="009E25C5">
              <w:rPr>
                <w:rFonts w:ascii="Times New Roman" w:hAnsi="Times New Roman" w:cs="Times New Roman"/>
              </w:rPr>
              <w:t>HS</w:t>
            </w:r>
            <w:r w:rsidR="007E7ECB" w:rsidRPr="009E25C5">
              <w:rPr>
                <w:rFonts w:ascii="Times New Roman" w:hAnsi="Times New Roman" w:cs="Times New Roman"/>
              </w:rPr>
              <w:t xml:space="preserve"> DO DIA </w:t>
            </w:r>
            <w:r w:rsidR="00FF07FB" w:rsidRPr="009E25C5">
              <w:rPr>
                <w:rFonts w:ascii="Times New Roman" w:hAnsi="Times New Roman" w:cs="Times New Roman"/>
              </w:rPr>
              <w:t>1</w:t>
            </w:r>
            <w:r w:rsidR="00C51522">
              <w:rPr>
                <w:rFonts w:ascii="Times New Roman" w:hAnsi="Times New Roman" w:cs="Times New Roman"/>
              </w:rPr>
              <w:t>9</w:t>
            </w:r>
            <w:r w:rsidR="00110989" w:rsidRPr="009E25C5">
              <w:rPr>
                <w:rFonts w:ascii="Times New Roman" w:hAnsi="Times New Roman" w:cs="Times New Roman"/>
              </w:rPr>
              <w:t>/</w:t>
            </w:r>
            <w:r w:rsidR="00260497" w:rsidRPr="009E25C5">
              <w:rPr>
                <w:rFonts w:ascii="Times New Roman" w:hAnsi="Times New Roman" w:cs="Times New Roman"/>
              </w:rPr>
              <w:t>0</w:t>
            </w:r>
            <w:r w:rsidR="004910E5" w:rsidRPr="009E25C5">
              <w:rPr>
                <w:rFonts w:ascii="Times New Roman" w:hAnsi="Times New Roman" w:cs="Times New Roman"/>
              </w:rPr>
              <w:t>2</w:t>
            </w:r>
            <w:r w:rsidR="007E7ECB" w:rsidRPr="009E25C5">
              <w:rPr>
                <w:rFonts w:ascii="Times New Roman" w:hAnsi="Times New Roman" w:cs="Times New Roman"/>
              </w:rPr>
              <w:t>/202</w:t>
            </w:r>
            <w:r w:rsidR="00260497" w:rsidRPr="009E25C5">
              <w:rPr>
                <w:rFonts w:ascii="Times New Roman" w:hAnsi="Times New Roman" w:cs="Times New Roman"/>
              </w:rPr>
              <w:t>6</w:t>
            </w:r>
            <w:r w:rsidR="007E7ECB" w:rsidRPr="009E25C5">
              <w:rPr>
                <w:rFonts w:ascii="Times New Roman" w:hAnsi="Times New Roman" w:cs="Times New Roman"/>
              </w:rPr>
              <w:t xml:space="preserve"> (HORÁRIO DE BRASÍLIA).</w:t>
            </w:r>
          </w:p>
        </w:tc>
      </w:tr>
      <w:tr w:rsidR="007E7ECB" w:rsidRPr="009E25C5" w14:paraId="2BDBC39B" w14:textId="77777777" w:rsidTr="00BB7A4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769A7" w14:textId="77777777" w:rsidR="007E7ECB" w:rsidRPr="009E25C5" w:rsidRDefault="007E7ECB" w:rsidP="00920BF8">
            <w:pPr>
              <w:shd w:val="clear" w:color="auto" w:fill="FFFFFF" w:themeFill="background1"/>
              <w:tabs>
                <w:tab w:val="left" w:pos="9072"/>
              </w:tabs>
              <w:jc w:val="center"/>
              <w:rPr>
                <w:rStyle w:val="Forte"/>
                <w:rFonts w:ascii="Times New Roman" w:hAnsi="Times New Roman" w:cs="Times New Roman"/>
              </w:rPr>
            </w:pPr>
            <w:r w:rsidRPr="009E25C5">
              <w:rPr>
                <w:rStyle w:val="Forte"/>
                <w:rFonts w:ascii="Times New Roman" w:hAnsi="Times New Roman" w:cs="Times New Roman"/>
              </w:rPr>
              <w:t>DATA E HORA LIMITE PARA IMPUGNAÇÃO:</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CDD1F" w14:textId="30FC492C" w:rsidR="007E7ECB" w:rsidRPr="009E25C5" w:rsidRDefault="0017298F" w:rsidP="00920BF8">
            <w:pPr>
              <w:shd w:val="clear" w:color="auto" w:fill="FFFFFF" w:themeFill="background1"/>
              <w:tabs>
                <w:tab w:val="left" w:pos="9072"/>
              </w:tabs>
              <w:jc w:val="center"/>
              <w:rPr>
                <w:rFonts w:ascii="Times New Roman" w:hAnsi="Times New Roman" w:cs="Times New Roman"/>
              </w:rPr>
            </w:pPr>
            <w:r w:rsidRPr="009E25C5">
              <w:rPr>
                <w:rFonts w:ascii="Times New Roman" w:hAnsi="Times New Roman" w:cs="Times New Roman"/>
              </w:rPr>
              <w:t>23</w:t>
            </w:r>
            <w:r w:rsidR="007E7ECB" w:rsidRPr="009E25C5">
              <w:rPr>
                <w:rFonts w:ascii="Times New Roman" w:hAnsi="Times New Roman" w:cs="Times New Roman"/>
              </w:rPr>
              <w:t>:</w:t>
            </w:r>
            <w:r w:rsidRPr="009E25C5">
              <w:rPr>
                <w:rFonts w:ascii="Times New Roman" w:hAnsi="Times New Roman" w:cs="Times New Roman"/>
              </w:rPr>
              <w:t>59</w:t>
            </w:r>
            <w:r w:rsidR="00D33B1B" w:rsidRPr="009E25C5">
              <w:rPr>
                <w:rFonts w:ascii="Times New Roman" w:hAnsi="Times New Roman" w:cs="Times New Roman"/>
              </w:rPr>
              <w:t>HS</w:t>
            </w:r>
            <w:r w:rsidR="007E7ECB" w:rsidRPr="009E25C5">
              <w:rPr>
                <w:rFonts w:ascii="Times New Roman" w:hAnsi="Times New Roman" w:cs="Times New Roman"/>
              </w:rPr>
              <w:t xml:space="preserve"> DO DIA </w:t>
            </w:r>
            <w:r w:rsidR="00FF07FB" w:rsidRPr="009E25C5">
              <w:rPr>
                <w:rFonts w:ascii="Times New Roman" w:hAnsi="Times New Roman" w:cs="Times New Roman"/>
              </w:rPr>
              <w:t>2</w:t>
            </w:r>
            <w:r w:rsidR="00C51522">
              <w:rPr>
                <w:rFonts w:ascii="Times New Roman" w:hAnsi="Times New Roman" w:cs="Times New Roman"/>
              </w:rPr>
              <w:t>5</w:t>
            </w:r>
            <w:r w:rsidR="0035648F" w:rsidRPr="009E25C5">
              <w:rPr>
                <w:rFonts w:ascii="Times New Roman" w:hAnsi="Times New Roman" w:cs="Times New Roman"/>
              </w:rPr>
              <w:t>/</w:t>
            </w:r>
            <w:r w:rsidR="00260497" w:rsidRPr="009E25C5">
              <w:rPr>
                <w:rFonts w:ascii="Times New Roman" w:hAnsi="Times New Roman" w:cs="Times New Roman"/>
              </w:rPr>
              <w:t>0</w:t>
            </w:r>
            <w:r w:rsidR="004910E5" w:rsidRPr="009E25C5">
              <w:rPr>
                <w:rFonts w:ascii="Times New Roman" w:hAnsi="Times New Roman" w:cs="Times New Roman"/>
              </w:rPr>
              <w:t>2</w:t>
            </w:r>
            <w:r w:rsidR="007E7ECB" w:rsidRPr="009E25C5">
              <w:rPr>
                <w:rFonts w:ascii="Times New Roman" w:hAnsi="Times New Roman" w:cs="Times New Roman"/>
              </w:rPr>
              <w:t>/202</w:t>
            </w:r>
            <w:r w:rsidR="00260497" w:rsidRPr="009E25C5">
              <w:rPr>
                <w:rFonts w:ascii="Times New Roman" w:hAnsi="Times New Roman" w:cs="Times New Roman"/>
              </w:rPr>
              <w:t>6</w:t>
            </w:r>
            <w:r w:rsidR="007E7ECB" w:rsidRPr="009E25C5">
              <w:rPr>
                <w:rFonts w:ascii="Times New Roman" w:hAnsi="Times New Roman" w:cs="Times New Roman"/>
              </w:rPr>
              <w:t xml:space="preserve"> (HORÁRIO DE BRASÍLIA).</w:t>
            </w:r>
          </w:p>
        </w:tc>
      </w:tr>
      <w:tr w:rsidR="007E7ECB" w:rsidRPr="009E25C5" w14:paraId="4557A7F1" w14:textId="77777777" w:rsidTr="00BB7A4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BE6E1" w14:textId="77777777" w:rsidR="007E7ECB" w:rsidRPr="009E25C5" w:rsidRDefault="007E7ECB" w:rsidP="00920BF8">
            <w:pPr>
              <w:shd w:val="clear" w:color="auto" w:fill="FFFFFF" w:themeFill="background1"/>
              <w:tabs>
                <w:tab w:val="left" w:pos="9072"/>
              </w:tabs>
              <w:jc w:val="center"/>
              <w:rPr>
                <w:rStyle w:val="Forte"/>
                <w:rFonts w:ascii="Times New Roman" w:hAnsi="Times New Roman" w:cs="Times New Roman"/>
              </w:rPr>
            </w:pPr>
            <w:r w:rsidRPr="009E25C5">
              <w:rPr>
                <w:rStyle w:val="Forte"/>
                <w:rFonts w:ascii="Times New Roman" w:hAnsi="Times New Roman" w:cs="Times New Roman"/>
              </w:rPr>
              <w:t>DATA E HORA FINAL DAS PROPOSTAS:</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509D8" w14:textId="6CB138BF" w:rsidR="007E7ECB" w:rsidRPr="009E25C5" w:rsidRDefault="00260497" w:rsidP="00920BF8">
            <w:pPr>
              <w:shd w:val="clear" w:color="auto" w:fill="FFFFFF" w:themeFill="background1"/>
              <w:tabs>
                <w:tab w:val="left" w:pos="9072"/>
              </w:tabs>
              <w:jc w:val="center"/>
              <w:rPr>
                <w:rFonts w:ascii="Times New Roman" w:hAnsi="Times New Roman" w:cs="Times New Roman"/>
              </w:rPr>
            </w:pPr>
            <w:r w:rsidRPr="009E25C5">
              <w:rPr>
                <w:rFonts w:ascii="Times New Roman" w:hAnsi="Times New Roman" w:cs="Times New Roman"/>
              </w:rPr>
              <w:t>09</w:t>
            </w:r>
            <w:r w:rsidR="007E7ECB" w:rsidRPr="009E25C5">
              <w:rPr>
                <w:rFonts w:ascii="Times New Roman" w:hAnsi="Times New Roman" w:cs="Times New Roman"/>
              </w:rPr>
              <w:t>:</w:t>
            </w:r>
            <w:r w:rsidR="00FD69E8" w:rsidRPr="009E25C5">
              <w:rPr>
                <w:rFonts w:ascii="Times New Roman" w:hAnsi="Times New Roman" w:cs="Times New Roman"/>
              </w:rPr>
              <w:t>25</w:t>
            </w:r>
            <w:r w:rsidR="00D33B1B" w:rsidRPr="009E25C5">
              <w:rPr>
                <w:rFonts w:ascii="Times New Roman" w:hAnsi="Times New Roman" w:cs="Times New Roman"/>
              </w:rPr>
              <w:t>HS</w:t>
            </w:r>
            <w:r w:rsidR="007E7ECB" w:rsidRPr="009E25C5">
              <w:rPr>
                <w:rFonts w:ascii="Times New Roman" w:hAnsi="Times New Roman" w:cs="Times New Roman"/>
              </w:rPr>
              <w:t xml:space="preserve"> DO DIA </w:t>
            </w:r>
            <w:r w:rsidR="00C51522">
              <w:rPr>
                <w:rFonts w:ascii="Times New Roman" w:hAnsi="Times New Roman" w:cs="Times New Roman"/>
              </w:rPr>
              <w:t>02</w:t>
            </w:r>
            <w:r w:rsidR="0035648F" w:rsidRPr="009E25C5">
              <w:rPr>
                <w:rFonts w:ascii="Times New Roman" w:hAnsi="Times New Roman" w:cs="Times New Roman"/>
              </w:rPr>
              <w:t>/</w:t>
            </w:r>
            <w:r w:rsidRPr="009E25C5">
              <w:rPr>
                <w:rFonts w:ascii="Times New Roman" w:hAnsi="Times New Roman" w:cs="Times New Roman"/>
              </w:rPr>
              <w:t>0</w:t>
            </w:r>
            <w:r w:rsidR="00C51522">
              <w:rPr>
                <w:rFonts w:ascii="Times New Roman" w:hAnsi="Times New Roman" w:cs="Times New Roman"/>
              </w:rPr>
              <w:t>3</w:t>
            </w:r>
            <w:r w:rsidR="007E7ECB" w:rsidRPr="009E25C5">
              <w:rPr>
                <w:rFonts w:ascii="Times New Roman" w:hAnsi="Times New Roman" w:cs="Times New Roman"/>
              </w:rPr>
              <w:t>/202</w:t>
            </w:r>
            <w:r w:rsidRPr="009E25C5">
              <w:rPr>
                <w:rFonts w:ascii="Times New Roman" w:hAnsi="Times New Roman" w:cs="Times New Roman"/>
              </w:rPr>
              <w:t>6</w:t>
            </w:r>
            <w:r w:rsidR="007E7ECB" w:rsidRPr="009E25C5">
              <w:rPr>
                <w:rFonts w:ascii="Times New Roman" w:hAnsi="Times New Roman" w:cs="Times New Roman"/>
              </w:rPr>
              <w:t xml:space="preserve"> (HORÁRIO DE BRASÍLIA).</w:t>
            </w:r>
          </w:p>
        </w:tc>
      </w:tr>
      <w:tr w:rsidR="007E7ECB" w:rsidRPr="009E25C5" w14:paraId="5B83A984" w14:textId="77777777" w:rsidTr="00BB7A4D">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2A7C9" w14:textId="77777777" w:rsidR="007E7ECB" w:rsidRPr="009E25C5" w:rsidRDefault="007E7ECB" w:rsidP="00920BF8">
            <w:pPr>
              <w:shd w:val="clear" w:color="auto" w:fill="FFFFFF" w:themeFill="background1"/>
              <w:tabs>
                <w:tab w:val="left" w:pos="9072"/>
              </w:tabs>
              <w:jc w:val="center"/>
              <w:rPr>
                <w:rStyle w:val="Forte"/>
                <w:rFonts w:ascii="Times New Roman" w:hAnsi="Times New Roman" w:cs="Times New Roman"/>
              </w:rPr>
            </w:pPr>
            <w:r w:rsidRPr="009E25C5">
              <w:rPr>
                <w:rStyle w:val="Forte"/>
                <w:rFonts w:ascii="Times New Roman" w:hAnsi="Times New Roman" w:cs="Times New Roman"/>
              </w:rPr>
              <w:t>DATA DE ABERTURA DAS PROPOSTAS – SESSÃO PÚBLICA:</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B9EB1" w14:textId="538787F4" w:rsidR="007E7ECB" w:rsidRPr="009E25C5" w:rsidRDefault="00260497" w:rsidP="00920BF8">
            <w:pPr>
              <w:shd w:val="clear" w:color="auto" w:fill="FFFFFF" w:themeFill="background1"/>
              <w:tabs>
                <w:tab w:val="left" w:pos="9072"/>
              </w:tabs>
              <w:jc w:val="center"/>
              <w:rPr>
                <w:rFonts w:ascii="Times New Roman" w:hAnsi="Times New Roman" w:cs="Times New Roman"/>
              </w:rPr>
            </w:pPr>
            <w:r w:rsidRPr="009E25C5">
              <w:rPr>
                <w:rFonts w:ascii="Times New Roman" w:hAnsi="Times New Roman" w:cs="Times New Roman"/>
              </w:rPr>
              <w:t>09</w:t>
            </w:r>
            <w:r w:rsidR="007E7ECB" w:rsidRPr="009E25C5">
              <w:rPr>
                <w:rFonts w:ascii="Times New Roman" w:hAnsi="Times New Roman" w:cs="Times New Roman"/>
              </w:rPr>
              <w:t>:</w:t>
            </w:r>
            <w:r w:rsidR="00FD69E8" w:rsidRPr="009E25C5">
              <w:rPr>
                <w:rFonts w:ascii="Times New Roman" w:hAnsi="Times New Roman" w:cs="Times New Roman"/>
              </w:rPr>
              <w:t>30</w:t>
            </w:r>
            <w:r w:rsidR="007E7ECB" w:rsidRPr="009E25C5">
              <w:rPr>
                <w:rFonts w:ascii="Times New Roman" w:hAnsi="Times New Roman" w:cs="Times New Roman"/>
              </w:rPr>
              <w:t xml:space="preserve">M DO DIA </w:t>
            </w:r>
            <w:r w:rsidR="00C51522">
              <w:rPr>
                <w:rFonts w:ascii="Times New Roman" w:hAnsi="Times New Roman" w:cs="Times New Roman"/>
              </w:rPr>
              <w:t>02</w:t>
            </w:r>
            <w:r w:rsidR="0035648F" w:rsidRPr="009E25C5">
              <w:rPr>
                <w:rFonts w:ascii="Times New Roman" w:hAnsi="Times New Roman" w:cs="Times New Roman"/>
              </w:rPr>
              <w:t>/</w:t>
            </w:r>
            <w:r w:rsidRPr="009E25C5">
              <w:rPr>
                <w:rFonts w:ascii="Times New Roman" w:hAnsi="Times New Roman" w:cs="Times New Roman"/>
              </w:rPr>
              <w:t>0</w:t>
            </w:r>
            <w:r w:rsidR="00C51522">
              <w:rPr>
                <w:rFonts w:ascii="Times New Roman" w:hAnsi="Times New Roman" w:cs="Times New Roman"/>
              </w:rPr>
              <w:t>3</w:t>
            </w:r>
            <w:r w:rsidR="007E7ECB" w:rsidRPr="009E25C5">
              <w:rPr>
                <w:rFonts w:ascii="Times New Roman" w:hAnsi="Times New Roman" w:cs="Times New Roman"/>
              </w:rPr>
              <w:t>/202</w:t>
            </w:r>
            <w:r w:rsidRPr="009E25C5">
              <w:rPr>
                <w:rFonts w:ascii="Times New Roman" w:hAnsi="Times New Roman" w:cs="Times New Roman"/>
              </w:rPr>
              <w:t>6</w:t>
            </w:r>
            <w:r w:rsidR="007E7ECB" w:rsidRPr="009E25C5">
              <w:rPr>
                <w:rFonts w:ascii="Times New Roman" w:hAnsi="Times New Roman" w:cs="Times New Roman"/>
              </w:rPr>
              <w:t xml:space="preserve"> (HORÁRIO DE BRASÍLIA).</w:t>
            </w:r>
          </w:p>
        </w:tc>
      </w:tr>
      <w:tr w:rsidR="007E7ECB" w:rsidRPr="009E25C5" w14:paraId="18440C32" w14:textId="77777777" w:rsidTr="00BB7A4D">
        <w:trPr>
          <w:trHeight w:val="524"/>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B1627" w14:textId="77777777" w:rsidR="007E7ECB" w:rsidRPr="009E25C5" w:rsidRDefault="007E7ECB" w:rsidP="00920BF8">
            <w:pPr>
              <w:shd w:val="clear" w:color="auto" w:fill="FFFFFF" w:themeFill="background1"/>
              <w:tabs>
                <w:tab w:val="left" w:pos="9072"/>
              </w:tabs>
              <w:jc w:val="center"/>
              <w:rPr>
                <w:rStyle w:val="Forte"/>
                <w:rFonts w:ascii="Times New Roman" w:hAnsi="Times New Roman" w:cs="Times New Roman"/>
              </w:rPr>
            </w:pPr>
            <w:r w:rsidRPr="009E25C5">
              <w:rPr>
                <w:rStyle w:val="Forte"/>
                <w:rFonts w:ascii="Times New Roman" w:hAnsi="Times New Roman" w:cs="Times New Roman"/>
              </w:rPr>
              <w:t>LOCAL:</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DC7E8" w14:textId="77777777" w:rsidR="007E7ECB" w:rsidRPr="009E25C5" w:rsidRDefault="007E7ECB" w:rsidP="00920BF8">
            <w:pPr>
              <w:shd w:val="clear" w:color="auto" w:fill="FFFFFF" w:themeFill="background1"/>
              <w:tabs>
                <w:tab w:val="left" w:pos="9072"/>
              </w:tabs>
              <w:jc w:val="center"/>
              <w:rPr>
                <w:rFonts w:ascii="Times New Roman" w:hAnsi="Times New Roman" w:cs="Times New Roman"/>
              </w:rPr>
            </w:pPr>
          </w:p>
          <w:p w14:paraId="29CB0525" w14:textId="240E2485" w:rsidR="007E7ECB" w:rsidRPr="009E25C5" w:rsidRDefault="00FD69E8" w:rsidP="00920BF8">
            <w:pPr>
              <w:shd w:val="clear" w:color="auto" w:fill="FFFFFF" w:themeFill="background1"/>
              <w:tabs>
                <w:tab w:val="left" w:pos="9072"/>
              </w:tabs>
              <w:jc w:val="center"/>
              <w:rPr>
                <w:rStyle w:val="Hyperlink"/>
                <w:rFonts w:ascii="Times New Roman" w:hAnsi="Times New Roman" w:cs="Times New Roman"/>
                <w:bCs/>
              </w:rPr>
            </w:pPr>
            <w:hyperlink r:id="rId8" w:history="1">
              <w:r w:rsidRPr="009E25C5">
                <w:rPr>
                  <w:rStyle w:val="Hyperlink"/>
                  <w:rFonts w:ascii="Times New Roman" w:hAnsi="Times New Roman" w:cs="Times New Roman"/>
                  <w:bCs/>
                </w:rPr>
                <w:t>https://www.licitanet.com.br</w:t>
              </w:r>
            </w:hyperlink>
          </w:p>
          <w:p w14:paraId="6C912BA3" w14:textId="77777777" w:rsidR="007E7ECB" w:rsidRPr="009E25C5" w:rsidRDefault="007E7ECB" w:rsidP="00BB7A4D">
            <w:pPr>
              <w:shd w:val="clear" w:color="auto" w:fill="FFFFFF" w:themeFill="background1"/>
              <w:tabs>
                <w:tab w:val="left" w:pos="9072"/>
              </w:tabs>
              <w:rPr>
                <w:rStyle w:val="Forte"/>
                <w:rFonts w:ascii="Times New Roman" w:hAnsi="Times New Roman" w:cs="Times New Roman"/>
                <w:b w:val="0"/>
                <w:bCs w:val="0"/>
              </w:rPr>
            </w:pPr>
          </w:p>
        </w:tc>
      </w:tr>
      <w:tr w:rsidR="007E7ECB" w:rsidRPr="009E25C5" w14:paraId="2F812115" w14:textId="77777777" w:rsidTr="00BB7A4D">
        <w:trPr>
          <w:trHeight w:val="397"/>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496EF" w14:textId="77777777" w:rsidR="007E7ECB" w:rsidRPr="009E25C5" w:rsidRDefault="007E7ECB" w:rsidP="00920BF8">
            <w:pPr>
              <w:shd w:val="clear" w:color="auto" w:fill="FFFFFF" w:themeFill="background1"/>
              <w:tabs>
                <w:tab w:val="left" w:pos="9072"/>
              </w:tabs>
              <w:jc w:val="center"/>
              <w:rPr>
                <w:rStyle w:val="Forte"/>
                <w:rFonts w:ascii="Times New Roman" w:hAnsi="Times New Roman" w:cs="Times New Roman"/>
              </w:rPr>
            </w:pPr>
            <w:r w:rsidRPr="009E25C5">
              <w:rPr>
                <w:rStyle w:val="Forte"/>
                <w:rFonts w:ascii="Times New Roman" w:hAnsi="Times New Roman" w:cs="Times New Roman"/>
              </w:rPr>
              <w:t>MODO DE DISPUTA</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6F0E37" w14:textId="4ABEBCC0" w:rsidR="007E7ECB" w:rsidRPr="009E25C5" w:rsidRDefault="007E7ECB" w:rsidP="00920BF8">
            <w:pPr>
              <w:shd w:val="clear" w:color="auto" w:fill="FFFFFF" w:themeFill="background1"/>
              <w:tabs>
                <w:tab w:val="left" w:pos="9072"/>
              </w:tabs>
              <w:jc w:val="center"/>
              <w:rPr>
                <w:rFonts w:ascii="Times New Roman" w:hAnsi="Times New Roman" w:cs="Times New Roman"/>
                <w:b/>
              </w:rPr>
            </w:pPr>
            <w:r w:rsidRPr="009E25C5">
              <w:rPr>
                <w:rFonts w:ascii="Times New Roman" w:hAnsi="Times New Roman" w:cs="Times New Roman"/>
                <w:b/>
              </w:rPr>
              <w:t>ABERTO</w:t>
            </w:r>
          </w:p>
        </w:tc>
      </w:tr>
    </w:tbl>
    <w:p w14:paraId="07DEF8F3" w14:textId="77777777" w:rsidR="007E7ECB" w:rsidRPr="009E25C5" w:rsidRDefault="007E7ECB"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3962227C" w14:textId="77777777" w:rsidR="001E3F41" w:rsidRPr="009E25C5"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7CF81672" w14:textId="77777777" w:rsidR="001E3F41" w:rsidRPr="009E25C5"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1E4599FE" w14:textId="77777777" w:rsidR="001E3F41" w:rsidRPr="009E25C5"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5390EAA3" w14:textId="77777777" w:rsidR="001E3F41" w:rsidRPr="009E25C5"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2FC46EB9" w14:textId="77777777" w:rsidR="001E3F41" w:rsidRPr="009E25C5"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17D1DA3D" w14:textId="77777777" w:rsidR="001E3F41" w:rsidRPr="009E25C5"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0FB0AE68" w14:textId="77777777" w:rsidR="001E3F41" w:rsidRPr="009E25C5" w:rsidRDefault="001E3F41" w:rsidP="001E3F41">
      <w:pPr>
        <w:pStyle w:val="Nivel010"/>
        <w:shd w:val="clear" w:color="auto" w:fill="FFFFFF" w:themeFill="background1"/>
        <w:tabs>
          <w:tab w:val="left" w:pos="426"/>
          <w:tab w:val="left" w:pos="9072"/>
        </w:tabs>
        <w:ind w:left="360"/>
        <w:rPr>
          <w:rFonts w:ascii="Times New Roman" w:eastAsia="Calibri" w:hAnsi="Times New Roman"/>
          <w:b w:val="0"/>
          <w:bCs w:val="0"/>
          <w:color w:val="auto"/>
          <w:sz w:val="22"/>
          <w:szCs w:val="22"/>
          <w:lang w:val="pt-PT" w:eastAsia="en-US"/>
        </w:rPr>
      </w:pPr>
      <w:r w:rsidRPr="009E25C5">
        <w:rPr>
          <w:rFonts w:ascii="Times New Roman" w:eastAsia="Calibri" w:hAnsi="Times New Roman"/>
          <w:b w:val="0"/>
          <w:bCs w:val="0"/>
          <w:color w:val="auto"/>
          <w:sz w:val="22"/>
          <w:szCs w:val="22"/>
          <w:lang w:val="pt-PT" w:eastAsia="en-US"/>
        </w:rPr>
        <w:lastRenderedPageBreak/>
        <w:t>A presente licitação será realizada com INVERSÃO DE FASES, permitida no art. 17, §1º da NLLC, devendo os Documentos de Habilitação preceder a fase de apresentação de proposta de preços e lances e julgamento. A abertura dos Documentos de Habilitação, será aberto e analisado, nos termos do inciso II, artigo 63 da Lei Federal 14.133/2021, podendo a sessão ser suspensa, caso haja necessidade.</w:t>
      </w:r>
    </w:p>
    <w:p w14:paraId="081F8541" w14:textId="77777777" w:rsidR="001E3F41" w:rsidRPr="009E25C5" w:rsidRDefault="001E3F41" w:rsidP="001E3F41">
      <w:pPr>
        <w:pStyle w:val="Nivel010"/>
        <w:shd w:val="clear" w:color="auto" w:fill="FFFFFF" w:themeFill="background1"/>
        <w:tabs>
          <w:tab w:val="left" w:pos="426"/>
          <w:tab w:val="left" w:pos="9072"/>
        </w:tabs>
        <w:ind w:left="360"/>
        <w:rPr>
          <w:rFonts w:ascii="Times New Roman" w:eastAsia="Calibri" w:hAnsi="Times New Roman"/>
          <w:b w:val="0"/>
          <w:bCs w:val="0"/>
          <w:color w:val="auto"/>
          <w:sz w:val="22"/>
          <w:szCs w:val="22"/>
          <w:lang w:val="pt-PT" w:eastAsia="en-US"/>
        </w:rPr>
      </w:pPr>
      <w:r w:rsidRPr="009E25C5">
        <w:rPr>
          <w:rFonts w:ascii="Times New Roman" w:eastAsia="Calibri" w:hAnsi="Times New Roman"/>
          <w:b w:val="0"/>
          <w:bCs w:val="0"/>
          <w:color w:val="auto"/>
          <w:sz w:val="22"/>
          <w:szCs w:val="22"/>
          <w:lang w:val="pt-PT" w:eastAsia="en-US"/>
        </w:rPr>
        <w:t>A abertura das Propostas de Preços e demais documentos (se houver), serão recebidos através do sistema que será realizada no dia, horário e local indicados neste Edital, para posterior análise e classificação.</w:t>
      </w:r>
    </w:p>
    <w:p w14:paraId="3C47CE4E" w14:textId="77777777" w:rsidR="001E3F41" w:rsidRPr="009E25C5" w:rsidRDefault="001E3F41" w:rsidP="001E3F41">
      <w:pPr>
        <w:rPr>
          <w:rFonts w:ascii="Times New Roman" w:hAnsi="Times New Roman" w:cs="Times New Roman"/>
        </w:rPr>
      </w:pPr>
    </w:p>
    <w:p w14:paraId="29C248F3" w14:textId="77777777" w:rsidR="001E3F41" w:rsidRPr="009E25C5" w:rsidRDefault="001E3F41" w:rsidP="001E3F41">
      <w:pPr>
        <w:pStyle w:val="Nivel010"/>
        <w:shd w:val="clear" w:color="auto" w:fill="FFFFFF" w:themeFill="background1"/>
        <w:tabs>
          <w:tab w:val="clear" w:pos="567"/>
          <w:tab w:val="left" w:pos="426"/>
          <w:tab w:val="left" w:pos="9072"/>
        </w:tabs>
        <w:spacing w:before="0"/>
        <w:ind w:left="360"/>
        <w:rPr>
          <w:rFonts w:ascii="Times New Roman" w:eastAsia="Calibri" w:hAnsi="Times New Roman"/>
          <w:b w:val="0"/>
          <w:bCs w:val="0"/>
          <w:color w:val="auto"/>
          <w:sz w:val="22"/>
          <w:szCs w:val="22"/>
          <w:lang w:val="pt-PT" w:eastAsia="en-US"/>
        </w:rPr>
      </w:pPr>
      <w:r w:rsidRPr="009E25C5">
        <w:rPr>
          <w:rFonts w:ascii="Times New Roman" w:eastAsia="Calibri" w:hAnsi="Times New Roman"/>
          <w:b w:val="0"/>
          <w:bCs w:val="0"/>
          <w:color w:val="auto"/>
          <w:sz w:val="22"/>
          <w:szCs w:val="22"/>
          <w:lang w:val="pt-PT" w:eastAsia="en-US"/>
        </w:rPr>
        <w:t>Conforme art. 55, Inc. I, "a" da Lei nº 14.133/2021, cujo objeto deste pregão trata-se de aquisição, o prazo para apresentação das propostas, contados a partir da data de divulgação do edital de licitação, será de 8 (oito) dias úteis.</w:t>
      </w:r>
    </w:p>
    <w:p w14:paraId="1D75581D" w14:textId="77777777" w:rsidR="001E3F41" w:rsidRPr="009E25C5" w:rsidRDefault="001E3F41" w:rsidP="001E3F41">
      <w:pPr>
        <w:rPr>
          <w:rFonts w:ascii="Times New Roman" w:hAnsi="Times New Roman" w:cs="Times New Roman"/>
        </w:rPr>
      </w:pPr>
    </w:p>
    <w:p w14:paraId="39C20F1A" w14:textId="77777777" w:rsidR="001E3F41" w:rsidRPr="009E25C5" w:rsidRDefault="001E3F41" w:rsidP="001E3F41">
      <w:pPr>
        <w:pStyle w:val="PargrafodaLista"/>
        <w:numPr>
          <w:ilvl w:val="0"/>
          <w:numId w:val="50"/>
        </w:numPr>
        <w:rPr>
          <w:rFonts w:ascii="Times New Roman" w:hAnsi="Times New Roman" w:cs="Times New Roman"/>
        </w:rPr>
      </w:pPr>
      <w:r w:rsidRPr="009E25C5">
        <w:rPr>
          <w:rFonts w:ascii="Times New Roman" w:hAnsi="Times New Roman" w:cs="Times New Roman"/>
        </w:rPr>
        <w:t>A fase de habilitação nesta licitação antecederá as fases de apresentação de propostas e lances e de julgamento, para verificar se cada competidor possui os requisitos estabelecidos no edital para participar da competição, pois assim, evita-se que empresas que não possuam qualificação técnica necessária para cumprir o contrato concorram ofertando lances, correndo risco de prejudicar a licitação, gerando assim prejuízo para administração pública. Ou seja, apenas com empresas que realmente tenham capacidade técnica compatível com o montante do fornecimento ora apresentados e possam atender a administração dentro das normas vigentes e cumprir todos os prazos do futuro contrato ou ata de registro de preços.</w:t>
      </w:r>
    </w:p>
    <w:p w14:paraId="64CA259F" w14:textId="77777777" w:rsidR="001E3F41" w:rsidRPr="009E25C5" w:rsidRDefault="001E3F41" w:rsidP="001E3F41">
      <w:pPr>
        <w:pStyle w:val="PargrafodaLista"/>
        <w:numPr>
          <w:ilvl w:val="0"/>
          <w:numId w:val="50"/>
        </w:numPr>
        <w:rPr>
          <w:rFonts w:ascii="Times New Roman" w:hAnsi="Times New Roman" w:cs="Times New Roman"/>
        </w:rPr>
      </w:pPr>
      <w:r w:rsidRPr="009E25C5">
        <w:rPr>
          <w:rFonts w:ascii="Times New Roman" w:hAnsi="Times New Roman" w:cs="Times New Roman"/>
        </w:rPr>
        <w:t>A inversão de fases trará benefícios para o erário, uma vez que a gestão municipal poderá avaliar com mais critérios a habilitação das empresas, com observância na sua capacitação técnica, com o objetivo de que a sessão de lances seja apenas com empresas que realmente tenham capacidade técnica compatível com o montante do fornecimento ora apresentados e possam atender a administração dentro das normas vigentes e cumprir todos os prazos do futuro contrato ou ata de registro de preços. Não obstante, a complexidade da proposta e sua elaboração de forma coerente e exequível é fundamental para a qualidade do fornecimento executado pelos licitantes.</w:t>
      </w:r>
    </w:p>
    <w:p w14:paraId="3A12220C" w14:textId="77777777" w:rsidR="001E3F41" w:rsidRPr="009E25C5" w:rsidRDefault="001E3F41" w:rsidP="001E3F41">
      <w:pPr>
        <w:pStyle w:val="PargrafodaLista"/>
        <w:numPr>
          <w:ilvl w:val="0"/>
          <w:numId w:val="50"/>
        </w:numPr>
        <w:rPr>
          <w:rFonts w:ascii="Times New Roman" w:hAnsi="Times New Roman" w:cs="Times New Roman"/>
        </w:rPr>
      </w:pPr>
      <w:r w:rsidRPr="009E25C5">
        <w:rPr>
          <w:rFonts w:ascii="Times New Roman" w:hAnsi="Times New Roman" w:cs="Times New Roman"/>
        </w:rPr>
        <w:t>No caso a inversão das fases será benéfica pois garantirá que apenas as empresas com expertise farão seus lances sem trazer prejuízos técnicos para esta Administração, “visando a adequação e eficiência da forma de combinação desses parâmetros para que a proposta selecionada gere de fato o resultado esperado e a contratação mais vantajosa”.</w:t>
      </w:r>
    </w:p>
    <w:p w14:paraId="64B105AB" w14:textId="77777777" w:rsidR="001E3F41" w:rsidRPr="009E25C5" w:rsidRDefault="001E3F41" w:rsidP="001E3F41">
      <w:pPr>
        <w:pStyle w:val="PargrafodaLista"/>
        <w:numPr>
          <w:ilvl w:val="0"/>
          <w:numId w:val="50"/>
        </w:numPr>
        <w:rPr>
          <w:rFonts w:ascii="Times New Roman" w:hAnsi="Times New Roman" w:cs="Times New Roman"/>
        </w:rPr>
      </w:pPr>
      <w:r w:rsidRPr="009E25C5">
        <w:rPr>
          <w:rFonts w:ascii="Times New Roman" w:hAnsi="Times New Roman" w:cs="Times New Roman"/>
        </w:rPr>
        <w:t>A inversão de fases também gera uma maior facilidade para os órgãos públicos porque se antes as licitações não estimulavam ampla concorrência pela dificuldade em analisar todos os documentos apresentados/enviados, agora todo o processo ficou mais ágil. E o aumento da concorrência garante melhores preços para o Município em todas as suas instâncias.</w:t>
      </w:r>
    </w:p>
    <w:p w14:paraId="76334CC1" w14:textId="77777777" w:rsidR="001E3F41" w:rsidRPr="009E25C5" w:rsidRDefault="001E3F41" w:rsidP="001E3F41">
      <w:pPr>
        <w:pStyle w:val="PargrafodaLista"/>
        <w:numPr>
          <w:ilvl w:val="0"/>
          <w:numId w:val="50"/>
        </w:numPr>
        <w:rPr>
          <w:rFonts w:ascii="Times New Roman" w:hAnsi="Times New Roman" w:cs="Times New Roman"/>
        </w:rPr>
      </w:pPr>
      <w:r w:rsidRPr="009E25C5">
        <w:rPr>
          <w:rFonts w:ascii="Times New Roman" w:hAnsi="Times New Roman" w:cs="Times New Roman"/>
        </w:rPr>
        <w:t>Os licitantes apresentarão, exclusivamente por meio eletrônico até a data e o horário estabelecidos para abertura da sessão pública, os Documentos de Habilitação, observado o disposto neste Edital quanto a documentação exigida para fins de habilitação.</w:t>
      </w:r>
    </w:p>
    <w:p w14:paraId="7BA2969F" w14:textId="77777777" w:rsidR="001E3F41" w:rsidRPr="009E25C5"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70C96AD3" w14:textId="77777777" w:rsidR="001E3F41" w:rsidRPr="009E25C5"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6F6E7833" w14:textId="77777777" w:rsidR="001E3F41"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4D537E04" w14:textId="77777777" w:rsidR="004A3D1E" w:rsidRDefault="004A3D1E"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4AAF2345" w14:textId="77777777" w:rsidR="004A3D1E" w:rsidRDefault="004A3D1E"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73AD8313" w14:textId="77777777" w:rsidR="004A3D1E" w:rsidRDefault="004A3D1E"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74FB61F8" w14:textId="77777777" w:rsidR="004A3D1E" w:rsidRDefault="004A3D1E"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3A3F6653" w14:textId="77777777" w:rsidR="004A3D1E" w:rsidRPr="009E25C5" w:rsidRDefault="004A3D1E"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144F3AF6" w14:textId="77777777" w:rsidR="001E3F41" w:rsidRPr="009E25C5"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10806885" w14:textId="77777777" w:rsidR="001E3F41" w:rsidRPr="009E25C5" w:rsidRDefault="001E3F41" w:rsidP="00920BF8">
      <w:pPr>
        <w:shd w:val="clear" w:color="auto" w:fill="FFFFFF" w:themeFill="background1"/>
        <w:tabs>
          <w:tab w:val="left" w:pos="6570"/>
          <w:tab w:val="left" w:pos="9072"/>
        </w:tabs>
        <w:jc w:val="both"/>
        <w:rPr>
          <w:rStyle w:val="Forte"/>
          <w:rFonts w:ascii="Times New Roman" w:hAnsi="Times New Roman" w:cs="Times New Roman"/>
          <w:b w:val="0"/>
        </w:rPr>
      </w:pPr>
    </w:p>
    <w:p w14:paraId="4FB156AF" w14:textId="10ABDC00" w:rsidR="0037430B" w:rsidRPr="009E25C5" w:rsidRDefault="0037430B" w:rsidP="00920BF8">
      <w:pPr>
        <w:pStyle w:val="Nivel010"/>
        <w:numPr>
          <w:ilvl w:val="0"/>
          <w:numId w:val="12"/>
        </w:numPr>
        <w:shd w:val="clear" w:color="auto" w:fill="FFFFFF" w:themeFill="background1"/>
        <w:tabs>
          <w:tab w:val="clear" w:pos="567"/>
          <w:tab w:val="left" w:pos="426"/>
          <w:tab w:val="left" w:pos="9072"/>
        </w:tabs>
        <w:spacing w:before="0"/>
        <w:rPr>
          <w:rFonts w:ascii="Times New Roman" w:hAnsi="Times New Roman"/>
          <w:sz w:val="22"/>
          <w:szCs w:val="22"/>
        </w:rPr>
      </w:pPr>
      <w:r w:rsidRPr="009E25C5">
        <w:rPr>
          <w:rFonts w:ascii="Times New Roman" w:hAnsi="Times New Roman"/>
          <w:sz w:val="22"/>
          <w:szCs w:val="22"/>
        </w:rPr>
        <w:lastRenderedPageBreak/>
        <w:t>DO OBJETO</w:t>
      </w:r>
      <w:r w:rsidR="00F153BC" w:rsidRPr="009E25C5">
        <w:rPr>
          <w:rFonts w:ascii="Times New Roman" w:hAnsi="Times New Roman"/>
          <w:sz w:val="22"/>
          <w:szCs w:val="22"/>
        </w:rPr>
        <w:t>:</w:t>
      </w:r>
    </w:p>
    <w:p w14:paraId="61575D7A" w14:textId="77777777" w:rsidR="0037430B" w:rsidRPr="009E25C5" w:rsidRDefault="0037430B" w:rsidP="00920BF8">
      <w:pPr>
        <w:shd w:val="clear" w:color="auto" w:fill="FFFFFF" w:themeFill="background1"/>
        <w:tabs>
          <w:tab w:val="left" w:pos="9072"/>
        </w:tabs>
        <w:rPr>
          <w:rFonts w:ascii="Times New Roman" w:hAnsi="Times New Roman" w:cs="Times New Roman"/>
        </w:rPr>
      </w:pPr>
    </w:p>
    <w:p w14:paraId="6FA9EC5B" w14:textId="7D6A4EA9" w:rsidR="0037430B" w:rsidRPr="009E25C5" w:rsidRDefault="0037430B" w:rsidP="00260497">
      <w:pPr>
        <w:widowControl/>
        <w:numPr>
          <w:ilvl w:val="1"/>
          <w:numId w:val="12"/>
        </w:numPr>
        <w:shd w:val="clear" w:color="auto" w:fill="FFFFFF" w:themeFill="background1"/>
        <w:tabs>
          <w:tab w:val="left" w:pos="426"/>
          <w:tab w:val="left" w:pos="9072"/>
        </w:tabs>
        <w:autoSpaceDE/>
        <w:autoSpaceDN/>
        <w:ind w:left="0" w:firstLine="0"/>
        <w:jc w:val="both"/>
        <w:rPr>
          <w:rFonts w:ascii="Times New Roman" w:hAnsi="Times New Roman" w:cs="Times New Roman"/>
          <w:b/>
          <w:bCs/>
          <w:lang w:val="pt-BR"/>
        </w:rPr>
      </w:pPr>
      <w:r w:rsidRPr="009E25C5">
        <w:rPr>
          <w:rFonts w:ascii="Times New Roman" w:hAnsi="Times New Roman" w:cs="Times New Roman"/>
          <w:color w:val="000000"/>
        </w:rPr>
        <w:t>O objeto da presente licitação é a escolha da proposta mais vantajosa para</w:t>
      </w:r>
      <w:r w:rsidR="005310E3" w:rsidRPr="009E25C5">
        <w:rPr>
          <w:rFonts w:ascii="Times New Roman" w:hAnsi="Times New Roman" w:cs="Times New Roman"/>
          <w:color w:val="000000"/>
        </w:rPr>
        <w:t xml:space="preserve"> </w:t>
      </w:r>
      <w:bookmarkStart w:id="1" w:name="_Hlk221543375"/>
      <w:r w:rsidR="004910E5" w:rsidRPr="009E25C5">
        <w:rPr>
          <w:rFonts w:ascii="Times New Roman" w:hAnsi="Times New Roman" w:cs="Times New Roman"/>
          <w:b/>
          <w:bCs/>
          <w:color w:val="000000"/>
        </w:rPr>
        <w:t xml:space="preserve">FORMAÇÃO DE </w:t>
      </w:r>
      <w:r w:rsidR="00413914" w:rsidRPr="009E25C5">
        <w:rPr>
          <w:rFonts w:ascii="Times New Roman" w:hAnsi="Times New Roman" w:cs="Times New Roman"/>
          <w:b/>
          <w:bCs/>
          <w:color w:val="000000"/>
        </w:rPr>
        <w:t xml:space="preserve">REGISTRO DE </w:t>
      </w:r>
      <w:r w:rsidR="004910E5" w:rsidRPr="009E25C5">
        <w:rPr>
          <w:rFonts w:ascii="Times New Roman" w:hAnsi="Times New Roman" w:cs="Times New Roman"/>
          <w:b/>
          <w:bCs/>
          <w:color w:val="000000"/>
        </w:rPr>
        <w:t>PREÇOS PARA AQUISIÇÃO</w:t>
      </w:r>
      <w:r w:rsidR="00281BFE" w:rsidRPr="009E25C5">
        <w:rPr>
          <w:rFonts w:ascii="Times New Roman" w:hAnsi="Times New Roman" w:cs="Times New Roman"/>
          <w:b/>
          <w:bCs/>
          <w:color w:val="000000"/>
        </w:rPr>
        <w:t xml:space="preserve"> E MANUTENÇÃO</w:t>
      </w:r>
      <w:r w:rsidR="004910E5" w:rsidRPr="009E25C5">
        <w:rPr>
          <w:rFonts w:ascii="Times New Roman" w:hAnsi="Times New Roman" w:cs="Times New Roman"/>
          <w:b/>
          <w:bCs/>
          <w:color w:val="000000"/>
        </w:rPr>
        <w:t xml:space="preserve"> DE BRINQUEDOS</w:t>
      </w:r>
      <w:r w:rsidR="00281BFE" w:rsidRPr="009E25C5">
        <w:rPr>
          <w:rFonts w:ascii="Times New Roman" w:hAnsi="Times New Roman" w:cs="Times New Roman"/>
          <w:b/>
          <w:bCs/>
          <w:color w:val="000000"/>
        </w:rPr>
        <w:t xml:space="preserve"> TIPO PLAYGROUND</w:t>
      </w:r>
      <w:r w:rsidR="004910E5" w:rsidRPr="009E25C5">
        <w:rPr>
          <w:rFonts w:ascii="Times New Roman" w:hAnsi="Times New Roman" w:cs="Times New Roman"/>
          <w:b/>
          <w:bCs/>
          <w:color w:val="000000"/>
        </w:rPr>
        <w:t xml:space="preserve"> DESTINADOS À PROMOÇÃO E AO DESENVOLVIMENTO FÍSICO, SOCIAL, COGNITIVO E EMOCIONAL DAS CRIANÇAS DA REDE PÚBLICA DE ENSINO DO MUNICÍPIO DE CARAUARI/AM</w:t>
      </w:r>
      <w:bookmarkEnd w:id="1"/>
      <w:r w:rsidR="004910E5" w:rsidRPr="009E25C5">
        <w:rPr>
          <w:rFonts w:ascii="Times New Roman" w:hAnsi="Times New Roman" w:cs="Times New Roman"/>
          <w:b/>
          <w:bCs/>
          <w:color w:val="000000"/>
        </w:rPr>
        <w:t xml:space="preserve">, </w:t>
      </w:r>
      <w:r w:rsidRPr="009E25C5">
        <w:rPr>
          <w:rFonts w:ascii="Times New Roman" w:hAnsi="Times New Roman" w:cs="Times New Roman"/>
          <w:color w:val="000000"/>
        </w:rPr>
        <w:t>conforme condições, quantidades e exigências estabelecidas neste Edital e seus anexos.</w:t>
      </w:r>
    </w:p>
    <w:p w14:paraId="07662EBF" w14:textId="77777777" w:rsidR="00E43E35" w:rsidRPr="009E25C5" w:rsidRDefault="00E43E35" w:rsidP="00E43E35">
      <w:pPr>
        <w:widowControl/>
        <w:shd w:val="clear" w:color="auto" w:fill="FFFFFF" w:themeFill="background1"/>
        <w:tabs>
          <w:tab w:val="left" w:pos="426"/>
          <w:tab w:val="left" w:pos="9072"/>
        </w:tabs>
        <w:autoSpaceDE/>
        <w:autoSpaceDN/>
        <w:jc w:val="both"/>
        <w:rPr>
          <w:rFonts w:ascii="Times New Roman" w:hAnsi="Times New Roman" w:cs="Times New Roman"/>
          <w:b/>
          <w:color w:val="000000"/>
        </w:rPr>
      </w:pPr>
    </w:p>
    <w:p w14:paraId="19D91378" w14:textId="56D86053" w:rsidR="0037430B" w:rsidRPr="009E25C5" w:rsidRDefault="0037430B" w:rsidP="00920BF8">
      <w:pPr>
        <w:widowControl/>
        <w:numPr>
          <w:ilvl w:val="1"/>
          <w:numId w:val="12"/>
        </w:numPr>
        <w:shd w:val="clear" w:color="auto" w:fill="FFFFFF" w:themeFill="background1"/>
        <w:tabs>
          <w:tab w:val="left" w:pos="426"/>
          <w:tab w:val="left" w:pos="9072"/>
        </w:tabs>
        <w:autoSpaceDE/>
        <w:autoSpaceDN/>
        <w:ind w:left="0" w:firstLine="0"/>
        <w:jc w:val="both"/>
        <w:rPr>
          <w:rFonts w:ascii="Times New Roman" w:hAnsi="Times New Roman" w:cs="Times New Roman"/>
        </w:rPr>
      </w:pPr>
      <w:r w:rsidRPr="009E25C5">
        <w:rPr>
          <w:rFonts w:ascii="Times New Roman" w:hAnsi="Times New Roman" w:cs="Times New Roman"/>
        </w:rPr>
        <w:t xml:space="preserve">A licitação será dividida em </w:t>
      </w:r>
      <w:r w:rsidRPr="009E25C5">
        <w:rPr>
          <w:rFonts w:ascii="Times New Roman" w:hAnsi="Times New Roman" w:cs="Times New Roman"/>
          <w:b/>
        </w:rPr>
        <w:t>ITENS,</w:t>
      </w:r>
      <w:r w:rsidRPr="009E25C5">
        <w:rPr>
          <w:rFonts w:ascii="Times New Roman" w:hAnsi="Times New Roman" w:cs="Times New Roman"/>
        </w:rPr>
        <w:t xml:space="preserve"> conforme tabela constante do Termo de Referência, facultando-se ao licitante a participação em quantos itens forem de seu interesse.</w:t>
      </w:r>
    </w:p>
    <w:p w14:paraId="42E4C7FB" w14:textId="77777777" w:rsidR="0037430B" w:rsidRPr="009E25C5" w:rsidRDefault="0037430B" w:rsidP="00920BF8">
      <w:pPr>
        <w:pStyle w:val="PargrafodaLista"/>
        <w:shd w:val="clear" w:color="auto" w:fill="FFFFFF" w:themeFill="background1"/>
        <w:tabs>
          <w:tab w:val="left" w:pos="9072"/>
        </w:tabs>
        <w:ind w:left="0"/>
        <w:rPr>
          <w:rFonts w:ascii="Times New Roman" w:hAnsi="Times New Roman" w:cs="Times New Roman"/>
        </w:rPr>
      </w:pPr>
    </w:p>
    <w:p w14:paraId="4DC9534B" w14:textId="06AAB260" w:rsidR="0037430B" w:rsidRPr="009E25C5" w:rsidRDefault="0037430B" w:rsidP="00920BF8">
      <w:pPr>
        <w:pStyle w:val="PADRO"/>
        <w:keepNext w:val="0"/>
        <w:widowControl/>
        <w:numPr>
          <w:ilvl w:val="1"/>
          <w:numId w:val="12"/>
        </w:numPr>
        <w:shd w:val="clear" w:color="auto" w:fill="FFFFFF" w:themeFill="background1"/>
        <w:tabs>
          <w:tab w:val="left" w:pos="426"/>
          <w:tab w:val="left" w:pos="9072"/>
        </w:tabs>
        <w:spacing w:before="0" w:after="0" w:line="240" w:lineRule="auto"/>
        <w:ind w:left="0" w:firstLine="0"/>
        <w:rPr>
          <w:rFonts w:ascii="Times New Roman" w:hAnsi="Times New Roman" w:cs="Times New Roman"/>
          <w:sz w:val="22"/>
          <w:szCs w:val="22"/>
        </w:rPr>
      </w:pPr>
      <w:r w:rsidRPr="009E25C5">
        <w:rPr>
          <w:rFonts w:ascii="Times New Roman" w:hAnsi="Times New Roman" w:cs="Times New Roman"/>
          <w:bCs/>
          <w:sz w:val="22"/>
          <w:szCs w:val="22"/>
        </w:rPr>
        <w:t xml:space="preserve">O critério de julgamento adotado será o </w:t>
      </w:r>
      <w:r w:rsidRPr="009E25C5">
        <w:rPr>
          <w:rFonts w:ascii="Times New Roman" w:hAnsi="Times New Roman" w:cs="Times New Roman"/>
          <w:bCs/>
          <w:sz w:val="22"/>
          <w:szCs w:val="22"/>
          <w:shd w:val="clear" w:color="auto" w:fill="FFFFFF" w:themeFill="background1"/>
        </w:rPr>
        <w:t xml:space="preserve">menor preço </w:t>
      </w:r>
      <w:r w:rsidR="004910E5" w:rsidRPr="009E25C5">
        <w:rPr>
          <w:rFonts w:ascii="Times New Roman" w:hAnsi="Times New Roman" w:cs="Times New Roman"/>
          <w:b/>
          <w:sz w:val="22"/>
          <w:szCs w:val="22"/>
          <w:shd w:val="clear" w:color="auto" w:fill="FFFFFF" w:themeFill="background1"/>
        </w:rPr>
        <w:t>POR ITEM</w:t>
      </w:r>
      <w:r w:rsidRPr="009E25C5">
        <w:rPr>
          <w:rFonts w:ascii="Times New Roman" w:hAnsi="Times New Roman" w:cs="Times New Roman"/>
          <w:sz w:val="22"/>
          <w:szCs w:val="22"/>
        </w:rPr>
        <w:t xml:space="preserve">, observadas as exigências contidas neste Edital e seus Anexos quanto às especificações do objeto. </w:t>
      </w:r>
    </w:p>
    <w:p w14:paraId="45F42964" w14:textId="28107D70" w:rsidR="0037430B" w:rsidRPr="009E25C5" w:rsidRDefault="0037430B" w:rsidP="00920BF8">
      <w:pPr>
        <w:widowControl/>
        <w:shd w:val="clear" w:color="auto" w:fill="FFFFFF" w:themeFill="background1"/>
        <w:tabs>
          <w:tab w:val="left" w:pos="426"/>
          <w:tab w:val="left" w:pos="9072"/>
        </w:tabs>
        <w:autoSpaceDE/>
        <w:autoSpaceDN/>
        <w:jc w:val="both"/>
        <w:rPr>
          <w:rFonts w:ascii="Times New Roman" w:hAnsi="Times New Roman" w:cs="Times New Roman"/>
        </w:rPr>
      </w:pPr>
    </w:p>
    <w:p w14:paraId="3E969271" w14:textId="2CCB97C6" w:rsidR="00256E17" w:rsidRPr="009E25C5" w:rsidRDefault="00256E17" w:rsidP="00920BF8">
      <w:pPr>
        <w:pStyle w:val="Nivel010"/>
        <w:numPr>
          <w:ilvl w:val="0"/>
          <w:numId w:val="12"/>
        </w:numPr>
        <w:shd w:val="clear" w:color="auto" w:fill="FFFFFF" w:themeFill="background1"/>
        <w:tabs>
          <w:tab w:val="clear" w:pos="567"/>
          <w:tab w:val="left" w:pos="284"/>
        </w:tabs>
        <w:spacing w:before="0"/>
        <w:ind w:left="0" w:firstLine="0"/>
        <w:rPr>
          <w:rFonts w:ascii="Times New Roman" w:hAnsi="Times New Roman"/>
          <w:sz w:val="22"/>
          <w:szCs w:val="22"/>
        </w:rPr>
      </w:pPr>
      <w:r w:rsidRPr="009E25C5">
        <w:rPr>
          <w:rFonts w:ascii="Times New Roman" w:hAnsi="Times New Roman"/>
          <w:sz w:val="22"/>
          <w:szCs w:val="22"/>
        </w:rPr>
        <w:t>DO REGISTRO DE PREÇOS</w:t>
      </w:r>
      <w:r w:rsidR="00996AC8" w:rsidRPr="009E25C5">
        <w:rPr>
          <w:rFonts w:ascii="Times New Roman" w:hAnsi="Times New Roman"/>
          <w:sz w:val="22"/>
          <w:szCs w:val="22"/>
        </w:rPr>
        <w:t>:</w:t>
      </w:r>
    </w:p>
    <w:p w14:paraId="317CC28F" w14:textId="77777777" w:rsidR="00256E17" w:rsidRPr="009E25C5" w:rsidRDefault="00256E17" w:rsidP="00920BF8">
      <w:pPr>
        <w:shd w:val="clear" w:color="auto" w:fill="FFFFFF" w:themeFill="background1"/>
        <w:rPr>
          <w:rFonts w:ascii="Times New Roman" w:hAnsi="Times New Roman" w:cs="Times New Roman"/>
        </w:rPr>
      </w:pPr>
    </w:p>
    <w:p w14:paraId="1A40A2B2" w14:textId="2613AFF1" w:rsidR="00256E17" w:rsidRPr="009E25C5" w:rsidRDefault="00256E17" w:rsidP="00812192">
      <w:pPr>
        <w:shd w:val="clear" w:color="auto" w:fill="FFFFFF" w:themeFill="background1"/>
        <w:tabs>
          <w:tab w:val="left" w:pos="426"/>
        </w:tabs>
        <w:jc w:val="both"/>
        <w:rPr>
          <w:rFonts w:ascii="Times New Roman" w:hAnsi="Times New Roman" w:cs="Times New Roman"/>
        </w:rPr>
      </w:pPr>
      <w:r w:rsidRPr="009E25C5">
        <w:rPr>
          <w:rFonts w:ascii="Times New Roman" w:hAnsi="Times New Roman" w:cs="Times New Roman"/>
          <w:bCs/>
          <w:iCs/>
          <w:color w:val="000000"/>
        </w:rPr>
        <w:t>2.1</w:t>
      </w:r>
      <w:r w:rsidR="00812192" w:rsidRPr="009E25C5">
        <w:rPr>
          <w:rFonts w:ascii="Times New Roman" w:hAnsi="Times New Roman" w:cs="Times New Roman"/>
          <w:bCs/>
          <w:iCs/>
          <w:color w:val="000000"/>
        </w:rPr>
        <w:t>.</w:t>
      </w:r>
      <w:r w:rsidRPr="009E25C5">
        <w:rPr>
          <w:rFonts w:ascii="Times New Roman" w:hAnsi="Times New Roman" w:cs="Times New Roman"/>
          <w:b/>
          <w:iCs/>
          <w:color w:val="000000"/>
        </w:rPr>
        <w:t xml:space="preserve"> </w:t>
      </w:r>
      <w:r w:rsidRPr="009E25C5">
        <w:rPr>
          <w:rFonts w:ascii="Times New Roman" w:hAnsi="Times New Roman" w:cs="Times New Roman"/>
          <w:bCs/>
          <w:iCs/>
          <w:color w:val="000000"/>
        </w:rPr>
        <w:t>As regras referentes aos órgãos gerenciador e participantes, bem como a eventuais adesões são as que constam da minuta de Ata de Registro de Preços.</w:t>
      </w:r>
    </w:p>
    <w:p w14:paraId="1BA907A2" w14:textId="77777777" w:rsidR="00256E17" w:rsidRPr="009E25C5" w:rsidRDefault="00256E17" w:rsidP="00812192">
      <w:pPr>
        <w:widowControl/>
        <w:shd w:val="clear" w:color="auto" w:fill="FFFFFF" w:themeFill="background1"/>
        <w:tabs>
          <w:tab w:val="left" w:pos="426"/>
          <w:tab w:val="left" w:pos="9072"/>
        </w:tabs>
        <w:autoSpaceDE/>
        <w:autoSpaceDN/>
        <w:jc w:val="both"/>
        <w:rPr>
          <w:rFonts w:ascii="Times New Roman" w:hAnsi="Times New Roman" w:cs="Times New Roman"/>
        </w:rPr>
      </w:pPr>
    </w:p>
    <w:p w14:paraId="04E57B46" w14:textId="4373736E" w:rsidR="00445909" w:rsidRPr="009E25C5" w:rsidRDefault="0037430B" w:rsidP="00812192">
      <w:pPr>
        <w:pStyle w:val="Nivel010"/>
        <w:numPr>
          <w:ilvl w:val="0"/>
          <w:numId w:val="12"/>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2" w:name="2._DO_CREDENCIAMENTO."/>
      <w:bookmarkEnd w:id="2"/>
      <w:r w:rsidRPr="009E25C5">
        <w:rPr>
          <w:rFonts w:ascii="Times New Roman" w:hAnsi="Times New Roman"/>
          <w:sz w:val="22"/>
          <w:szCs w:val="22"/>
        </w:rPr>
        <w:t>DO CREDENCIAMENTO</w:t>
      </w:r>
      <w:r w:rsidR="00E61B10" w:rsidRPr="009E25C5">
        <w:rPr>
          <w:rFonts w:ascii="Times New Roman" w:hAnsi="Times New Roman"/>
          <w:sz w:val="22"/>
          <w:szCs w:val="22"/>
        </w:rPr>
        <w:t>:</w:t>
      </w:r>
    </w:p>
    <w:p w14:paraId="3A30CEC4" w14:textId="77777777" w:rsidR="0037430B" w:rsidRPr="009E25C5" w:rsidRDefault="0037430B" w:rsidP="00812192">
      <w:pPr>
        <w:pStyle w:val="PargrafodaLista"/>
        <w:shd w:val="clear" w:color="auto" w:fill="FFFFFF" w:themeFill="background1"/>
        <w:tabs>
          <w:tab w:val="left" w:pos="426"/>
          <w:tab w:val="left" w:pos="680"/>
          <w:tab w:val="left" w:pos="9072"/>
        </w:tabs>
        <w:ind w:left="0" w:right="670"/>
        <w:jc w:val="left"/>
        <w:rPr>
          <w:rFonts w:ascii="Times New Roman" w:hAnsi="Times New Roman" w:cs="Times New Roman"/>
        </w:rPr>
      </w:pPr>
    </w:p>
    <w:p w14:paraId="4BC6CB21" w14:textId="0E2588C4" w:rsidR="00C47582" w:rsidRPr="009E25C5" w:rsidRDefault="0037430B" w:rsidP="00812192">
      <w:pPr>
        <w:pStyle w:val="PargrafodaLista"/>
        <w:numPr>
          <w:ilvl w:val="1"/>
          <w:numId w:val="12"/>
        </w:numPr>
        <w:shd w:val="clear" w:color="auto" w:fill="FFFFFF" w:themeFill="background1"/>
        <w:tabs>
          <w:tab w:val="left" w:pos="426"/>
          <w:tab w:val="left" w:pos="680"/>
          <w:tab w:val="left" w:pos="9072"/>
        </w:tabs>
        <w:ind w:left="0" w:right="3" w:firstLine="0"/>
        <w:rPr>
          <w:rFonts w:ascii="Times New Roman" w:hAnsi="Times New Roman" w:cs="Times New Roman"/>
        </w:rPr>
      </w:pPr>
      <w:r w:rsidRPr="009E25C5">
        <w:rPr>
          <w:rFonts w:ascii="Times New Roman" w:hAnsi="Times New Roman" w:cs="Times New Roman"/>
        </w:rPr>
        <w:t>O Credenciamento é o nível básico do Registro Cadastral no</w:t>
      </w:r>
      <w:r w:rsidR="0058158E" w:rsidRPr="009E25C5">
        <w:rPr>
          <w:rFonts w:ascii="Times New Roman" w:hAnsi="Times New Roman" w:cs="Times New Roman"/>
        </w:rPr>
        <w:t xml:space="preserve"> portal</w:t>
      </w:r>
      <w:r w:rsidRPr="009E25C5">
        <w:rPr>
          <w:rFonts w:ascii="Times New Roman" w:hAnsi="Times New Roman" w:cs="Times New Roman"/>
        </w:rPr>
        <w:t xml:space="preserve"> </w:t>
      </w:r>
      <w:r w:rsidR="00FD69E8" w:rsidRPr="009E25C5">
        <w:rPr>
          <w:rFonts w:ascii="Times New Roman" w:hAnsi="Times New Roman" w:cs="Times New Roman"/>
          <w:b/>
        </w:rPr>
        <w:t xml:space="preserve">PORTAL LICITANET </w:t>
      </w:r>
      <w:r w:rsidRPr="009E25C5">
        <w:rPr>
          <w:rFonts w:ascii="Times New Roman" w:hAnsi="Times New Roman" w:cs="Times New Roman"/>
          <w:b/>
        </w:rPr>
        <w:t xml:space="preserve"> </w:t>
      </w:r>
      <w:r w:rsidRPr="009E25C5">
        <w:rPr>
          <w:rFonts w:ascii="Times New Roman" w:hAnsi="Times New Roman" w:cs="Times New Roman"/>
        </w:rPr>
        <w:t>que permite a participação dos interessados na modalidade LICITATÓRIA PREGÃO, em sua FORMA</w:t>
      </w:r>
      <w:r w:rsidRPr="009E25C5">
        <w:rPr>
          <w:rFonts w:ascii="Times New Roman" w:hAnsi="Times New Roman" w:cs="Times New Roman"/>
          <w:spacing w:val="1"/>
        </w:rPr>
        <w:t xml:space="preserve"> </w:t>
      </w:r>
      <w:r w:rsidRPr="009E25C5">
        <w:rPr>
          <w:rFonts w:ascii="Times New Roman" w:hAnsi="Times New Roman" w:cs="Times New Roman"/>
        </w:rPr>
        <w:t>ELETRÔNICA</w:t>
      </w:r>
      <w:r w:rsidR="00C47582" w:rsidRPr="009E25C5">
        <w:rPr>
          <w:rFonts w:ascii="Times New Roman" w:hAnsi="Times New Roman" w:cs="Times New Roman"/>
        </w:rPr>
        <w:t>.</w:t>
      </w:r>
    </w:p>
    <w:p w14:paraId="72B6DA6F" w14:textId="246B8A14" w:rsidR="00445909" w:rsidRPr="009E25C5" w:rsidRDefault="00445909" w:rsidP="00812192">
      <w:pPr>
        <w:pStyle w:val="PargrafodaLista"/>
        <w:shd w:val="clear" w:color="auto" w:fill="FFFFFF" w:themeFill="background1"/>
        <w:tabs>
          <w:tab w:val="left" w:pos="426"/>
          <w:tab w:val="left" w:pos="680"/>
          <w:tab w:val="left" w:pos="9072"/>
        </w:tabs>
        <w:ind w:left="0" w:right="3"/>
        <w:rPr>
          <w:rFonts w:ascii="Times New Roman" w:hAnsi="Times New Roman" w:cs="Times New Roman"/>
        </w:rPr>
      </w:pPr>
    </w:p>
    <w:p w14:paraId="2AB13DC3" w14:textId="7FF2C2C7" w:rsidR="00C47582" w:rsidRPr="009E25C5" w:rsidRDefault="00C47582" w:rsidP="00812192">
      <w:pPr>
        <w:pStyle w:val="PargrafodaLista"/>
        <w:numPr>
          <w:ilvl w:val="1"/>
          <w:numId w:val="12"/>
        </w:numPr>
        <w:shd w:val="clear" w:color="auto" w:fill="FFFFFF" w:themeFill="background1"/>
        <w:tabs>
          <w:tab w:val="left" w:pos="426"/>
          <w:tab w:val="left" w:pos="680"/>
          <w:tab w:val="left" w:pos="9072"/>
        </w:tabs>
        <w:ind w:left="0" w:right="3" w:firstLine="0"/>
        <w:rPr>
          <w:rFonts w:ascii="Times New Roman" w:hAnsi="Times New Roman" w:cs="Times New Roman"/>
        </w:rPr>
      </w:pPr>
      <w:r w:rsidRPr="009E25C5">
        <w:rPr>
          <w:rFonts w:ascii="Times New Roman" w:hAnsi="Times New Roman" w:cs="Times New Roman"/>
        </w:rPr>
        <w:t xml:space="preserve">O cadastro deverá ser feito no </w:t>
      </w:r>
      <w:r w:rsidR="00FD69E8" w:rsidRPr="009E25C5">
        <w:rPr>
          <w:rFonts w:ascii="Times New Roman" w:hAnsi="Times New Roman" w:cs="Times New Roman"/>
        </w:rPr>
        <w:t xml:space="preserve">PORTAL LICITANET </w:t>
      </w:r>
      <w:r w:rsidRPr="009E25C5">
        <w:rPr>
          <w:rFonts w:ascii="Times New Roman" w:hAnsi="Times New Roman" w:cs="Times New Roman"/>
        </w:rPr>
        <w:t xml:space="preserve">, no sítio </w:t>
      </w:r>
      <w:r w:rsidR="00FD69E8">
        <w:fldChar w:fldCharType="begin"/>
      </w:r>
      <w:r w:rsidR="00FD69E8">
        <w:instrText>HYPERLINK "http://www.bll.org.br"</w:instrText>
      </w:r>
      <w:r w:rsidR="00FD69E8">
        <w:fldChar w:fldCharType="separate"/>
      </w:r>
      <w:r w:rsidR="00FD69E8" w:rsidRPr="009E25C5">
        <w:rPr>
          <w:rStyle w:val="Hyperlink"/>
          <w:rFonts w:ascii="Times New Roman" w:hAnsi="Times New Roman" w:cs="Times New Roman"/>
          <w:b/>
        </w:rPr>
        <w:t>https://www.licitanet.com.br</w:t>
      </w:r>
      <w:r w:rsidR="00FD69E8">
        <w:fldChar w:fldCharType="end"/>
      </w:r>
    </w:p>
    <w:p w14:paraId="6BE6C264" w14:textId="77777777" w:rsidR="00445909" w:rsidRPr="009E25C5" w:rsidRDefault="00445909" w:rsidP="00812192">
      <w:pPr>
        <w:pStyle w:val="Corpodetexto"/>
        <w:shd w:val="clear" w:color="auto" w:fill="FFFFFF" w:themeFill="background1"/>
        <w:tabs>
          <w:tab w:val="left" w:pos="426"/>
          <w:tab w:val="left" w:pos="9072"/>
        </w:tabs>
        <w:ind w:right="3"/>
        <w:jc w:val="both"/>
        <w:rPr>
          <w:rFonts w:ascii="Times New Roman" w:hAnsi="Times New Roman" w:cs="Times New Roman"/>
          <w:sz w:val="22"/>
          <w:szCs w:val="22"/>
        </w:rPr>
      </w:pPr>
    </w:p>
    <w:p w14:paraId="413144B6" w14:textId="77777777" w:rsidR="00445909" w:rsidRPr="009E25C5" w:rsidRDefault="0037430B" w:rsidP="00812192">
      <w:pPr>
        <w:pStyle w:val="PargrafodaLista"/>
        <w:numPr>
          <w:ilvl w:val="1"/>
          <w:numId w:val="12"/>
        </w:numPr>
        <w:shd w:val="clear" w:color="auto" w:fill="FFFFFF" w:themeFill="background1"/>
        <w:tabs>
          <w:tab w:val="left" w:pos="426"/>
          <w:tab w:val="left" w:pos="680"/>
          <w:tab w:val="left" w:pos="9072"/>
        </w:tabs>
        <w:ind w:left="0" w:right="3" w:firstLine="0"/>
        <w:rPr>
          <w:rFonts w:ascii="Times New Roman" w:hAnsi="Times New Roman" w:cs="Times New Roman"/>
        </w:rPr>
      </w:pPr>
      <w:r w:rsidRPr="009E25C5">
        <w:rPr>
          <w:rFonts w:ascii="Times New Roman" w:hAnsi="Times New Roman" w:cs="Times New Roman"/>
        </w:rPr>
        <w:t>O credenciamento junto ao provedor do sistema implica a responsabilidade do licitante ou de</w:t>
      </w:r>
      <w:r w:rsidRPr="009E25C5">
        <w:rPr>
          <w:rFonts w:ascii="Times New Roman" w:hAnsi="Times New Roman" w:cs="Times New Roman"/>
          <w:spacing w:val="1"/>
        </w:rPr>
        <w:t xml:space="preserve"> </w:t>
      </w:r>
      <w:r w:rsidRPr="009E25C5">
        <w:rPr>
          <w:rFonts w:ascii="Times New Roman" w:hAnsi="Times New Roman" w:cs="Times New Roman"/>
        </w:rPr>
        <w:t>seu representante legal e a presunção de sua capacidade técnica para realização das transações</w:t>
      </w:r>
      <w:r w:rsidRPr="009E25C5">
        <w:rPr>
          <w:rFonts w:ascii="Times New Roman" w:hAnsi="Times New Roman" w:cs="Times New Roman"/>
          <w:spacing w:val="1"/>
        </w:rPr>
        <w:t xml:space="preserve"> </w:t>
      </w:r>
      <w:r w:rsidRPr="009E25C5">
        <w:rPr>
          <w:rFonts w:ascii="Times New Roman" w:hAnsi="Times New Roman" w:cs="Times New Roman"/>
        </w:rPr>
        <w:t>inerentes</w:t>
      </w:r>
      <w:r w:rsidRPr="009E25C5">
        <w:rPr>
          <w:rFonts w:ascii="Times New Roman" w:hAnsi="Times New Roman" w:cs="Times New Roman"/>
          <w:spacing w:val="-3"/>
        </w:rPr>
        <w:t xml:space="preserve"> </w:t>
      </w:r>
      <w:r w:rsidRPr="009E25C5">
        <w:rPr>
          <w:rFonts w:ascii="Times New Roman" w:hAnsi="Times New Roman" w:cs="Times New Roman"/>
        </w:rPr>
        <w:t>a</w:t>
      </w:r>
      <w:r w:rsidRPr="009E25C5">
        <w:rPr>
          <w:rFonts w:ascii="Times New Roman" w:hAnsi="Times New Roman" w:cs="Times New Roman"/>
          <w:spacing w:val="1"/>
        </w:rPr>
        <w:t xml:space="preserve"> </w:t>
      </w:r>
      <w:r w:rsidRPr="009E25C5">
        <w:rPr>
          <w:rFonts w:ascii="Times New Roman" w:hAnsi="Times New Roman" w:cs="Times New Roman"/>
        </w:rPr>
        <w:t>este</w:t>
      </w:r>
      <w:r w:rsidRPr="009E25C5">
        <w:rPr>
          <w:rFonts w:ascii="Times New Roman" w:hAnsi="Times New Roman" w:cs="Times New Roman"/>
          <w:spacing w:val="-2"/>
        </w:rPr>
        <w:t xml:space="preserve"> </w:t>
      </w:r>
      <w:r w:rsidRPr="009E25C5">
        <w:rPr>
          <w:rFonts w:ascii="Times New Roman" w:hAnsi="Times New Roman" w:cs="Times New Roman"/>
        </w:rPr>
        <w:t>Pregão.</w:t>
      </w:r>
    </w:p>
    <w:p w14:paraId="1A25C233" w14:textId="77777777" w:rsidR="00445909" w:rsidRPr="009E25C5" w:rsidRDefault="00445909" w:rsidP="00812192">
      <w:pPr>
        <w:pStyle w:val="Corpodetexto"/>
        <w:shd w:val="clear" w:color="auto" w:fill="FFFFFF" w:themeFill="background1"/>
        <w:tabs>
          <w:tab w:val="left" w:pos="426"/>
          <w:tab w:val="left" w:pos="9072"/>
        </w:tabs>
        <w:rPr>
          <w:rFonts w:ascii="Times New Roman" w:hAnsi="Times New Roman" w:cs="Times New Roman"/>
          <w:sz w:val="22"/>
          <w:szCs w:val="22"/>
        </w:rPr>
      </w:pPr>
    </w:p>
    <w:p w14:paraId="3597EE54" w14:textId="77777777" w:rsidR="00445909" w:rsidRPr="009E25C5" w:rsidRDefault="0037430B" w:rsidP="00812192">
      <w:pPr>
        <w:pStyle w:val="PargrafodaLista"/>
        <w:numPr>
          <w:ilvl w:val="1"/>
          <w:numId w:val="12"/>
        </w:numPr>
        <w:shd w:val="clear" w:color="auto" w:fill="FFFFFF" w:themeFill="background1"/>
        <w:tabs>
          <w:tab w:val="left" w:pos="426"/>
          <w:tab w:val="left" w:pos="680"/>
          <w:tab w:val="left" w:pos="9072"/>
        </w:tabs>
        <w:ind w:left="0" w:right="3" w:firstLine="0"/>
        <w:rPr>
          <w:rFonts w:ascii="Times New Roman" w:hAnsi="Times New Roman" w:cs="Times New Roman"/>
        </w:rPr>
      </w:pPr>
      <w:r w:rsidRPr="009E25C5">
        <w:rPr>
          <w:rFonts w:ascii="Times New Roman" w:hAnsi="Times New Roman" w:cs="Times New Roman"/>
        </w:rPr>
        <w:t>O</w:t>
      </w:r>
      <w:r w:rsidRPr="009E25C5">
        <w:rPr>
          <w:rFonts w:ascii="Times New Roman" w:hAnsi="Times New Roman" w:cs="Times New Roman"/>
          <w:spacing w:val="-10"/>
        </w:rPr>
        <w:t xml:space="preserve"> </w:t>
      </w:r>
      <w:r w:rsidRPr="009E25C5">
        <w:rPr>
          <w:rFonts w:ascii="Times New Roman" w:hAnsi="Times New Roman" w:cs="Times New Roman"/>
        </w:rPr>
        <w:t>licitante</w:t>
      </w:r>
      <w:r w:rsidRPr="009E25C5">
        <w:rPr>
          <w:rFonts w:ascii="Times New Roman" w:hAnsi="Times New Roman" w:cs="Times New Roman"/>
          <w:spacing w:val="-10"/>
        </w:rPr>
        <w:t xml:space="preserve"> </w:t>
      </w:r>
      <w:r w:rsidRPr="009E25C5">
        <w:rPr>
          <w:rFonts w:ascii="Times New Roman" w:hAnsi="Times New Roman" w:cs="Times New Roman"/>
        </w:rPr>
        <w:t>responsabiliza-se</w:t>
      </w:r>
      <w:r w:rsidRPr="009E25C5">
        <w:rPr>
          <w:rFonts w:ascii="Times New Roman" w:hAnsi="Times New Roman" w:cs="Times New Roman"/>
          <w:spacing w:val="-11"/>
        </w:rPr>
        <w:t xml:space="preserve"> </w:t>
      </w:r>
      <w:r w:rsidRPr="009E25C5">
        <w:rPr>
          <w:rFonts w:ascii="Times New Roman" w:hAnsi="Times New Roman" w:cs="Times New Roman"/>
        </w:rPr>
        <w:t>exclusiva</w:t>
      </w:r>
      <w:r w:rsidRPr="009E25C5">
        <w:rPr>
          <w:rFonts w:ascii="Times New Roman" w:hAnsi="Times New Roman" w:cs="Times New Roman"/>
          <w:spacing w:val="-9"/>
        </w:rPr>
        <w:t xml:space="preserve"> </w:t>
      </w:r>
      <w:r w:rsidRPr="009E25C5">
        <w:rPr>
          <w:rFonts w:ascii="Times New Roman" w:hAnsi="Times New Roman" w:cs="Times New Roman"/>
        </w:rPr>
        <w:t>e</w:t>
      </w:r>
      <w:r w:rsidRPr="009E25C5">
        <w:rPr>
          <w:rFonts w:ascii="Times New Roman" w:hAnsi="Times New Roman" w:cs="Times New Roman"/>
          <w:spacing w:val="-13"/>
        </w:rPr>
        <w:t xml:space="preserve"> </w:t>
      </w:r>
      <w:r w:rsidRPr="009E25C5">
        <w:rPr>
          <w:rFonts w:ascii="Times New Roman" w:hAnsi="Times New Roman" w:cs="Times New Roman"/>
        </w:rPr>
        <w:t>formalmente</w:t>
      </w:r>
      <w:r w:rsidRPr="009E25C5">
        <w:rPr>
          <w:rFonts w:ascii="Times New Roman" w:hAnsi="Times New Roman" w:cs="Times New Roman"/>
          <w:spacing w:val="-11"/>
        </w:rPr>
        <w:t xml:space="preserve"> </w:t>
      </w:r>
      <w:r w:rsidRPr="009E25C5">
        <w:rPr>
          <w:rFonts w:ascii="Times New Roman" w:hAnsi="Times New Roman" w:cs="Times New Roman"/>
        </w:rPr>
        <w:t>pelas</w:t>
      </w:r>
      <w:r w:rsidRPr="009E25C5">
        <w:rPr>
          <w:rFonts w:ascii="Times New Roman" w:hAnsi="Times New Roman" w:cs="Times New Roman"/>
          <w:spacing w:val="-12"/>
        </w:rPr>
        <w:t xml:space="preserve"> </w:t>
      </w:r>
      <w:r w:rsidRPr="009E25C5">
        <w:rPr>
          <w:rFonts w:ascii="Times New Roman" w:hAnsi="Times New Roman" w:cs="Times New Roman"/>
        </w:rPr>
        <w:t>transações</w:t>
      </w:r>
      <w:r w:rsidRPr="009E25C5">
        <w:rPr>
          <w:rFonts w:ascii="Times New Roman" w:hAnsi="Times New Roman" w:cs="Times New Roman"/>
          <w:spacing w:val="-11"/>
        </w:rPr>
        <w:t xml:space="preserve"> </w:t>
      </w:r>
      <w:r w:rsidRPr="009E25C5">
        <w:rPr>
          <w:rFonts w:ascii="Times New Roman" w:hAnsi="Times New Roman" w:cs="Times New Roman"/>
        </w:rPr>
        <w:t>efetuadas</w:t>
      </w:r>
      <w:r w:rsidRPr="009E25C5">
        <w:rPr>
          <w:rFonts w:ascii="Times New Roman" w:hAnsi="Times New Roman" w:cs="Times New Roman"/>
          <w:spacing w:val="-11"/>
        </w:rPr>
        <w:t xml:space="preserve"> </w:t>
      </w:r>
      <w:r w:rsidRPr="009E25C5">
        <w:rPr>
          <w:rFonts w:ascii="Times New Roman" w:hAnsi="Times New Roman" w:cs="Times New Roman"/>
        </w:rPr>
        <w:t>em</w:t>
      </w:r>
      <w:r w:rsidRPr="009E25C5">
        <w:rPr>
          <w:rFonts w:ascii="Times New Roman" w:hAnsi="Times New Roman" w:cs="Times New Roman"/>
          <w:spacing w:val="-11"/>
        </w:rPr>
        <w:t xml:space="preserve"> </w:t>
      </w:r>
      <w:r w:rsidRPr="009E25C5">
        <w:rPr>
          <w:rFonts w:ascii="Times New Roman" w:hAnsi="Times New Roman" w:cs="Times New Roman"/>
        </w:rPr>
        <w:t>seu</w:t>
      </w:r>
      <w:r w:rsidRPr="009E25C5">
        <w:rPr>
          <w:rFonts w:ascii="Times New Roman" w:hAnsi="Times New Roman" w:cs="Times New Roman"/>
          <w:spacing w:val="-10"/>
        </w:rPr>
        <w:t xml:space="preserve"> </w:t>
      </w:r>
      <w:r w:rsidRPr="009E25C5">
        <w:rPr>
          <w:rFonts w:ascii="Times New Roman" w:hAnsi="Times New Roman" w:cs="Times New Roman"/>
        </w:rPr>
        <w:t>nome,</w:t>
      </w:r>
      <w:r w:rsidRPr="009E25C5">
        <w:rPr>
          <w:rFonts w:ascii="Times New Roman" w:hAnsi="Times New Roman" w:cs="Times New Roman"/>
          <w:spacing w:val="-52"/>
        </w:rPr>
        <w:t xml:space="preserve"> </w:t>
      </w:r>
      <w:r w:rsidRPr="009E25C5">
        <w:rPr>
          <w:rFonts w:ascii="Times New Roman" w:hAnsi="Times New Roman" w:cs="Times New Roman"/>
        </w:rPr>
        <w:t>assume como firmes e verdadeiras suas propostas e seus lances, inclusive os atos praticados</w:t>
      </w:r>
      <w:r w:rsidRPr="009E25C5">
        <w:rPr>
          <w:rFonts w:ascii="Times New Roman" w:hAnsi="Times New Roman" w:cs="Times New Roman"/>
          <w:spacing w:val="1"/>
        </w:rPr>
        <w:t xml:space="preserve"> </w:t>
      </w:r>
      <w:r w:rsidRPr="009E25C5">
        <w:rPr>
          <w:rFonts w:ascii="Times New Roman" w:hAnsi="Times New Roman" w:cs="Times New Roman"/>
        </w:rPr>
        <w:t>diretamente ou por seu representante, excluída a responsabilidade do provedor do sistema ou do</w:t>
      </w:r>
      <w:r w:rsidRPr="009E25C5">
        <w:rPr>
          <w:rFonts w:ascii="Times New Roman" w:hAnsi="Times New Roman" w:cs="Times New Roman"/>
          <w:spacing w:val="1"/>
        </w:rPr>
        <w:t xml:space="preserve"> </w:t>
      </w:r>
      <w:r w:rsidRPr="009E25C5">
        <w:rPr>
          <w:rFonts w:ascii="Times New Roman" w:hAnsi="Times New Roman" w:cs="Times New Roman"/>
        </w:rPr>
        <w:t>órgão ou entidade promotora da licitação por eventuais danos decorrentes de uso indevido das</w:t>
      </w:r>
      <w:r w:rsidRPr="009E25C5">
        <w:rPr>
          <w:rFonts w:ascii="Times New Roman" w:hAnsi="Times New Roman" w:cs="Times New Roman"/>
          <w:spacing w:val="1"/>
        </w:rPr>
        <w:t xml:space="preserve"> </w:t>
      </w:r>
      <w:r w:rsidRPr="009E25C5">
        <w:rPr>
          <w:rFonts w:ascii="Times New Roman" w:hAnsi="Times New Roman" w:cs="Times New Roman"/>
        </w:rPr>
        <w:t>credenciais</w:t>
      </w:r>
      <w:r w:rsidRPr="009E25C5">
        <w:rPr>
          <w:rFonts w:ascii="Times New Roman" w:hAnsi="Times New Roman" w:cs="Times New Roman"/>
          <w:spacing w:val="-3"/>
        </w:rPr>
        <w:t xml:space="preserve"> </w:t>
      </w:r>
      <w:r w:rsidRPr="009E25C5">
        <w:rPr>
          <w:rFonts w:ascii="Times New Roman" w:hAnsi="Times New Roman" w:cs="Times New Roman"/>
        </w:rPr>
        <w:t>de</w:t>
      </w:r>
      <w:r w:rsidRPr="009E25C5">
        <w:rPr>
          <w:rFonts w:ascii="Times New Roman" w:hAnsi="Times New Roman" w:cs="Times New Roman"/>
          <w:spacing w:val="-1"/>
        </w:rPr>
        <w:t xml:space="preserve"> </w:t>
      </w:r>
      <w:r w:rsidRPr="009E25C5">
        <w:rPr>
          <w:rFonts w:ascii="Times New Roman" w:hAnsi="Times New Roman" w:cs="Times New Roman"/>
        </w:rPr>
        <w:t>acesso,</w:t>
      </w:r>
      <w:r w:rsidRPr="009E25C5">
        <w:rPr>
          <w:rFonts w:ascii="Times New Roman" w:hAnsi="Times New Roman" w:cs="Times New Roman"/>
          <w:spacing w:val="1"/>
        </w:rPr>
        <w:t xml:space="preserve"> </w:t>
      </w:r>
      <w:r w:rsidRPr="009E25C5">
        <w:rPr>
          <w:rFonts w:ascii="Times New Roman" w:hAnsi="Times New Roman" w:cs="Times New Roman"/>
        </w:rPr>
        <w:t>ainda</w:t>
      </w:r>
      <w:r w:rsidRPr="009E25C5">
        <w:rPr>
          <w:rFonts w:ascii="Times New Roman" w:hAnsi="Times New Roman" w:cs="Times New Roman"/>
          <w:spacing w:val="-2"/>
        </w:rPr>
        <w:t xml:space="preserve"> </w:t>
      </w:r>
      <w:r w:rsidRPr="009E25C5">
        <w:rPr>
          <w:rFonts w:ascii="Times New Roman" w:hAnsi="Times New Roman" w:cs="Times New Roman"/>
        </w:rPr>
        <w:t>que</w:t>
      </w:r>
      <w:r w:rsidRPr="009E25C5">
        <w:rPr>
          <w:rFonts w:ascii="Times New Roman" w:hAnsi="Times New Roman" w:cs="Times New Roman"/>
          <w:spacing w:val="1"/>
        </w:rPr>
        <w:t xml:space="preserve"> </w:t>
      </w:r>
      <w:r w:rsidRPr="009E25C5">
        <w:rPr>
          <w:rFonts w:ascii="Times New Roman" w:hAnsi="Times New Roman" w:cs="Times New Roman"/>
        </w:rPr>
        <w:t>por</w:t>
      </w:r>
      <w:r w:rsidRPr="009E25C5">
        <w:rPr>
          <w:rFonts w:ascii="Times New Roman" w:hAnsi="Times New Roman" w:cs="Times New Roman"/>
          <w:spacing w:val="-2"/>
        </w:rPr>
        <w:t xml:space="preserve"> </w:t>
      </w:r>
      <w:r w:rsidRPr="009E25C5">
        <w:rPr>
          <w:rFonts w:ascii="Times New Roman" w:hAnsi="Times New Roman" w:cs="Times New Roman"/>
        </w:rPr>
        <w:t>terceiros.</w:t>
      </w:r>
    </w:p>
    <w:p w14:paraId="209ED127" w14:textId="77777777" w:rsidR="00445909" w:rsidRPr="009E25C5" w:rsidRDefault="00445909" w:rsidP="00812192">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07CA8755" w14:textId="40F0BE6B" w:rsidR="00445909" w:rsidRPr="009E25C5" w:rsidRDefault="0037430B" w:rsidP="00812192">
      <w:pPr>
        <w:pStyle w:val="PargrafodaLista"/>
        <w:numPr>
          <w:ilvl w:val="1"/>
          <w:numId w:val="12"/>
        </w:numPr>
        <w:shd w:val="clear" w:color="auto" w:fill="FFFFFF" w:themeFill="background1"/>
        <w:tabs>
          <w:tab w:val="left" w:pos="426"/>
          <w:tab w:val="left" w:pos="680"/>
          <w:tab w:val="left" w:pos="9072"/>
        </w:tabs>
        <w:ind w:left="0" w:right="3" w:firstLine="0"/>
        <w:rPr>
          <w:rFonts w:ascii="Times New Roman" w:hAnsi="Times New Roman" w:cs="Times New Roman"/>
        </w:rPr>
      </w:pPr>
      <w:r w:rsidRPr="009E25C5">
        <w:rPr>
          <w:rFonts w:ascii="Times New Roman" w:hAnsi="Times New Roman" w:cs="Times New Roman"/>
        </w:rPr>
        <w:t>É de responsabilidade do cadastrado conferir a exatidão dos seus dados cadastrais no</w:t>
      </w:r>
      <w:r w:rsidR="0058158E" w:rsidRPr="009E25C5">
        <w:rPr>
          <w:rFonts w:ascii="Times New Roman" w:hAnsi="Times New Roman" w:cs="Times New Roman"/>
        </w:rPr>
        <w:t xml:space="preserve"> portal</w:t>
      </w:r>
      <w:r w:rsidRPr="009E25C5">
        <w:rPr>
          <w:rFonts w:ascii="Times New Roman" w:hAnsi="Times New Roman" w:cs="Times New Roman"/>
        </w:rPr>
        <w:t xml:space="preserve"> </w:t>
      </w:r>
      <w:r w:rsidR="00FD69E8" w:rsidRPr="009E25C5">
        <w:rPr>
          <w:rFonts w:ascii="Times New Roman" w:hAnsi="Times New Roman" w:cs="Times New Roman"/>
          <w:b/>
        </w:rPr>
        <w:t xml:space="preserve">PORTAL LICITANET </w:t>
      </w:r>
      <w:r w:rsidRPr="009E25C5">
        <w:rPr>
          <w:rFonts w:ascii="Times New Roman" w:hAnsi="Times New Roman" w:cs="Times New Roman"/>
          <w:b/>
        </w:rPr>
        <w:t xml:space="preserve"> </w:t>
      </w:r>
      <w:r w:rsidRPr="009E25C5">
        <w:rPr>
          <w:rFonts w:ascii="Times New Roman" w:hAnsi="Times New Roman" w:cs="Times New Roman"/>
        </w:rPr>
        <w:t>e mantê-los atualizados junto aos órgãos responsáveis pela informação,</w:t>
      </w:r>
      <w:r w:rsidRPr="009E25C5">
        <w:rPr>
          <w:rFonts w:ascii="Times New Roman" w:hAnsi="Times New Roman" w:cs="Times New Roman"/>
          <w:spacing w:val="1"/>
        </w:rPr>
        <w:t xml:space="preserve"> </w:t>
      </w:r>
      <w:r w:rsidRPr="009E25C5">
        <w:rPr>
          <w:rFonts w:ascii="Times New Roman" w:hAnsi="Times New Roman" w:cs="Times New Roman"/>
        </w:rPr>
        <w:t>devendo proceder, imediatamente, à correção ou à alteração dos registros tão logo identifique</w:t>
      </w:r>
      <w:r w:rsidRPr="009E25C5">
        <w:rPr>
          <w:rFonts w:ascii="Times New Roman" w:hAnsi="Times New Roman" w:cs="Times New Roman"/>
          <w:spacing w:val="1"/>
        </w:rPr>
        <w:t xml:space="preserve"> </w:t>
      </w:r>
      <w:r w:rsidRPr="009E25C5">
        <w:rPr>
          <w:rFonts w:ascii="Times New Roman" w:hAnsi="Times New Roman" w:cs="Times New Roman"/>
        </w:rPr>
        <w:t>incorreção</w:t>
      </w:r>
      <w:r w:rsidRPr="009E25C5">
        <w:rPr>
          <w:rFonts w:ascii="Times New Roman" w:hAnsi="Times New Roman" w:cs="Times New Roman"/>
          <w:spacing w:val="-2"/>
        </w:rPr>
        <w:t xml:space="preserve"> </w:t>
      </w:r>
      <w:r w:rsidRPr="009E25C5">
        <w:rPr>
          <w:rFonts w:ascii="Times New Roman" w:hAnsi="Times New Roman" w:cs="Times New Roman"/>
        </w:rPr>
        <w:t>ou</w:t>
      </w:r>
      <w:r w:rsidRPr="009E25C5">
        <w:rPr>
          <w:rFonts w:ascii="Times New Roman" w:hAnsi="Times New Roman" w:cs="Times New Roman"/>
          <w:spacing w:val="-1"/>
        </w:rPr>
        <w:t xml:space="preserve"> </w:t>
      </w:r>
      <w:r w:rsidRPr="009E25C5">
        <w:rPr>
          <w:rFonts w:ascii="Times New Roman" w:hAnsi="Times New Roman" w:cs="Times New Roman"/>
        </w:rPr>
        <w:t>aqueles se</w:t>
      </w:r>
      <w:r w:rsidRPr="009E25C5">
        <w:rPr>
          <w:rFonts w:ascii="Times New Roman" w:hAnsi="Times New Roman" w:cs="Times New Roman"/>
          <w:spacing w:val="-1"/>
        </w:rPr>
        <w:t xml:space="preserve"> </w:t>
      </w:r>
      <w:r w:rsidRPr="009E25C5">
        <w:rPr>
          <w:rFonts w:ascii="Times New Roman" w:hAnsi="Times New Roman" w:cs="Times New Roman"/>
        </w:rPr>
        <w:t>tornem</w:t>
      </w:r>
      <w:r w:rsidRPr="009E25C5">
        <w:rPr>
          <w:rFonts w:ascii="Times New Roman" w:hAnsi="Times New Roman" w:cs="Times New Roman"/>
          <w:spacing w:val="-2"/>
        </w:rPr>
        <w:t xml:space="preserve"> </w:t>
      </w:r>
      <w:r w:rsidRPr="009E25C5">
        <w:rPr>
          <w:rFonts w:ascii="Times New Roman" w:hAnsi="Times New Roman" w:cs="Times New Roman"/>
        </w:rPr>
        <w:t>desatualizados.</w:t>
      </w:r>
    </w:p>
    <w:p w14:paraId="7FB68A43" w14:textId="77777777" w:rsidR="00445909" w:rsidRPr="009E25C5" w:rsidRDefault="00445909" w:rsidP="00812192">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18E329FF" w14:textId="002A79E6" w:rsidR="00445909" w:rsidRPr="009E25C5" w:rsidRDefault="009505BB" w:rsidP="004838F1">
      <w:pPr>
        <w:pStyle w:val="Corpodetexto"/>
        <w:shd w:val="clear" w:color="auto" w:fill="FFFFFF" w:themeFill="background1"/>
        <w:tabs>
          <w:tab w:val="left" w:pos="426"/>
          <w:tab w:val="left" w:pos="9072"/>
        </w:tabs>
        <w:ind w:right="3"/>
        <w:jc w:val="both"/>
        <w:rPr>
          <w:rFonts w:ascii="Times New Roman" w:hAnsi="Times New Roman" w:cs="Times New Roman"/>
          <w:sz w:val="22"/>
          <w:szCs w:val="22"/>
        </w:rPr>
      </w:pPr>
      <w:r w:rsidRPr="009E25C5">
        <w:rPr>
          <w:rFonts w:ascii="Times New Roman" w:hAnsi="Times New Roman" w:cs="Times New Roman"/>
          <w:bCs/>
          <w:sz w:val="22"/>
          <w:szCs w:val="22"/>
        </w:rPr>
        <w:t>3</w:t>
      </w:r>
      <w:r w:rsidR="0037430B" w:rsidRPr="009E25C5">
        <w:rPr>
          <w:rFonts w:ascii="Times New Roman" w:hAnsi="Times New Roman" w:cs="Times New Roman"/>
          <w:bCs/>
          <w:sz w:val="22"/>
          <w:szCs w:val="22"/>
        </w:rPr>
        <w:t>.5.1.</w:t>
      </w:r>
      <w:r w:rsidR="004838F1" w:rsidRPr="009E25C5">
        <w:rPr>
          <w:rFonts w:ascii="Times New Roman" w:hAnsi="Times New Roman" w:cs="Times New Roman"/>
          <w:b/>
          <w:sz w:val="22"/>
          <w:szCs w:val="22"/>
        </w:rPr>
        <w:t xml:space="preserve"> </w:t>
      </w:r>
      <w:r w:rsidR="0037430B" w:rsidRPr="009E25C5">
        <w:rPr>
          <w:rFonts w:ascii="Times New Roman" w:hAnsi="Times New Roman" w:cs="Times New Roman"/>
          <w:sz w:val="22"/>
          <w:szCs w:val="22"/>
        </w:rPr>
        <w:t>A</w:t>
      </w:r>
      <w:r w:rsidR="0037430B" w:rsidRPr="009E25C5">
        <w:rPr>
          <w:rFonts w:ascii="Times New Roman" w:hAnsi="Times New Roman" w:cs="Times New Roman"/>
          <w:spacing w:val="35"/>
          <w:sz w:val="22"/>
          <w:szCs w:val="22"/>
        </w:rPr>
        <w:t xml:space="preserve"> </w:t>
      </w:r>
      <w:r w:rsidR="0037430B" w:rsidRPr="009E25C5">
        <w:rPr>
          <w:rFonts w:ascii="Times New Roman" w:hAnsi="Times New Roman" w:cs="Times New Roman"/>
          <w:sz w:val="22"/>
          <w:szCs w:val="22"/>
        </w:rPr>
        <w:t>não</w:t>
      </w:r>
      <w:r w:rsidR="0037430B" w:rsidRPr="009E25C5">
        <w:rPr>
          <w:rFonts w:ascii="Times New Roman" w:hAnsi="Times New Roman" w:cs="Times New Roman"/>
          <w:spacing w:val="34"/>
          <w:sz w:val="22"/>
          <w:szCs w:val="22"/>
        </w:rPr>
        <w:t xml:space="preserve"> </w:t>
      </w:r>
      <w:r w:rsidR="0037430B" w:rsidRPr="009E25C5">
        <w:rPr>
          <w:rFonts w:ascii="Times New Roman" w:hAnsi="Times New Roman" w:cs="Times New Roman"/>
          <w:sz w:val="22"/>
          <w:szCs w:val="22"/>
        </w:rPr>
        <w:t>observância</w:t>
      </w:r>
      <w:r w:rsidR="0037430B" w:rsidRPr="009E25C5">
        <w:rPr>
          <w:rFonts w:ascii="Times New Roman" w:hAnsi="Times New Roman" w:cs="Times New Roman"/>
          <w:spacing w:val="33"/>
          <w:sz w:val="22"/>
          <w:szCs w:val="22"/>
        </w:rPr>
        <w:t xml:space="preserve"> </w:t>
      </w:r>
      <w:r w:rsidR="0037430B" w:rsidRPr="009E25C5">
        <w:rPr>
          <w:rFonts w:ascii="Times New Roman" w:hAnsi="Times New Roman" w:cs="Times New Roman"/>
          <w:sz w:val="22"/>
          <w:szCs w:val="22"/>
        </w:rPr>
        <w:t>do</w:t>
      </w:r>
      <w:r w:rsidR="0037430B" w:rsidRPr="009E25C5">
        <w:rPr>
          <w:rFonts w:ascii="Times New Roman" w:hAnsi="Times New Roman" w:cs="Times New Roman"/>
          <w:spacing w:val="33"/>
          <w:sz w:val="22"/>
          <w:szCs w:val="22"/>
        </w:rPr>
        <w:t xml:space="preserve"> </w:t>
      </w:r>
      <w:r w:rsidR="0037430B" w:rsidRPr="009E25C5">
        <w:rPr>
          <w:rFonts w:ascii="Times New Roman" w:hAnsi="Times New Roman" w:cs="Times New Roman"/>
          <w:sz w:val="22"/>
          <w:szCs w:val="22"/>
        </w:rPr>
        <w:t>disposto</w:t>
      </w:r>
      <w:r w:rsidR="0037430B" w:rsidRPr="009E25C5">
        <w:rPr>
          <w:rFonts w:ascii="Times New Roman" w:hAnsi="Times New Roman" w:cs="Times New Roman"/>
          <w:spacing w:val="33"/>
          <w:sz w:val="22"/>
          <w:szCs w:val="22"/>
        </w:rPr>
        <w:t xml:space="preserve"> </w:t>
      </w:r>
      <w:r w:rsidR="0037430B" w:rsidRPr="009E25C5">
        <w:rPr>
          <w:rFonts w:ascii="Times New Roman" w:hAnsi="Times New Roman" w:cs="Times New Roman"/>
          <w:sz w:val="22"/>
          <w:szCs w:val="22"/>
        </w:rPr>
        <w:t>no</w:t>
      </w:r>
      <w:r w:rsidR="0037430B" w:rsidRPr="009E25C5">
        <w:rPr>
          <w:rFonts w:ascii="Times New Roman" w:hAnsi="Times New Roman" w:cs="Times New Roman"/>
          <w:spacing w:val="36"/>
          <w:sz w:val="22"/>
          <w:szCs w:val="22"/>
        </w:rPr>
        <w:t xml:space="preserve"> </w:t>
      </w:r>
      <w:r w:rsidR="0037430B" w:rsidRPr="009E25C5">
        <w:rPr>
          <w:rFonts w:ascii="Times New Roman" w:hAnsi="Times New Roman" w:cs="Times New Roman"/>
          <w:sz w:val="22"/>
          <w:szCs w:val="22"/>
        </w:rPr>
        <w:t>subitem</w:t>
      </w:r>
      <w:r w:rsidR="0037430B" w:rsidRPr="009E25C5">
        <w:rPr>
          <w:rFonts w:ascii="Times New Roman" w:hAnsi="Times New Roman" w:cs="Times New Roman"/>
          <w:spacing w:val="35"/>
          <w:sz w:val="22"/>
          <w:szCs w:val="22"/>
        </w:rPr>
        <w:t xml:space="preserve"> </w:t>
      </w:r>
      <w:r w:rsidR="0037430B" w:rsidRPr="009E25C5">
        <w:rPr>
          <w:rFonts w:ascii="Times New Roman" w:hAnsi="Times New Roman" w:cs="Times New Roman"/>
          <w:sz w:val="22"/>
          <w:szCs w:val="22"/>
        </w:rPr>
        <w:t>anterior</w:t>
      </w:r>
      <w:r w:rsidR="0037430B" w:rsidRPr="009E25C5">
        <w:rPr>
          <w:rFonts w:ascii="Times New Roman" w:hAnsi="Times New Roman" w:cs="Times New Roman"/>
          <w:spacing w:val="33"/>
          <w:sz w:val="22"/>
          <w:szCs w:val="22"/>
        </w:rPr>
        <w:t xml:space="preserve"> </w:t>
      </w:r>
      <w:r w:rsidR="0037430B" w:rsidRPr="009E25C5">
        <w:rPr>
          <w:rFonts w:ascii="Times New Roman" w:hAnsi="Times New Roman" w:cs="Times New Roman"/>
          <w:sz w:val="22"/>
          <w:szCs w:val="22"/>
        </w:rPr>
        <w:t>poderá</w:t>
      </w:r>
      <w:r w:rsidR="0037430B" w:rsidRPr="009E25C5">
        <w:rPr>
          <w:rFonts w:ascii="Times New Roman" w:hAnsi="Times New Roman" w:cs="Times New Roman"/>
          <w:spacing w:val="33"/>
          <w:sz w:val="22"/>
          <w:szCs w:val="22"/>
        </w:rPr>
        <w:t xml:space="preserve"> </w:t>
      </w:r>
      <w:r w:rsidR="0037430B" w:rsidRPr="009E25C5">
        <w:rPr>
          <w:rFonts w:ascii="Times New Roman" w:hAnsi="Times New Roman" w:cs="Times New Roman"/>
          <w:sz w:val="22"/>
          <w:szCs w:val="22"/>
        </w:rPr>
        <w:t>ensejar</w:t>
      </w:r>
      <w:r w:rsidR="0037430B" w:rsidRPr="009E25C5">
        <w:rPr>
          <w:rFonts w:ascii="Times New Roman" w:hAnsi="Times New Roman" w:cs="Times New Roman"/>
          <w:spacing w:val="33"/>
          <w:sz w:val="22"/>
          <w:szCs w:val="22"/>
        </w:rPr>
        <w:t xml:space="preserve"> </w:t>
      </w:r>
      <w:r w:rsidR="0037430B" w:rsidRPr="009E25C5">
        <w:rPr>
          <w:rFonts w:ascii="Times New Roman" w:hAnsi="Times New Roman" w:cs="Times New Roman"/>
          <w:sz w:val="22"/>
          <w:szCs w:val="22"/>
        </w:rPr>
        <w:t>desclassificação</w:t>
      </w:r>
      <w:r w:rsidR="0037430B" w:rsidRPr="009E25C5">
        <w:rPr>
          <w:rFonts w:ascii="Times New Roman" w:hAnsi="Times New Roman" w:cs="Times New Roman"/>
          <w:spacing w:val="36"/>
          <w:sz w:val="22"/>
          <w:szCs w:val="22"/>
        </w:rPr>
        <w:t xml:space="preserve"> </w:t>
      </w:r>
      <w:r w:rsidR="0037430B" w:rsidRPr="009E25C5">
        <w:rPr>
          <w:rFonts w:ascii="Times New Roman" w:hAnsi="Times New Roman" w:cs="Times New Roman"/>
          <w:sz w:val="22"/>
          <w:szCs w:val="22"/>
        </w:rPr>
        <w:t>no</w:t>
      </w:r>
      <w:r w:rsidR="0037430B" w:rsidRPr="009E25C5">
        <w:rPr>
          <w:rFonts w:ascii="Times New Roman" w:hAnsi="Times New Roman" w:cs="Times New Roman"/>
          <w:spacing w:val="-51"/>
          <w:sz w:val="22"/>
          <w:szCs w:val="22"/>
        </w:rPr>
        <w:t xml:space="preserve"> </w:t>
      </w:r>
      <w:r w:rsidR="0037430B" w:rsidRPr="009E25C5">
        <w:rPr>
          <w:rFonts w:ascii="Times New Roman" w:hAnsi="Times New Roman" w:cs="Times New Roman"/>
          <w:sz w:val="22"/>
          <w:szCs w:val="22"/>
        </w:rPr>
        <w:t>momento</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da</w:t>
      </w:r>
      <w:r w:rsidR="0037430B" w:rsidRPr="009E25C5">
        <w:rPr>
          <w:rFonts w:ascii="Times New Roman" w:hAnsi="Times New Roman" w:cs="Times New Roman"/>
          <w:spacing w:val="-3"/>
          <w:sz w:val="22"/>
          <w:szCs w:val="22"/>
        </w:rPr>
        <w:t xml:space="preserve"> </w:t>
      </w:r>
      <w:r w:rsidR="0037430B" w:rsidRPr="009E25C5">
        <w:rPr>
          <w:rFonts w:ascii="Times New Roman" w:hAnsi="Times New Roman" w:cs="Times New Roman"/>
          <w:sz w:val="22"/>
          <w:szCs w:val="22"/>
        </w:rPr>
        <w:t>habilitação</w:t>
      </w:r>
      <w:r w:rsidR="00C47582" w:rsidRPr="009E25C5">
        <w:rPr>
          <w:rFonts w:ascii="Times New Roman" w:hAnsi="Times New Roman" w:cs="Times New Roman"/>
          <w:sz w:val="22"/>
          <w:szCs w:val="22"/>
        </w:rPr>
        <w:t>.</w:t>
      </w:r>
    </w:p>
    <w:p w14:paraId="5DCEE6A3" w14:textId="77777777" w:rsidR="00445909" w:rsidRPr="009E25C5" w:rsidRDefault="00445909" w:rsidP="00812192">
      <w:pPr>
        <w:pStyle w:val="Corpodetexto"/>
        <w:shd w:val="clear" w:color="auto" w:fill="FFFFFF" w:themeFill="background1"/>
        <w:tabs>
          <w:tab w:val="left" w:pos="426"/>
          <w:tab w:val="left" w:pos="9072"/>
        </w:tabs>
        <w:rPr>
          <w:rFonts w:ascii="Times New Roman" w:hAnsi="Times New Roman" w:cs="Times New Roman"/>
          <w:sz w:val="22"/>
          <w:szCs w:val="22"/>
        </w:rPr>
      </w:pPr>
    </w:p>
    <w:p w14:paraId="6572F499" w14:textId="48922425" w:rsidR="00445909" w:rsidRPr="009E25C5" w:rsidRDefault="0037430B" w:rsidP="00812192">
      <w:pPr>
        <w:pStyle w:val="Nivel010"/>
        <w:numPr>
          <w:ilvl w:val="0"/>
          <w:numId w:val="12"/>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3" w:name="3._DA_PARTICIPAÇÃO_NO_PREGÃO."/>
      <w:bookmarkEnd w:id="3"/>
      <w:r w:rsidRPr="009E25C5">
        <w:rPr>
          <w:rFonts w:ascii="Times New Roman" w:hAnsi="Times New Roman"/>
          <w:sz w:val="22"/>
          <w:szCs w:val="22"/>
        </w:rPr>
        <w:t>DA PARTICIPAÇÃO NO PREGÃO</w:t>
      </w:r>
      <w:r w:rsidR="005961BA" w:rsidRPr="009E25C5">
        <w:rPr>
          <w:rFonts w:ascii="Times New Roman" w:hAnsi="Times New Roman"/>
          <w:sz w:val="22"/>
          <w:szCs w:val="22"/>
        </w:rPr>
        <w:t>:</w:t>
      </w:r>
      <w:r w:rsidRPr="009E25C5">
        <w:rPr>
          <w:rFonts w:ascii="Times New Roman" w:hAnsi="Times New Roman"/>
          <w:sz w:val="22"/>
          <w:szCs w:val="22"/>
        </w:rPr>
        <w:tab/>
      </w:r>
    </w:p>
    <w:p w14:paraId="6A458EB6" w14:textId="77777777" w:rsidR="00ED711D" w:rsidRPr="009E25C5" w:rsidRDefault="00ED711D" w:rsidP="00812192">
      <w:pPr>
        <w:pStyle w:val="PargrafodaLista"/>
        <w:shd w:val="clear" w:color="auto" w:fill="FFFFFF" w:themeFill="background1"/>
        <w:tabs>
          <w:tab w:val="left" w:pos="426"/>
          <w:tab w:val="left" w:pos="680"/>
          <w:tab w:val="left" w:pos="9072"/>
        </w:tabs>
        <w:ind w:left="0" w:right="669"/>
        <w:rPr>
          <w:rFonts w:ascii="Times New Roman" w:hAnsi="Times New Roman" w:cs="Times New Roman"/>
          <w:b/>
        </w:rPr>
      </w:pPr>
    </w:p>
    <w:p w14:paraId="061E7551" w14:textId="3AFBAE97" w:rsidR="00445909" w:rsidRPr="009E25C5" w:rsidRDefault="0037430B" w:rsidP="00812192">
      <w:pPr>
        <w:pStyle w:val="PargrafodaLista"/>
        <w:numPr>
          <w:ilvl w:val="1"/>
          <w:numId w:val="12"/>
        </w:numPr>
        <w:shd w:val="clear" w:color="auto" w:fill="FFFFFF" w:themeFill="background1"/>
        <w:tabs>
          <w:tab w:val="left" w:pos="426"/>
          <w:tab w:val="left" w:pos="680"/>
          <w:tab w:val="left" w:pos="9072"/>
        </w:tabs>
        <w:ind w:left="0" w:right="3" w:firstLine="0"/>
        <w:rPr>
          <w:rFonts w:ascii="Times New Roman" w:hAnsi="Times New Roman" w:cs="Times New Roman"/>
          <w:b/>
        </w:rPr>
      </w:pPr>
      <w:r w:rsidRPr="009E25C5">
        <w:rPr>
          <w:rFonts w:ascii="Times New Roman" w:hAnsi="Times New Roman" w:cs="Times New Roman"/>
        </w:rPr>
        <w:t>Poderão participar deste Pregão interessados cujo ramo de atividade seja compatível com o</w:t>
      </w:r>
      <w:r w:rsidRPr="009E25C5">
        <w:rPr>
          <w:rFonts w:ascii="Times New Roman" w:hAnsi="Times New Roman" w:cs="Times New Roman"/>
          <w:spacing w:val="1"/>
        </w:rPr>
        <w:t xml:space="preserve"> </w:t>
      </w:r>
      <w:r w:rsidRPr="009E25C5">
        <w:rPr>
          <w:rFonts w:ascii="Times New Roman" w:hAnsi="Times New Roman" w:cs="Times New Roman"/>
        </w:rPr>
        <w:t xml:space="preserve">objeto desta licitação, e que estejam com Credenciamento regular no </w:t>
      </w:r>
      <w:r w:rsidR="005961BA" w:rsidRPr="009E25C5">
        <w:rPr>
          <w:rFonts w:ascii="Times New Roman" w:hAnsi="Times New Roman" w:cs="Times New Roman"/>
        </w:rPr>
        <w:t xml:space="preserve">portal </w:t>
      </w:r>
      <w:r w:rsidR="00FD69E8" w:rsidRPr="009E25C5">
        <w:rPr>
          <w:rFonts w:ascii="Times New Roman" w:hAnsi="Times New Roman" w:cs="Times New Roman"/>
          <w:b/>
        </w:rPr>
        <w:t xml:space="preserve">PORTAL LICITANET </w:t>
      </w:r>
      <w:r w:rsidRPr="009E25C5">
        <w:rPr>
          <w:rFonts w:ascii="Times New Roman" w:hAnsi="Times New Roman" w:cs="Times New Roman"/>
          <w:b/>
        </w:rPr>
        <w:t>.</w:t>
      </w:r>
    </w:p>
    <w:p w14:paraId="59874ED5" w14:textId="77777777" w:rsidR="00445909" w:rsidRPr="009E25C5" w:rsidRDefault="00445909" w:rsidP="00920BF8">
      <w:pPr>
        <w:pStyle w:val="Corpodetexto"/>
        <w:shd w:val="clear" w:color="auto" w:fill="FFFFFF" w:themeFill="background1"/>
        <w:tabs>
          <w:tab w:val="left" w:pos="9072"/>
        </w:tabs>
        <w:ind w:right="3"/>
        <w:rPr>
          <w:rFonts w:ascii="Times New Roman" w:hAnsi="Times New Roman" w:cs="Times New Roman"/>
          <w:b/>
          <w:sz w:val="22"/>
          <w:szCs w:val="22"/>
        </w:rPr>
      </w:pPr>
    </w:p>
    <w:p w14:paraId="36E83A3D" w14:textId="77777777" w:rsidR="00445909"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rPr>
        <w:t>Será concedido tratamento favorecido para as microempresas e empresas de pequeno porte,</w:t>
      </w:r>
      <w:r w:rsidRPr="009E25C5">
        <w:rPr>
          <w:rFonts w:ascii="Times New Roman" w:hAnsi="Times New Roman" w:cs="Times New Roman"/>
          <w:spacing w:val="1"/>
        </w:rPr>
        <w:t xml:space="preserve"> </w:t>
      </w:r>
      <w:r w:rsidRPr="009E25C5">
        <w:rPr>
          <w:rFonts w:ascii="Times New Roman" w:hAnsi="Times New Roman" w:cs="Times New Roman"/>
        </w:rPr>
        <w:t>para as sociedades cooperativas mencionadas no artigo 34 da Lei nº 11.488, de 2007, para o</w:t>
      </w:r>
      <w:r w:rsidRPr="009E25C5">
        <w:rPr>
          <w:rFonts w:ascii="Times New Roman" w:hAnsi="Times New Roman" w:cs="Times New Roman"/>
          <w:spacing w:val="1"/>
        </w:rPr>
        <w:t xml:space="preserve"> </w:t>
      </w:r>
      <w:r w:rsidRPr="009E25C5">
        <w:rPr>
          <w:rFonts w:ascii="Times New Roman" w:hAnsi="Times New Roman" w:cs="Times New Roman"/>
        </w:rPr>
        <w:t>microempreendedor</w:t>
      </w:r>
      <w:r w:rsidRPr="009E25C5">
        <w:rPr>
          <w:rFonts w:ascii="Times New Roman" w:hAnsi="Times New Roman" w:cs="Times New Roman"/>
          <w:spacing w:val="-1"/>
        </w:rPr>
        <w:t xml:space="preserve"> </w:t>
      </w:r>
      <w:r w:rsidRPr="009E25C5">
        <w:rPr>
          <w:rFonts w:ascii="Times New Roman" w:hAnsi="Times New Roman" w:cs="Times New Roman"/>
        </w:rPr>
        <w:t>individual</w:t>
      </w:r>
      <w:r w:rsidRPr="009E25C5">
        <w:rPr>
          <w:rFonts w:ascii="Times New Roman" w:hAnsi="Times New Roman" w:cs="Times New Roman"/>
          <w:spacing w:val="-3"/>
        </w:rPr>
        <w:t xml:space="preserve"> </w:t>
      </w:r>
      <w:r w:rsidRPr="009E25C5">
        <w:rPr>
          <w:rFonts w:ascii="Times New Roman" w:hAnsi="Times New Roman" w:cs="Times New Roman"/>
        </w:rPr>
        <w:t>-</w:t>
      </w:r>
      <w:r w:rsidRPr="009E25C5">
        <w:rPr>
          <w:rFonts w:ascii="Times New Roman" w:hAnsi="Times New Roman" w:cs="Times New Roman"/>
          <w:spacing w:val="-3"/>
        </w:rPr>
        <w:t xml:space="preserve"> </w:t>
      </w:r>
      <w:r w:rsidRPr="009E25C5">
        <w:rPr>
          <w:rFonts w:ascii="Times New Roman" w:hAnsi="Times New Roman" w:cs="Times New Roman"/>
        </w:rPr>
        <w:t>MEI, nos</w:t>
      </w:r>
      <w:r w:rsidRPr="009E25C5">
        <w:rPr>
          <w:rFonts w:ascii="Times New Roman" w:hAnsi="Times New Roman" w:cs="Times New Roman"/>
          <w:spacing w:val="-2"/>
        </w:rPr>
        <w:t xml:space="preserve"> </w:t>
      </w:r>
      <w:r w:rsidRPr="009E25C5">
        <w:rPr>
          <w:rFonts w:ascii="Times New Roman" w:hAnsi="Times New Roman" w:cs="Times New Roman"/>
        </w:rPr>
        <w:t>limites</w:t>
      </w:r>
      <w:r w:rsidRPr="009E25C5">
        <w:rPr>
          <w:rFonts w:ascii="Times New Roman" w:hAnsi="Times New Roman" w:cs="Times New Roman"/>
          <w:spacing w:val="-3"/>
        </w:rPr>
        <w:t xml:space="preserve"> </w:t>
      </w:r>
      <w:r w:rsidRPr="009E25C5">
        <w:rPr>
          <w:rFonts w:ascii="Times New Roman" w:hAnsi="Times New Roman" w:cs="Times New Roman"/>
        </w:rPr>
        <w:t>previstos</w:t>
      </w:r>
      <w:r w:rsidRPr="009E25C5">
        <w:rPr>
          <w:rFonts w:ascii="Times New Roman" w:hAnsi="Times New Roman" w:cs="Times New Roman"/>
          <w:spacing w:val="-4"/>
        </w:rPr>
        <w:t xml:space="preserve"> </w:t>
      </w:r>
      <w:r w:rsidRPr="009E25C5">
        <w:rPr>
          <w:rFonts w:ascii="Times New Roman" w:hAnsi="Times New Roman" w:cs="Times New Roman"/>
        </w:rPr>
        <w:t>da</w:t>
      </w:r>
      <w:r w:rsidRPr="009E25C5">
        <w:rPr>
          <w:rFonts w:ascii="Times New Roman" w:hAnsi="Times New Roman" w:cs="Times New Roman"/>
          <w:spacing w:val="-3"/>
        </w:rPr>
        <w:t xml:space="preserve"> </w:t>
      </w:r>
      <w:r w:rsidRPr="009E25C5">
        <w:rPr>
          <w:rFonts w:ascii="Times New Roman" w:hAnsi="Times New Roman" w:cs="Times New Roman"/>
        </w:rPr>
        <w:t>Lei</w:t>
      </w:r>
      <w:r w:rsidRPr="009E25C5">
        <w:rPr>
          <w:rFonts w:ascii="Times New Roman" w:hAnsi="Times New Roman" w:cs="Times New Roman"/>
          <w:spacing w:val="-2"/>
        </w:rPr>
        <w:t xml:space="preserve"> </w:t>
      </w:r>
      <w:r w:rsidRPr="009E25C5">
        <w:rPr>
          <w:rFonts w:ascii="Times New Roman" w:hAnsi="Times New Roman" w:cs="Times New Roman"/>
        </w:rPr>
        <w:t>Complementar</w:t>
      </w:r>
      <w:r w:rsidRPr="009E25C5">
        <w:rPr>
          <w:rFonts w:ascii="Times New Roman" w:hAnsi="Times New Roman" w:cs="Times New Roman"/>
          <w:spacing w:val="1"/>
        </w:rPr>
        <w:t xml:space="preserve"> </w:t>
      </w:r>
      <w:r w:rsidRPr="009E25C5">
        <w:rPr>
          <w:rFonts w:ascii="Times New Roman" w:hAnsi="Times New Roman" w:cs="Times New Roman"/>
        </w:rPr>
        <w:t>nº</w:t>
      </w:r>
      <w:r w:rsidRPr="009E25C5">
        <w:rPr>
          <w:rFonts w:ascii="Times New Roman" w:hAnsi="Times New Roman" w:cs="Times New Roman"/>
          <w:spacing w:val="-5"/>
        </w:rPr>
        <w:t xml:space="preserve"> </w:t>
      </w:r>
      <w:r w:rsidRPr="009E25C5">
        <w:rPr>
          <w:rFonts w:ascii="Times New Roman" w:hAnsi="Times New Roman" w:cs="Times New Roman"/>
        </w:rPr>
        <w:t>123, de</w:t>
      </w:r>
      <w:r w:rsidRPr="009E25C5">
        <w:rPr>
          <w:rFonts w:ascii="Times New Roman" w:hAnsi="Times New Roman" w:cs="Times New Roman"/>
          <w:spacing w:val="-1"/>
        </w:rPr>
        <w:t xml:space="preserve"> </w:t>
      </w:r>
      <w:r w:rsidRPr="009E25C5">
        <w:rPr>
          <w:rFonts w:ascii="Times New Roman" w:hAnsi="Times New Roman" w:cs="Times New Roman"/>
        </w:rPr>
        <w:t>2006.</w:t>
      </w:r>
    </w:p>
    <w:p w14:paraId="060F0F7B"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0AD18295" w14:textId="77777777" w:rsidR="00445909"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rPr>
        <w:t>NÃO</w:t>
      </w:r>
      <w:r w:rsidRPr="009E25C5">
        <w:rPr>
          <w:rFonts w:ascii="Times New Roman" w:hAnsi="Times New Roman" w:cs="Times New Roman"/>
          <w:spacing w:val="-3"/>
        </w:rPr>
        <w:t xml:space="preserve"> </w:t>
      </w:r>
      <w:r w:rsidRPr="009E25C5">
        <w:rPr>
          <w:rFonts w:ascii="Times New Roman" w:hAnsi="Times New Roman" w:cs="Times New Roman"/>
        </w:rPr>
        <w:t>PODERÃO</w:t>
      </w:r>
      <w:r w:rsidRPr="009E25C5">
        <w:rPr>
          <w:rFonts w:ascii="Times New Roman" w:hAnsi="Times New Roman" w:cs="Times New Roman"/>
          <w:spacing w:val="-2"/>
        </w:rPr>
        <w:t xml:space="preserve"> </w:t>
      </w:r>
      <w:r w:rsidRPr="009E25C5">
        <w:rPr>
          <w:rFonts w:ascii="Times New Roman" w:hAnsi="Times New Roman" w:cs="Times New Roman"/>
        </w:rPr>
        <w:t>PARTICIPAR</w:t>
      </w:r>
      <w:r w:rsidRPr="009E25C5">
        <w:rPr>
          <w:rFonts w:ascii="Times New Roman" w:hAnsi="Times New Roman" w:cs="Times New Roman"/>
          <w:spacing w:val="-2"/>
        </w:rPr>
        <w:t xml:space="preserve"> </w:t>
      </w:r>
      <w:r w:rsidRPr="009E25C5">
        <w:rPr>
          <w:rFonts w:ascii="Times New Roman" w:hAnsi="Times New Roman" w:cs="Times New Roman"/>
        </w:rPr>
        <w:t>DESTA</w:t>
      </w:r>
      <w:r w:rsidRPr="009E25C5">
        <w:rPr>
          <w:rFonts w:ascii="Times New Roman" w:hAnsi="Times New Roman" w:cs="Times New Roman"/>
          <w:spacing w:val="-4"/>
        </w:rPr>
        <w:t xml:space="preserve"> </w:t>
      </w:r>
      <w:r w:rsidRPr="009E25C5">
        <w:rPr>
          <w:rFonts w:ascii="Times New Roman" w:hAnsi="Times New Roman" w:cs="Times New Roman"/>
        </w:rPr>
        <w:t>LICITAÇÃO</w:t>
      </w:r>
      <w:r w:rsidRPr="009E25C5">
        <w:rPr>
          <w:rFonts w:ascii="Times New Roman" w:hAnsi="Times New Roman" w:cs="Times New Roman"/>
          <w:spacing w:val="-2"/>
        </w:rPr>
        <w:t xml:space="preserve"> </w:t>
      </w:r>
      <w:r w:rsidRPr="009E25C5">
        <w:rPr>
          <w:rFonts w:ascii="Times New Roman" w:hAnsi="Times New Roman" w:cs="Times New Roman"/>
        </w:rPr>
        <w:t>OS</w:t>
      </w:r>
      <w:r w:rsidRPr="009E25C5">
        <w:rPr>
          <w:rFonts w:ascii="Times New Roman" w:hAnsi="Times New Roman" w:cs="Times New Roman"/>
          <w:spacing w:val="-4"/>
        </w:rPr>
        <w:t xml:space="preserve"> </w:t>
      </w:r>
      <w:r w:rsidRPr="009E25C5">
        <w:rPr>
          <w:rFonts w:ascii="Times New Roman" w:hAnsi="Times New Roman" w:cs="Times New Roman"/>
        </w:rPr>
        <w:t>INTERESSADOS:</w:t>
      </w:r>
    </w:p>
    <w:p w14:paraId="228B37A4"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51E25A2E" w14:textId="7AA4EF5E" w:rsidR="00445909" w:rsidRPr="009E25C5" w:rsidRDefault="0037430B" w:rsidP="005903B2">
      <w:pPr>
        <w:pStyle w:val="PargrafodaLista"/>
        <w:numPr>
          <w:ilvl w:val="2"/>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Proibidos</w:t>
      </w:r>
      <w:r w:rsidRPr="009E25C5">
        <w:rPr>
          <w:rFonts w:ascii="Times New Roman" w:hAnsi="Times New Roman" w:cs="Times New Roman"/>
          <w:spacing w:val="36"/>
        </w:rPr>
        <w:t xml:space="preserve"> </w:t>
      </w:r>
      <w:r w:rsidRPr="009E25C5">
        <w:rPr>
          <w:rFonts w:ascii="Times New Roman" w:hAnsi="Times New Roman" w:cs="Times New Roman"/>
        </w:rPr>
        <w:t>de</w:t>
      </w:r>
      <w:r w:rsidRPr="009E25C5">
        <w:rPr>
          <w:rFonts w:ascii="Times New Roman" w:hAnsi="Times New Roman" w:cs="Times New Roman"/>
          <w:spacing w:val="38"/>
        </w:rPr>
        <w:t xml:space="preserve"> </w:t>
      </w:r>
      <w:r w:rsidRPr="009E25C5">
        <w:rPr>
          <w:rFonts w:ascii="Times New Roman" w:hAnsi="Times New Roman" w:cs="Times New Roman"/>
        </w:rPr>
        <w:t>participar</w:t>
      </w:r>
      <w:r w:rsidRPr="009E25C5">
        <w:rPr>
          <w:rFonts w:ascii="Times New Roman" w:hAnsi="Times New Roman" w:cs="Times New Roman"/>
          <w:spacing w:val="37"/>
        </w:rPr>
        <w:t xml:space="preserve"> </w:t>
      </w:r>
      <w:r w:rsidRPr="009E25C5">
        <w:rPr>
          <w:rFonts w:ascii="Times New Roman" w:hAnsi="Times New Roman" w:cs="Times New Roman"/>
        </w:rPr>
        <w:t>de</w:t>
      </w:r>
      <w:r w:rsidRPr="009E25C5">
        <w:rPr>
          <w:rFonts w:ascii="Times New Roman" w:hAnsi="Times New Roman" w:cs="Times New Roman"/>
          <w:spacing w:val="40"/>
        </w:rPr>
        <w:t xml:space="preserve"> </w:t>
      </w:r>
      <w:r w:rsidRPr="009E25C5">
        <w:rPr>
          <w:rFonts w:ascii="Times New Roman" w:hAnsi="Times New Roman" w:cs="Times New Roman"/>
        </w:rPr>
        <w:t>licitações</w:t>
      </w:r>
      <w:r w:rsidRPr="009E25C5">
        <w:rPr>
          <w:rFonts w:ascii="Times New Roman" w:hAnsi="Times New Roman" w:cs="Times New Roman"/>
          <w:spacing w:val="37"/>
        </w:rPr>
        <w:t xml:space="preserve"> </w:t>
      </w:r>
      <w:r w:rsidRPr="009E25C5">
        <w:rPr>
          <w:rFonts w:ascii="Times New Roman" w:hAnsi="Times New Roman" w:cs="Times New Roman"/>
        </w:rPr>
        <w:t>e</w:t>
      </w:r>
      <w:r w:rsidRPr="009E25C5">
        <w:rPr>
          <w:rFonts w:ascii="Times New Roman" w:hAnsi="Times New Roman" w:cs="Times New Roman"/>
          <w:spacing w:val="40"/>
        </w:rPr>
        <w:t xml:space="preserve"> </w:t>
      </w:r>
      <w:r w:rsidRPr="009E25C5">
        <w:rPr>
          <w:rFonts w:ascii="Times New Roman" w:hAnsi="Times New Roman" w:cs="Times New Roman"/>
        </w:rPr>
        <w:t>celebrar</w:t>
      </w:r>
      <w:r w:rsidRPr="009E25C5">
        <w:rPr>
          <w:rFonts w:ascii="Times New Roman" w:hAnsi="Times New Roman" w:cs="Times New Roman"/>
          <w:spacing w:val="36"/>
        </w:rPr>
        <w:t xml:space="preserve"> </w:t>
      </w:r>
      <w:r w:rsidRPr="009E25C5">
        <w:rPr>
          <w:rFonts w:ascii="Times New Roman" w:hAnsi="Times New Roman" w:cs="Times New Roman"/>
        </w:rPr>
        <w:t>contratos</w:t>
      </w:r>
      <w:r w:rsidRPr="009E25C5">
        <w:rPr>
          <w:rFonts w:ascii="Times New Roman" w:hAnsi="Times New Roman" w:cs="Times New Roman"/>
          <w:spacing w:val="37"/>
        </w:rPr>
        <w:t xml:space="preserve"> </w:t>
      </w:r>
      <w:r w:rsidRPr="009E25C5">
        <w:rPr>
          <w:rFonts w:ascii="Times New Roman" w:hAnsi="Times New Roman" w:cs="Times New Roman"/>
        </w:rPr>
        <w:t>administrativos,</w:t>
      </w:r>
      <w:r w:rsidRPr="009E25C5">
        <w:rPr>
          <w:rFonts w:ascii="Times New Roman" w:hAnsi="Times New Roman" w:cs="Times New Roman"/>
          <w:spacing w:val="39"/>
        </w:rPr>
        <w:t xml:space="preserve"> </w:t>
      </w:r>
      <w:r w:rsidRPr="009E25C5">
        <w:rPr>
          <w:rFonts w:ascii="Times New Roman" w:hAnsi="Times New Roman" w:cs="Times New Roman"/>
        </w:rPr>
        <w:t>na</w:t>
      </w:r>
      <w:r w:rsidRPr="009E25C5">
        <w:rPr>
          <w:rFonts w:ascii="Times New Roman" w:hAnsi="Times New Roman" w:cs="Times New Roman"/>
          <w:spacing w:val="38"/>
        </w:rPr>
        <w:t xml:space="preserve"> </w:t>
      </w:r>
      <w:r w:rsidRPr="009E25C5">
        <w:rPr>
          <w:rFonts w:ascii="Times New Roman" w:hAnsi="Times New Roman" w:cs="Times New Roman"/>
        </w:rPr>
        <w:t>forma</w:t>
      </w:r>
      <w:r w:rsidRPr="009E25C5">
        <w:rPr>
          <w:rFonts w:ascii="Times New Roman" w:hAnsi="Times New Roman" w:cs="Times New Roman"/>
          <w:spacing w:val="37"/>
        </w:rPr>
        <w:t xml:space="preserve"> </w:t>
      </w:r>
      <w:r w:rsidRPr="009E25C5">
        <w:rPr>
          <w:rFonts w:ascii="Times New Roman" w:hAnsi="Times New Roman" w:cs="Times New Roman"/>
        </w:rPr>
        <w:t>da</w:t>
      </w:r>
      <w:r w:rsidR="004D1024" w:rsidRPr="009E25C5">
        <w:rPr>
          <w:rFonts w:ascii="Times New Roman" w:hAnsi="Times New Roman" w:cs="Times New Roman"/>
        </w:rPr>
        <w:t xml:space="preserve"> </w:t>
      </w:r>
      <w:r w:rsidRPr="009E25C5">
        <w:rPr>
          <w:rFonts w:ascii="Times New Roman" w:hAnsi="Times New Roman" w:cs="Times New Roman"/>
          <w:spacing w:val="-51"/>
        </w:rPr>
        <w:t xml:space="preserve"> </w:t>
      </w:r>
      <w:r w:rsidRPr="009E25C5">
        <w:rPr>
          <w:rFonts w:ascii="Times New Roman" w:hAnsi="Times New Roman" w:cs="Times New Roman"/>
        </w:rPr>
        <w:t>legislação vigente;</w:t>
      </w:r>
    </w:p>
    <w:p w14:paraId="33AD9FF6" w14:textId="77777777" w:rsidR="00ED711D"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rPr>
        <w:t>Que não atendam às condições deste Edital e seu(s) anexo(s);</w:t>
      </w:r>
    </w:p>
    <w:p w14:paraId="26DE74AA" w14:textId="77777777" w:rsidR="00ED711D" w:rsidRPr="009E25C5" w:rsidRDefault="00ED711D" w:rsidP="00963295">
      <w:pPr>
        <w:pStyle w:val="PargrafodaLista"/>
        <w:shd w:val="clear" w:color="auto" w:fill="FFFFFF" w:themeFill="background1"/>
        <w:tabs>
          <w:tab w:val="left" w:pos="426"/>
          <w:tab w:val="left" w:pos="9072"/>
        </w:tabs>
        <w:rPr>
          <w:rFonts w:ascii="Times New Roman" w:hAnsi="Times New Roman" w:cs="Times New Roman"/>
        </w:rPr>
      </w:pPr>
    </w:p>
    <w:p w14:paraId="71B1A2E3" w14:textId="59E14F57" w:rsidR="00445909"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rPr>
        <w:t>Estrangeiros que não tenham representação legal no Brasil com poderes expressos para receber citação e responder administrativa ou judicialmente;</w:t>
      </w:r>
    </w:p>
    <w:p w14:paraId="46C2D5AD" w14:textId="77777777" w:rsidR="00445909" w:rsidRPr="009E25C5" w:rsidRDefault="00445909" w:rsidP="00963295">
      <w:pPr>
        <w:pStyle w:val="Corpodetexto"/>
        <w:shd w:val="clear" w:color="auto" w:fill="FFFFFF" w:themeFill="background1"/>
        <w:tabs>
          <w:tab w:val="left" w:pos="426"/>
          <w:tab w:val="left" w:pos="9072"/>
        </w:tabs>
        <w:jc w:val="both"/>
        <w:rPr>
          <w:rFonts w:ascii="Times New Roman" w:hAnsi="Times New Roman" w:cs="Times New Roman"/>
          <w:sz w:val="22"/>
          <w:szCs w:val="22"/>
        </w:rPr>
      </w:pPr>
    </w:p>
    <w:p w14:paraId="3B8C2763" w14:textId="3A468D56" w:rsidR="00445909"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rPr>
        <w:t>Que se enquadrem nas vedações previstas no artigo 9º</w:t>
      </w:r>
      <w:r w:rsidR="00A40453" w:rsidRPr="009E25C5">
        <w:rPr>
          <w:rFonts w:ascii="Times New Roman" w:hAnsi="Times New Roman" w:cs="Times New Roman"/>
        </w:rPr>
        <w:t xml:space="preserve">, § 1º </w:t>
      </w:r>
      <w:r w:rsidRPr="009E25C5">
        <w:rPr>
          <w:rFonts w:ascii="Times New Roman" w:hAnsi="Times New Roman" w:cs="Times New Roman"/>
        </w:rPr>
        <w:t xml:space="preserve">da Lei nº </w:t>
      </w:r>
      <w:r w:rsidR="00A40453" w:rsidRPr="009E25C5">
        <w:rPr>
          <w:rFonts w:ascii="Times New Roman" w:hAnsi="Times New Roman" w:cs="Times New Roman"/>
        </w:rPr>
        <w:t>14.133/2021</w:t>
      </w:r>
      <w:r w:rsidRPr="009E25C5">
        <w:rPr>
          <w:rFonts w:ascii="Times New Roman" w:hAnsi="Times New Roman" w:cs="Times New Roman"/>
        </w:rPr>
        <w:t>;</w:t>
      </w:r>
    </w:p>
    <w:p w14:paraId="540DF381" w14:textId="77777777" w:rsidR="00ED711D" w:rsidRPr="009E25C5" w:rsidRDefault="00ED711D" w:rsidP="00963295">
      <w:pPr>
        <w:pStyle w:val="PargrafodaLista"/>
        <w:shd w:val="clear" w:color="auto" w:fill="FFFFFF" w:themeFill="background1"/>
        <w:tabs>
          <w:tab w:val="left" w:pos="426"/>
          <w:tab w:val="left" w:pos="9072"/>
        </w:tabs>
        <w:rPr>
          <w:rFonts w:ascii="Times New Roman" w:hAnsi="Times New Roman" w:cs="Times New Roman"/>
        </w:rPr>
      </w:pPr>
    </w:p>
    <w:p w14:paraId="0ACFDD21" w14:textId="77777777" w:rsidR="00445909"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rPr>
        <w:t>Que estejam sob falência, concurso de credores, concordata ou em processo de dissolução ou liquidação;</w:t>
      </w:r>
    </w:p>
    <w:p w14:paraId="6362FE7F" w14:textId="77777777" w:rsidR="00445909" w:rsidRPr="009E25C5" w:rsidRDefault="00445909" w:rsidP="00963295">
      <w:pPr>
        <w:pStyle w:val="PargrafodaLista"/>
        <w:shd w:val="clear" w:color="auto" w:fill="FFFFFF" w:themeFill="background1"/>
        <w:tabs>
          <w:tab w:val="left" w:pos="426"/>
          <w:tab w:val="left" w:pos="9072"/>
        </w:tabs>
        <w:ind w:left="0" w:right="3"/>
        <w:rPr>
          <w:rFonts w:ascii="Times New Roman" w:hAnsi="Times New Roman" w:cs="Times New Roman"/>
        </w:rPr>
      </w:pPr>
    </w:p>
    <w:p w14:paraId="67CA4139" w14:textId="77777777" w:rsidR="00445909"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rPr>
        <w:t>Entidades empresariais que estejam reunidas em consórcio;</w:t>
      </w:r>
    </w:p>
    <w:p w14:paraId="553527E9" w14:textId="77777777" w:rsidR="00445909" w:rsidRPr="009E25C5" w:rsidRDefault="00445909" w:rsidP="00963295">
      <w:pPr>
        <w:pStyle w:val="PargrafodaLista"/>
        <w:shd w:val="clear" w:color="auto" w:fill="FFFFFF" w:themeFill="background1"/>
        <w:tabs>
          <w:tab w:val="left" w:pos="426"/>
          <w:tab w:val="left" w:pos="9072"/>
        </w:tabs>
        <w:ind w:left="0" w:right="3"/>
        <w:rPr>
          <w:rFonts w:ascii="Times New Roman" w:hAnsi="Times New Roman" w:cs="Times New Roman"/>
        </w:rPr>
      </w:pPr>
    </w:p>
    <w:p w14:paraId="7348E750" w14:textId="77777777" w:rsidR="00445909"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rPr>
        <w:t>Organizações da Sociedade Civil de Interesse Público - OSCIP, atuando nessa condição (Acórdão nº 746/2014-TCU-Plenário).</w:t>
      </w:r>
    </w:p>
    <w:p w14:paraId="4EDEE7D1" w14:textId="77777777" w:rsidR="00445909" w:rsidRPr="009E25C5" w:rsidRDefault="00445909" w:rsidP="00963295">
      <w:pPr>
        <w:pStyle w:val="PargrafodaLista"/>
        <w:shd w:val="clear" w:color="auto" w:fill="FFFFFF" w:themeFill="background1"/>
        <w:tabs>
          <w:tab w:val="left" w:pos="426"/>
          <w:tab w:val="left" w:pos="9072"/>
        </w:tabs>
        <w:ind w:left="0" w:right="3"/>
        <w:rPr>
          <w:rFonts w:ascii="Times New Roman" w:hAnsi="Times New Roman" w:cs="Times New Roman"/>
        </w:rPr>
      </w:pPr>
    </w:p>
    <w:p w14:paraId="58700B3A" w14:textId="4EE7CFE1" w:rsidR="00445909" w:rsidRPr="009E25C5" w:rsidRDefault="00927710" w:rsidP="00927710">
      <w:pPr>
        <w:pStyle w:val="PargrafodaLista"/>
        <w:shd w:val="clear" w:color="auto" w:fill="FFFFFF" w:themeFill="background1"/>
        <w:tabs>
          <w:tab w:val="left" w:pos="426"/>
          <w:tab w:val="left" w:pos="9072"/>
        </w:tabs>
        <w:ind w:left="0" w:right="3"/>
        <w:rPr>
          <w:rFonts w:ascii="Times New Roman" w:hAnsi="Times New Roman" w:cs="Times New Roman"/>
        </w:rPr>
      </w:pPr>
      <w:r w:rsidRPr="009E25C5">
        <w:rPr>
          <w:rFonts w:ascii="Times New Roman" w:hAnsi="Times New Roman" w:cs="Times New Roman"/>
        </w:rPr>
        <w:t>4.10.</w:t>
      </w:r>
      <w:r w:rsidR="00BF43EB" w:rsidRPr="009E25C5">
        <w:rPr>
          <w:rFonts w:ascii="Times New Roman" w:hAnsi="Times New Roman" w:cs="Times New Roman"/>
        </w:rPr>
        <w:t xml:space="preserve"> </w:t>
      </w:r>
      <w:r w:rsidR="007A013D" w:rsidRPr="009E25C5">
        <w:rPr>
          <w:rFonts w:ascii="Times New Roman" w:hAnsi="Times New Roman" w:cs="Times New Roman"/>
        </w:rPr>
        <w:t>Como condição para participação no pregão, a licitante deverá enviar junto a documentação de habilitação as declarações:</w:t>
      </w:r>
    </w:p>
    <w:p w14:paraId="63A1D098" w14:textId="77777777" w:rsidR="003B147E" w:rsidRPr="009E25C5" w:rsidRDefault="003B147E" w:rsidP="00963295">
      <w:pPr>
        <w:pStyle w:val="PargrafodaLista"/>
        <w:shd w:val="clear" w:color="auto" w:fill="FFFFFF" w:themeFill="background1"/>
        <w:tabs>
          <w:tab w:val="left" w:pos="426"/>
        </w:tabs>
        <w:rPr>
          <w:rFonts w:ascii="Times New Roman" w:hAnsi="Times New Roman" w:cs="Times New Roman"/>
        </w:rPr>
      </w:pPr>
    </w:p>
    <w:p w14:paraId="50E927E3" w14:textId="559DD312" w:rsidR="00E766A6" w:rsidRPr="009E25C5" w:rsidRDefault="0097075D" w:rsidP="00927710">
      <w:pPr>
        <w:pStyle w:val="PargrafodaLista"/>
        <w:shd w:val="clear" w:color="auto" w:fill="FFFFFF" w:themeFill="background1"/>
        <w:tabs>
          <w:tab w:val="left" w:pos="426"/>
          <w:tab w:val="left" w:pos="9072"/>
        </w:tabs>
        <w:ind w:left="0" w:right="3"/>
        <w:rPr>
          <w:rFonts w:ascii="Times New Roman" w:hAnsi="Times New Roman" w:cs="Times New Roman"/>
        </w:rPr>
      </w:pPr>
      <w:r w:rsidRPr="009E25C5">
        <w:rPr>
          <w:rFonts w:ascii="Times New Roman" w:eastAsia="Times New Roman" w:hAnsi="Times New Roman" w:cs="Times New Roman"/>
          <w:bCs/>
          <w:bdr w:val="none" w:sz="0" w:space="0" w:color="auto" w:frame="1"/>
          <w:lang w:val="pt-BR" w:eastAsia="pt-BR"/>
        </w:rPr>
        <w:t xml:space="preserve">4.11. </w:t>
      </w:r>
      <w:r w:rsidR="00E766A6" w:rsidRPr="009E25C5">
        <w:rPr>
          <w:rFonts w:ascii="Times New Roman" w:eastAsia="Times New Roman" w:hAnsi="Times New Roman" w:cs="Times New Roman"/>
          <w:bCs/>
          <w:bdr w:val="none" w:sz="0" w:space="0" w:color="auto" w:frame="1"/>
          <w:lang w:val="pt-BR" w:eastAsia="pt-BR"/>
        </w:rPr>
        <w:t>Declaro que estou ciente e concordo com as condições contidas no edital e seus anexos, bem como de que cumpro plenamente os requisitos de habilitação definidos no edital.</w:t>
      </w:r>
    </w:p>
    <w:p w14:paraId="1BAC0EDA" w14:textId="77777777" w:rsidR="00E766A6" w:rsidRPr="009E25C5" w:rsidRDefault="00E766A6" w:rsidP="00963295">
      <w:pPr>
        <w:pStyle w:val="PargrafodaLista"/>
        <w:shd w:val="clear" w:color="auto" w:fill="FFFFFF" w:themeFill="background1"/>
        <w:tabs>
          <w:tab w:val="left" w:pos="426"/>
        </w:tabs>
        <w:rPr>
          <w:rFonts w:ascii="Times New Roman" w:hAnsi="Times New Roman" w:cs="Times New Roman"/>
        </w:rPr>
      </w:pPr>
    </w:p>
    <w:p w14:paraId="67BC172D" w14:textId="3030612C" w:rsidR="00E766A6" w:rsidRPr="009E25C5" w:rsidRDefault="00767DA8" w:rsidP="00927710">
      <w:pPr>
        <w:pStyle w:val="PargrafodaLista"/>
        <w:shd w:val="clear" w:color="auto" w:fill="FFFFFF" w:themeFill="background1"/>
        <w:tabs>
          <w:tab w:val="left" w:pos="426"/>
          <w:tab w:val="left" w:pos="9072"/>
        </w:tabs>
        <w:ind w:left="0" w:right="3"/>
        <w:rPr>
          <w:rFonts w:ascii="Times New Roman" w:hAnsi="Times New Roman" w:cs="Times New Roman"/>
        </w:rPr>
      </w:pPr>
      <w:r w:rsidRPr="009E25C5">
        <w:rPr>
          <w:rFonts w:ascii="Times New Roman" w:eastAsia="Times New Roman" w:hAnsi="Times New Roman" w:cs="Times New Roman"/>
          <w:bCs/>
          <w:bdr w:val="none" w:sz="0" w:space="0" w:color="auto" w:frame="1"/>
          <w:lang w:val="pt-BR" w:eastAsia="pt-BR"/>
        </w:rPr>
        <w:t xml:space="preserve">4.12. </w:t>
      </w:r>
      <w:r w:rsidR="00E766A6" w:rsidRPr="009E25C5">
        <w:rPr>
          <w:rFonts w:ascii="Times New Roman" w:eastAsia="Times New Roman" w:hAnsi="Times New Roman" w:cs="Times New Roman"/>
          <w:bCs/>
          <w:bdr w:val="none" w:sz="0" w:space="0" w:color="auto" w:frame="1"/>
          <w:lang w:val="pt-BR" w:eastAsia="pt-BR"/>
        </w:rPr>
        <w:t>Declaro cumprir as exigências de reserva de cargos para pessoa com deficiência e para reabilitado da Previdência Social, previstas em lei e em outras normas específicas.</w:t>
      </w:r>
    </w:p>
    <w:p w14:paraId="4111EF67" w14:textId="77777777" w:rsidR="00E766A6" w:rsidRPr="009E25C5" w:rsidRDefault="00E766A6" w:rsidP="00963295">
      <w:pPr>
        <w:pStyle w:val="PargrafodaLista"/>
        <w:shd w:val="clear" w:color="auto" w:fill="FFFFFF" w:themeFill="background1"/>
        <w:tabs>
          <w:tab w:val="left" w:pos="426"/>
        </w:tabs>
        <w:rPr>
          <w:rFonts w:ascii="Times New Roman" w:hAnsi="Times New Roman" w:cs="Times New Roman"/>
        </w:rPr>
      </w:pPr>
    </w:p>
    <w:p w14:paraId="300117EA" w14:textId="40D7A91E" w:rsidR="00E766A6" w:rsidRPr="009E25C5" w:rsidRDefault="007317C8" w:rsidP="007317C8">
      <w:pPr>
        <w:pStyle w:val="PargrafodaLista"/>
        <w:shd w:val="clear" w:color="auto" w:fill="FFFFFF" w:themeFill="background1"/>
        <w:tabs>
          <w:tab w:val="left" w:pos="426"/>
          <w:tab w:val="left" w:pos="9072"/>
        </w:tabs>
        <w:ind w:left="0" w:right="3"/>
        <w:rPr>
          <w:rFonts w:ascii="Times New Roman" w:hAnsi="Times New Roman" w:cs="Times New Roman"/>
        </w:rPr>
      </w:pPr>
      <w:r w:rsidRPr="009E25C5">
        <w:rPr>
          <w:rFonts w:ascii="Times New Roman" w:eastAsia="Times New Roman" w:hAnsi="Times New Roman" w:cs="Times New Roman"/>
          <w:bCs/>
          <w:bdr w:val="none" w:sz="0" w:space="0" w:color="auto" w:frame="1"/>
          <w:lang w:val="pt-BR" w:eastAsia="pt-BR"/>
        </w:rPr>
        <w:t xml:space="preserve">4.13. </w:t>
      </w:r>
      <w:r w:rsidR="00E766A6" w:rsidRPr="009E25C5">
        <w:rPr>
          <w:rFonts w:ascii="Times New Roman" w:eastAsia="Times New Roman" w:hAnsi="Times New Roman" w:cs="Times New Roman"/>
          <w:bCs/>
          <w:bdr w:val="none" w:sz="0" w:space="0" w:color="auto" w:frame="1"/>
          <w:lang w:val="pt-BR" w:eastAsia="pt-BR"/>
        </w:rPr>
        <w:t>Sob pena de desclassificação, declaro que minhas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5269082" w14:textId="77777777" w:rsidR="005029FB" w:rsidRPr="009E25C5" w:rsidRDefault="005029FB" w:rsidP="007317C8">
      <w:pPr>
        <w:pStyle w:val="PargrafodaLista"/>
        <w:shd w:val="clear" w:color="auto" w:fill="FFFFFF" w:themeFill="background1"/>
        <w:tabs>
          <w:tab w:val="left" w:pos="426"/>
        </w:tabs>
        <w:rPr>
          <w:rFonts w:ascii="Times New Roman" w:hAnsi="Times New Roman" w:cs="Times New Roman"/>
        </w:rPr>
      </w:pPr>
    </w:p>
    <w:p w14:paraId="3DD951DE" w14:textId="5353A980" w:rsidR="005029FB" w:rsidRPr="009E25C5" w:rsidRDefault="007317C8" w:rsidP="007317C8">
      <w:pPr>
        <w:pStyle w:val="PargrafodaLista"/>
        <w:shd w:val="clear" w:color="auto" w:fill="FFFFFF" w:themeFill="background1"/>
        <w:tabs>
          <w:tab w:val="left" w:pos="426"/>
          <w:tab w:val="left" w:pos="9072"/>
        </w:tabs>
        <w:ind w:left="0" w:right="3"/>
        <w:rPr>
          <w:rFonts w:ascii="Times New Roman" w:hAnsi="Times New Roman" w:cs="Times New Roman"/>
        </w:rPr>
      </w:pPr>
      <w:r w:rsidRPr="009E25C5">
        <w:rPr>
          <w:rFonts w:ascii="Times New Roman" w:hAnsi="Times New Roman" w:cs="Times New Roman"/>
          <w:bCs/>
          <w:bdr w:val="none" w:sz="0" w:space="0" w:color="auto" w:frame="1"/>
          <w:shd w:val="clear" w:color="auto" w:fill="FCFCFC"/>
        </w:rPr>
        <w:t xml:space="preserve">4.14. </w:t>
      </w:r>
      <w:r w:rsidR="005029FB" w:rsidRPr="009E25C5">
        <w:rPr>
          <w:rFonts w:ascii="Times New Roman" w:hAnsi="Times New Roman" w:cs="Times New Roman"/>
          <w:bCs/>
          <w:bdr w:val="none" w:sz="0" w:space="0" w:color="auto" w:frame="1"/>
          <w:shd w:val="clear" w:color="auto" w:fill="FCFCFC"/>
        </w:rPr>
        <w:t>Declaro para fins do inciso XXXIII do artigo 7° da Constituição Federal, com redação dada pela Emenda Constitucional, nº 20/98, que não emprega menores de dezoito anos em trabalho noturno, perigoso ou insalubre e de que qualquer trabalho a menores de 16 anos.</w:t>
      </w:r>
    </w:p>
    <w:p w14:paraId="73750649" w14:textId="77777777" w:rsidR="00E766A6" w:rsidRPr="009E25C5" w:rsidRDefault="00E766A6" w:rsidP="007317C8">
      <w:pPr>
        <w:pStyle w:val="PargrafodaLista"/>
        <w:shd w:val="clear" w:color="auto" w:fill="FFFFFF" w:themeFill="background1"/>
        <w:tabs>
          <w:tab w:val="left" w:pos="426"/>
          <w:tab w:val="left" w:pos="9072"/>
        </w:tabs>
        <w:ind w:left="0" w:right="3"/>
        <w:rPr>
          <w:rFonts w:ascii="Times New Roman" w:hAnsi="Times New Roman" w:cs="Times New Roman"/>
        </w:rPr>
      </w:pPr>
    </w:p>
    <w:p w14:paraId="6CE0FF50" w14:textId="2F797573" w:rsidR="00E766A6" w:rsidRPr="009E25C5" w:rsidRDefault="007317C8" w:rsidP="007317C8">
      <w:pPr>
        <w:pStyle w:val="PargrafodaLista"/>
        <w:shd w:val="clear" w:color="auto" w:fill="FFFFFF" w:themeFill="background1"/>
        <w:tabs>
          <w:tab w:val="left" w:pos="426"/>
          <w:tab w:val="left" w:pos="9072"/>
        </w:tabs>
        <w:ind w:left="0" w:right="3"/>
        <w:rPr>
          <w:rFonts w:ascii="Times New Roman" w:hAnsi="Times New Roman" w:cs="Times New Roman"/>
        </w:rPr>
      </w:pPr>
      <w:r w:rsidRPr="009E25C5">
        <w:rPr>
          <w:rFonts w:ascii="Times New Roman" w:eastAsia="Times New Roman" w:hAnsi="Times New Roman" w:cs="Times New Roman"/>
          <w:bCs/>
          <w:bdr w:val="none" w:sz="0" w:space="0" w:color="auto" w:frame="1"/>
          <w:lang w:val="pt-BR" w:eastAsia="pt-BR"/>
        </w:rPr>
        <w:t xml:space="preserve">4.15. </w:t>
      </w:r>
      <w:r w:rsidR="00E766A6" w:rsidRPr="009E25C5">
        <w:rPr>
          <w:rFonts w:ascii="Times New Roman" w:eastAsia="Times New Roman" w:hAnsi="Times New Roman" w:cs="Times New Roman"/>
          <w:bCs/>
          <w:bdr w:val="none" w:sz="0" w:space="0" w:color="auto" w:frame="1"/>
          <w:lang w:val="pt-BR" w:eastAsia="pt-BR"/>
        </w:rPr>
        <w:t>Declaro não possuir em sua cadeia produtiva, empregados executando trabalho degradante ou forçado, nos termos do inciso III e IV do art.1º e no inciso III do art.5º da Constituição Federal.</w:t>
      </w:r>
    </w:p>
    <w:p w14:paraId="51AD0C0B" w14:textId="77777777" w:rsidR="00E766A6" w:rsidRPr="009E25C5" w:rsidRDefault="00E766A6" w:rsidP="00963295">
      <w:pPr>
        <w:pStyle w:val="PargrafodaLista"/>
        <w:shd w:val="clear" w:color="auto" w:fill="FFFFFF" w:themeFill="background1"/>
        <w:tabs>
          <w:tab w:val="left" w:pos="426"/>
          <w:tab w:val="left" w:pos="9072"/>
        </w:tabs>
        <w:ind w:left="0" w:right="3"/>
        <w:rPr>
          <w:rFonts w:ascii="Times New Roman" w:hAnsi="Times New Roman" w:cs="Times New Roman"/>
        </w:rPr>
      </w:pPr>
    </w:p>
    <w:p w14:paraId="45E64CD7" w14:textId="0B5F5109" w:rsidR="00E766A6" w:rsidRPr="009E25C5" w:rsidRDefault="007317C8" w:rsidP="00927710">
      <w:pPr>
        <w:pStyle w:val="PargrafodaLista"/>
        <w:shd w:val="clear" w:color="auto" w:fill="FFFFFF" w:themeFill="background1"/>
        <w:tabs>
          <w:tab w:val="left" w:pos="426"/>
          <w:tab w:val="left" w:pos="9072"/>
        </w:tabs>
        <w:ind w:left="0" w:right="3"/>
        <w:rPr>
          <w:rFonts w:ascii="Times New Roman" w:eastAsia="Times New Roman" w:hAnsi="Times New Roman" w:cs="Times New Roman"/>
          <w:lang w:val="pt-BR" w:eastAsia="pt-BR"/>
        </w:rPr>
      </w:pPr>
      <w:r w:rsidRPr="009E25C5">
        <w:rPr>
          <w:rFonts w:ascii="Times New Roman" w:eastAsia="Times New Roman" w:hAnsi="Times New Roman" w:cs="Times New Roman"/>
          <w:bCs/>
          <w:bdr w:val="none" w:sz="0" w:space="0" w:color="auto" w:frame="1"/>
          <w:lang w:val="pt-BR" w:eastAsia="pt-BR"/>
        </w:rPr>
        <w:t xml:space="preserve">4.16. </w:t>
      </w:r>
      <w:r w:rsidR="00E766A6" w:rsidRPr="009E25C5">
        <w:rPr>
          <w:rFonts w:ascii="Times New Roman" w:eastAsia="Times New Roman" w:hAnsi="Times New Roman" w:cs="Times New Roman"/>
          <w:bCs/>
          <w:bdr w:val="none" w:sz="0" w:space="0" w:color="auto" w:frame="1"/>
          <w:lang w:val="pt-BR" w:eastAsia="pt-BR"/>
        </w:rPr>
        <w:t>Declaro que, conforme disposto no art. 93 da Lei nº 8.213, de 24 de julho de 1991, estou ciente do cumprimento da reserva de cargos prevista em lei para pessoa com deficiência ou para reabilitado da Previdência Social e que, se aplicado ao número de funcionários da minha empresa, atendo às regras de acessibilidade previstas na legislação.</w:t>
      </w:r>
    </w:p>
    <w:p w14:paraId="2F1EB4B0" w14:textId="77777777" w:rsidR="00E766A6" w:rsidRPr="009E25C5" w:rsidRDefault="00E766A6" w:rsidP="00963295">
      <w:pPr>
        <w:pStyle w:val="PargrafodaLista"/>
        <w:shd w:val="clear" w:color="auto" w:fill="FFFFFF" w:themeFill="background1"/>
        <w:tabs>
          <w:tab w:val="left" w:pos="426"/>
        </w:tabs>
        <w:rPr>
          <w:rFonts w:ascii="Times New Roman" w:eastAsia="Times New Roman" w:hAnsi="Times New Roman" w:cs="Times New Roman"/>
          <w:lang w:val="pt-BR" w:eastAsia="pt-BR"/>
        </w:rPr>
      </w:pPr>
    </w:p>
    <w:p w14:paraId="394AEF56" w14:textId="485500B7" w:rsidR="00E766A6" w:rsidRPr="009E25C5" w:rsidRDefault="007317C8" w:rsidP="007317C8">
      <w:pPr>
        <w:pStyle w:val="PargrafodaLista"/>
        <w:shd w:val="clear" w:color="auto" w:fill="FFFFFF" w:themeFill="background1"/>
        <w:tabs>
          <w:tab w:val="left" w:pos="426"/>
          <w:tab w:val="left" w:pos="9072"/>
        </w:tabs>
        <w:ind w:left="0" w:right="3"/>
        <w:rPr>
          <w:rFonts w:ascii="Times New Roman" w:eastAsia="Times New Roman" w:hAnsi="Times New Roman" w:cs="Times New Roman"/>
          <w:lang w:val="pt-BR" w:eastAsia="pt-BR"/>
        </w:rPr>
      </w:pPr>
      <w:r w:rsidRPr="009E25C5">
        <w:rPr>
          <w:rFonts w:ascii="Times New Roman" w:eastAsia="Times New Roman" w:hAnsi="Times New Roman" w:cs="Times New Roman"/>
          <w:lang w:val="pt-BR" w:eastAsia="pt-BR"/>
        </w:rPr>
        <w:lastRenderedPageBreak/>
        <w:t xml:space="preserve">4.17. </w:t>
      </w:r>
      <w:r w:rsidR="00E766A6" w:rsidRPr="009E25C5">
        <w:rPr>
          <w:rFonts w:ascii="Times New Roman" w:eastAsia="Times New Roman" w:hAnsi="Times New Roman" w:cs="Times New Roman"/>
          <w:bCs/>
          <w:bdr w:val="none" w:sz="0" w:space="0" w:color="auto" w:frame="1"/>
          <w:lang w:val="pt-BR" w:eastAsia="pt-BR"/>
        </w:rPr>
        <w:t>Declaro sob as penas da lei, que até a presente data inexistem fatos impeditivos para sua habilitação no presente processo licitatório, ciente da obrigatoriedade de declarar ocorrências posteriores.</w:t>
      </w:r>
    </w:p>
    <w:p w14:paraId="6D947AED" w14:textId="77777777" w:rsidR="003C49B4" w:rsidRPr="009E25C5" w:rsidRDefault="003C49B4" w:rsidP="00963295">
      <w:pPr>
        <w:pStyle w:val="PargrafodaLista"/>
        <w:shd w:val="clear" w:color="auto" w:fill="FFFFFF" w:themeFill="background1"/>
        <w:tabs>
          <w:tab w:val="left" w:pos="426"/>
        </w:tabs>
        <w:rPr>
          <w:rFonts w:ascii="Times New Roman" w:eastAsia="Times New Roman" w:hAnsi="Times New Roman" w:cs="Times New Roman"/>
          <w:lang w:val="pt-BR" w:eastAsia="pt-BR"/>
        </w:rPr>
      </w:pPr>
    </w:p>
    <w:p w14:paraId="4BFABAFB" w14:textId="1C651232" w:rsidR="003B147E" w:rsidRPr="009E25C5" w:rsidRDefault="00A951A1" w:rsidP="00A951A1">
      <w:pPr>
        <w:pStyle w:val="PargrafodaLista"/>
        <w:shd w:val="clear" w:color="auto" w:fill="FFFFFF" w:themeFill="background1"/>
        <w:tabs>
          <w:tab w:val="left" w:pos="426"/>
          <w:tab w:val="left" w:pos="9072"/>
        </w:tabs>
        <w:ind w:left="0" w:right="3"/>
        <w:rPr>
          <w:rFonts w:ascii="Times New Roman" w:hAnsi="Times New Roman" w:cs="Times New Roman"/>
        </w:rPr>
      </w:pPr>
      <w:r w:rsidRPr="009E25C5">
        <w:rPr>
          <w:rFonts w:ascii="Times New Roman" w:hAnsi="Times New Roman" w:cs="Times New Roman"/>
          <w:bCs/>
          <w:bdr w:val="none" w:sz="0" w:space="0" w:color="auto" w:frame="1"/>
          <w:shd w:val="clear" w:color="auto" w:fill="FCFCFC"/>
        </w:rPr>
        <w:t xml:space="preserve">4.18. </w:t>
      </w:r>
      <w:r w:rsidR="003B147E" w:rsidRPr="009E25C5">
        <w:rPr>
          <w:rFonts w:ascii="Times New Roman" w:hAnsi="Times New Roman" w:cs="Times New Roman"/>
          <w:bCs/>
          <w:bdr w:val="none" w:sz="0" w:space="0" w:color="auto" w:frame="1"/>
          <w:shd w:val="clear" w:color="auto" w:fill="FCFCFC"/>
        </w:rPr>
        <w:t>Declaro, sob as penas da Lei, que não ultrapassei o limite de faturamento e cumpro os requisitos estabelecidos no Art. 3º da Lei Complementar nº 123, de 14 de dezembro de 2006, sendo apto a usufruir do tratamento favorecido estabelecido nos artigos 42 ao 49 da referida Lei Complementar.</w:t>
      </w:r>
    </w:p>
    <w:p w14:paraId="46520BE4" w14:textId="43CA53BA" w:rsidR="003C49B4" w:rsidRPr="009E25C5" w:rsidRDefault="00A951A1" w:rsidP="00A951A1">
      <w:pPr>
        <w:pStyle w:val="PargrafodaLista"/>
        <w:shd w:val="clear" w:color="auto" w:fill="FFFFFF" w:themeFill="background1"/>
        <w:tabs>
          <w:tab w:val="left" w:pos="426"/>
          <w:tab w:val="left" w:pos="9072"/>
        </w:tabs>
        <w:ind w:left="0" w:right="3"/>
        <w:rPr>
          <w:rFonts w:ascii="Times New Roman" w:hAnsi="Times New Roman" w:cs="Times New Roman"/>
        </w:rPr>
      </w:pPr>
      <w:r w:rsidRPr="009E25C5">
        <w:rPr>
          <w:rFonts w:ascii="Times New Roman" w:hAnsi="Times New Roman" w:cs="Times New Roman"/>
        </w:rPr>
        <w:t xml:space="preserve">4.19. </w:t>
      </w:r>
      <w:r w:rsidR="003C49B4" w:rsidRPr="009E25C5">
        <w:rPr>
          <w:rFonts w:ascii="Times New Roman" w:hAnsi="Times New Roman" w:cs="Times New Roman"/>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7BB5B38A" w14:textId="77777777" w:rsidR="003B147E" w:rsidRPr="009E25C5" w:rsidRDefault="003B147E" w:rsidP="00963295">
      <w:pPr>
        <w:pStyle w:val="PargrafodaLista"/>
        <w:shd w:val="clear" w:color="auto" w:fill="FFFFFF" w:themeFill="background1"/>
        <w:tabs>
          <w:tab w:val="left" w:pos="426"/>
        </w:tabs>
        <w:rPr>
          <w:rFonts w:ascii="Times New Roman" w:hAnsi="Times New Roman" w:cs="Times New Roman"/>
        </w:rPr>
      </w:pPr>
    </w:p>
    <w:p w14:paraId="4D40384D" w14:textId="054EDF7C" w:rsidR="00445909" w:rsidRPr="009E25C5" w:rsidRDefault="0037430B" w:rsidP="00963295">
      <w:pPr>
        <w:pStyle w:val="Nivel010"/>
        <w:numPr>
          <w:ilvl w:val="0"/>
          <w:numId w:val="12"/>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4" w:name="4._DA_APRESENTAÇÃO_DA_PROPOSTA_E_DOS_DOC"/>
      <w:bookmarkEnd w:id="4"/>
      <w:r w:rsidRPr="009E25C5">
        <w:rPr>
          <w:rFonts w:ascii="Times New Roman" w:hAnsi="Times New Roman"/>
          <w:sz w:val="22"/>
          <w:szCs w:val="22"/>
        </w:rPr>
        <w:t>DA APRESENTAÇÃO DA PROPOSTA E DOS DOCUMENTOS DE</w:t>
      </w:r>
      <w:r w:rsidR="00ED711D" w:rsidRPr="009E25C5">
        <w:rPr>
          <w:rFonts w:ascii="Times New Roman" w:hAnsi="Times New Roman"/>
          <w:sz w:val="22"/>
          <w:szCs w:val="22"/>
        </w:rPr>
        <w:t xml:space="preserve"> </w:t>
      </w:r>
      <w:r w:rsidRPr="009E25C5">
        <w:rPr>
          <w:rFonts w:ascii="Times New Roman" w:hAnsi="Times New Roman"/>
          <w:sz w:val="22"/>
          <w:szCs w:val="22"/>
          <w:shd w:val="clear" w:color="auto" w:fill="FFFFFF" w:themeFill="background1"/>
        </w:rPr>
        <w:t>HABILITAÇÃO</w:t>
      </w:r>
      <w:r w:rsidR="00DB22AC" w:rsidRPr="009E25C5">
        <w:rPr>
          <w:rFonts w:ascii="Times New Roman" w:hAnsi="Times New Roman"/>
          <w:sz w:val="22"/>
          <w:szCs w:val="22"/>
          <w:shd w:val="clear" w:color="auto" w:fill="FFFFFF" w:themeFill="background1"/>
        </w:rPr>
        <w:t>:</w:t>
      </w:r>
    </w:p>
    <w:p w14:paraId="4EC200DB" w14:textId="77777777" w:rsidR="00ED711D" w:rsidRPr="009E25C5" w:rsidRDefault="00ED711D" w:rsidP="00963295">
      <w:pPr>
        <w:pStyle w:val="PargrafodaLista"/>
        <w:shd w:val="clear" w:color="auto" w:fill="FFFFFF" w:themeFill="background1"/>
        <w:tabs>
          <w:tab w:val="left" w:pos="426"/>
          <w:tab w:val="left" w:pos="9072"/>
        </w:tabs>
        <w:ind w:left="0" w:right="668"/>
        <w:rPr>
          <w:rFonts w:ascii="Times New Roman" w:hAnsi="Times New Roman" w:cs="Times New Roman"/>
        </w:rPr>
      </w:pPr>
    </w:p>
    <w:p w14:paraId="24D181DB" w14:textId="77777777" w:rsidR="003F531C" w:rsidRPr="009E25C5" w:rsidRDefault="003F531C" w:rsidP="003F531C">
      <w:pPr>
        <w:pStyle w:val="Corpodetexto"/>
        <w:numPr>
          <w:ilvl w:val="1"/>
          <w:numId w:val="12"/>
        </w:numPr>
        <w:shd w:val="clear" w:color="auto" w:fill="FFFFFF" w:themeFill="background1"/>
        <w:tabs>
          <w:tab w:val="left" w:pos="426"/>
          <w:tab w:val="left" w:pos="9072"/>
        </w:tabs>
        <w:ind w:left="426"/>
        <w:jc w:val="both"/>
        <w:rPr>
          <w:rFonts w:ascii="Times New Roman" w:hAnsi="Times New Roman" w:cs="Times New Roman"/>
          <w:sz w:val="22"/>
          <w:szCs w:val="22"/>
        </w:rPr>
      </w:pPr>
      <w:r w:rsidRPr="009E25C5">
        <w:rPr>
          <w:rFonts w:ascii="Times New Roman" w:hAnsi="Times New Roman" w:cs="Times New Roman"/>
          <w:sz w:val="22"/>
          <w:szCs w:val="22"/>
        </w:rPr>
        <w:t>Os licitantes encaminharão, exclusivamente por meio do sistema eletrônico, concomitantemente com os documentos de habilitação exigidos no termo de referencia anexo deste edital, proposta com a descrição do objeto ofertado e o preço, até a data e o horário estabelecidos para abertura da sessão pública, quando, então, encerrar-se-á automaticamente a etapa de envio dessa documentação.</w:t>
      </w:r>
    </w:p>
    <w:p w14:paraId="6C1D2685" w14:textId="0AE97C3A" w:rsidR="003F531C" w:rsidRPr="009E25C5" w:rsidRDefault="003F531C" w:rsidP="003F531C">
      <w:pPr>
        <w:pStyle w:val="Corpodetexto"/>
        <w:numPr>
          <w:ilvl w:val="1"/>
          <w:numId w:val="12"/>
        </w:numPr>
        <w:shd w:val="clear" w:color="auto" w:fill="FFFFFF" w:themeFill="background1"/>
        <w:tabs>
          <w:tab w:val="left" w:pos="426"/>
          <w:tab w:val="left" w:pos="9072"/>
        </w:tabs>
        <w:ind w:left="426"/>
        <w:jc w:val="both"/>
        <w:rPr>
          <w:rFonts w:ascii="Times New Roman" w:hAnsi="Times New Roman" w:cs="Times New Roman"/>
          <w:sz w:val="22"/>
          <w:szCs w:val="22"/>
        </w:rPr>
      </w:pPr>
      <w:r w:rsidRPr="009E25C5">
        <w:rPr>
          <w:rFonts w:ascii="Times New Roman" w:hAnsi="Times New Roman" w:cs="Times New Roman"/>
          <w:sz w:val="22"/>
          <w:szCs w:val="22"/>
        </w:rPr>
        <w:t xml:space="preserve">Considerando que o objeto da presente licitação - </w:t>
      </w:r>
      <w:r w:rsidR="00281BFE" w:rsidRPr="009E25C5">
        <w:rPr>
          <w:rFonts w:ascii="Times New Roman" w:hAnsi="Times New Roman" w:cs="Times New Roman"/>
          <w:b/>
          <w:bCs/>
          <w:sz w:val="22"/>
          <w:szCs w:val="22"/>
        </w:rPr>
        <w:t>FORMAÇÃO DE REGISTRO DE PREÇOS PARA AQUISIÇÃO E MANUTENÇÃO DE BRINQUEDOS TIPO PLAYGROUND DESTINADOS À PROMOÇÃO E AO DESENVOLVIMENTO FÍSICO, SOCIAL, COGNITIVO E EMOCIONAL DAS CRIANÇAS DA REDE PÚBLICA DE ENSINO DO MUNICÍPIO DE CARAUARI/AM</w:t>
      </w:r>
      <w:r w:rsidR="004910E5" w:rsidRPr="009E25C5">
        <w:rPr>
          <w:rFonts w:ascii="Times New Roman" w:hAnsi="Times New Roman" w:cs="Times New Roman"/>
          <w:b/>
          <w:bCs/>
          <w:sz w:val="22"/>
          <w:szCs w:val="22"/>
        </w:rPr>
        <w:t>.</w:t>
      </w:r>
      <w:r w:rsidRPr="009E25C5">
        <w:rPr>
          <w:rFonts w:ascii="Times New Roman" w:hAnsi="Times New Roman" w:cs="Times New Roman"/>
          <w:sz w:val="22"/>
          <w:szCs w:val="22"/>
        </w:rPr>
        <w:t xml:space="preserve"> não apresenta elevada complexidade técnica e possui critérios objetivos de julgamento pelo menor preço, a adoção da inversão de fases, nos termos do §1º do art. 17 da Lei nº 14.133/2021, traz benefícios à Administração Pública.</w:t>
      </w:r>
    </w:p>
    <w:p w14:paraId="074A2491" w14:textId="524D995A" w:rsidR="003F531C" w:rsidRPr="009E25C5" w:rsidRDefault="006B0348" w:rsidP="003F531C">
      <w:pPr>
        <w:pStyle w:val="Corpodetexto"/>
        <w:numPr>
          <w:ilvl w:val="1"/>
          <w:numId w:val="12"/>
        </w:numPr>
        <w:shd w:val="clear" w:color="auto" w:fill="FFFFFF" w:themeFill="background1"/>
        <w:tabs>
          <w:tab w:val="left" w:pos="426"/>
          <w:tab w:val="left" w:pos="9072"/>
        </w:tabs>
        <w:ind w:left="426"/>
        <w:jc w:val="both"/>
        <w:rPr>
          <w:rFonts w:ascii="Times New Roman" w:hAnsi="Times New Roman" w:cs="Times New Roman"/>
          <w:sz w:val="22"/>
          <w:szCs w:val="22"/>
        </w:rPr>
      </w:pPr>
      <w:r w:rsidRPr="009E25C5">
        <w:rPr>
          <w:rFonts w:ascii="Times New Roman" w:hAnsi="Times New Roman" w:cs="Times New Roman"/>
          <w:sz w:val="22"/>
          <w:szCs w:val="22"/>
        </w:rPr>
        <w:t xml:space="preserve">Ficará expressamente adotada a inversão de fases no presente certame. </w:t>
      </w:r>
      <w:r w:rsidR="003F531C" w:rsidRPr="009E25C5">
        <w:rPr>
          <w:rFonts w:ascii="Times New Roman" w:hAnsi="Times New Roman" w:cs="Times New Roman"/>
          <w:sz w:val="22"/>
          <w:szCs w:val="22"/>
        </w:rPr>
        <w:t xml:space="preserve">A inversão das fases permitirá a análise dos </w:t>
      </w:r>
      <w:r w:rsidR="000D442D" w:rsidRPr="009E25C5">
        <w:rPr>
          <w:rFonts w:ascii="Times New Roman" w:hAnsi="Times New Roman" w:cs="Times New Roman"/>
          <w:sz w:val="22"/>
          <w:szCs w:val="22"/>
        </w:rPr>
        <w:t>documentos de habilitação de todos os licitantes e serão convocados para envio de lances apenas os licitantes habilitados</w:t>
      </w:r>
      <w:r w:rsidR="003F531C" w:rsidRPr="009E25C5">
        <w:rPr>
          <w:rFonts w:ascii="Times New Roman" w:hAnsi="Times New Roman" w:cs="Times New Roman"/>
          <w:sz w:val="22"/>
          <w:szCs w:val="22"/>
        </w:rPr>
        <w:t>. Trata-se, portanto, de medida que favorece a celeridade, a economicidade e a racionalização da atuação administrativa, em conformidade com os princípios que regem as contratações públicas.</w:t>
      </w:r>
    </w:p>
    <w:p w14:paraId="6BBFF0F6" w14:textId="77777777" w:rsidR="003F531C" w:rsidRPr="009E25C5" w:rsidRDefault="003F531C" w:rsidP="003F531C">
      <w:pPr>
        <w:pStyle w:val="Corpodetexto"/>
        <w:numPr>
          <w:ilvl w:val="1"/>
          <w:numId w:val="12"/>
        </w:numPr>
        <w:shd w:val="clear" w:color="auto" w:fill="FFFFFF" w:themeFill="background1"/>
        <w:tabs>
          <w:tab w:val="left" w:pos="426"/>
          <w:tab w:val="left" w:pos="9072"/>
        </w:tabs>
        <w:ind w:left="426"/>
        <w:jc w:val="both"/>
        <w:rPr>
          <w:rFonts w:ascii="Times New Roman" w:hAnsi="Times New Roman" w:cs="Times New Roman"/>
          <w:sz w:val="22"/>
          <w:szCs w:val="22"/>
        </w:rPr>
      </w:pPr>
      <w:r w:rsidRPr="009E25C5">
        <w:rPr>
          <w:rFonts w:ascii="Times New Roman" w:hAnsi="Times New Roman" w:cs="Times New Roman"/>
          <w:sz w:val="22"/>
          <w:szCs w:val="22"/>
        </w:rPr>
        <w:t>O envio da proposta, acompanhada dos documentos de habilitação exigidos no termo de referencia anexo deste Edital, ocorrerá por meio de chave de acesso e senha.</w:t>
      </w:r>
    </w:p>
    <w:p w14:paraId="5D5565CF" w14:textId="77777777" w:rsidR="003F531C" w:rsidRPr="009E25C5" w:rsidRDefault="003F531C" w:rsidP="003F531C">
      <w:pPr>
        <w:pStyle w:val="Corpodetexto"/>
        <w:numPr>
          <w:ilvl w:val="1"/>
          <w:numId w:val="12"/>
        </w:numPr>
        <w:shd w:val="clear" w:color="auto" w:fill="FFFFFF" w:themeFill="background1"/>
        <w:tabs>
          <w:tab w:val="left" w:pos="426"/>
          <w:tab w:val="left" w:pos="9072"/>
        </w:tabs>
        <w:ind w:left="426"/>
        <w:jc w:val="both"/>
        <w:rPr>
          <w:rFonts w:ascii="Times New Roman" w:hAnsi="Times New Roman" w:cs="Times New Roman"/>
          <w:sz w:val="22"/>
          <w:szCs w:val="22"/>
        </w:rPr>
      </w:pPr>
      <w:r w:rsidRPr="009E25C5">
        <w:rPr>
          <w:rFonts w:ascii="Times New Roman" w:hAnsi="Times New Roman" w:cs="Times New Roman"/>
          <w:sz w:val="22"/>
          <w:szCs w:val="22"/>
        </w:rPr>
        <w:t>As Microempresas e Empresas de Pequeno Porte deverão encaminhar a documentação de habilitação, ainda que haja alguma restrição de regularidade fiscal e trabalhista, nos termos do art. 43, § 1º da LC nº 123, de 2006.</w:t>
      </w:r>
    </w:p>
    <w:p w14:paraId="612E4348" w14:textId="77777777" w:rsidR="003F531C" w:rsidRPr="009E25C5" w:rsidRDefault="003F531C" w:rsidP="003F531C">
      <w:pPr>
        <w:pStyle w:val="Corpodetexto"/>
        <w:numPr>
          <w:ilvl w:val="1"/>
          <w:numId w:val="12"/>
        </w:numPr>
        <w:shd w:val="clear" w:color="auto" w:fill="FFFFFF" w:themeFill="background1"/>
        <w:tabs>
          <w:tab w:val="left" w:pos="426"/>
          <w:tab w:val="left" w:pos="9072"/>
        </w:tabs>
        <w:ind w:left="426"/>
        <w:jc w:val="both"/>
        <w:rPr>
          <w:rFonts w:ascii="Times New Roman" w:hAnsi="Times New Roman" w:cs="Times New Roman"/>
          <w:sz w:val="22"/>
          <w:szCs w:val="22"/>
        </w:rPr>
      </w:pPr>
      <w:r w:rsidRPr="009E25C5">
        <w:rPr>
          <w:rFonts w:ascii="Times New Roman" w:hAnsi="Times New Roman" w:cs="Times New Roman"/>
          <w:sz w:val="22"/>
          <w:szCs w:val="22"/>
        </w:rPr>
        <w:t>Incumbirá ao licitante acompanhar as operações no sistema eletrônico durante a sessão públicado Pregão, ficando responsável pelo ônus decorrente da perda de negócios, diante da inobservânciade quaisquer mensagens emitidas pelo sistema ou de sua desconexão.</w:t>
      </w:r>
    </w:p>
    <w:p w14:paraId="73787E60" w14:textId="77777777" w:rsidR="003F531C" w:rsidRPr="009E25C5" w:rsidRDefault="003F531C" w:rsidP="003F531C">
      <w:pPr>
        <w:pStyle w:val="Corpodetexto"/>
        <w:numPr>
          <w:ilvl w:val="1"/>
          <w:numId w:val="12"/>
        </w:numPr>
        <w:shd w:val="clear" w:color="auto" w:fill="FFFFFF" w:themeFill="background1"/>
        <w:tabs>
          <w:tab w:val="left" w:pos="426"/>
          <w:tab w:val="left" w:pos="9072"/>
        </w:tabs>
        <w:ind w:left="426"/>
        <w:jc w:val="both"/>
        <w:rPr>
          <w:rFonts w:ascii="Times New Roman" w:hAnsi="Times New Roman" w:cs="Times New Roman"/>
          <w:sz w:val="22"/>
          <w:szCs w:val="22"/>
        </w:rPr>
      </w:pPr>
      <w:r w:rsidRPr="009E25C5">
        <w:rPr>
          <w:rFonts w:ascii="Times New Roman" w:hAnsi="Times New Roman" w:cs="Times New Roman"/>
          <w:sz w:val="22"/>
          <w:szCs w:val="22"/>
        </w:rPr>
        <w:t>Até a abertura da sessão pública, os licitantes poderão retirar ou substituir a proposta e os documentos de habilitação anteriormente inseridos no sistema.</w:t>
      </w:r>
    </w:p>
    <w:p w14:paraId="620158F0" w14:textId="77777777" w:rsidR="003F531C" w:rsidRPr="009E25C5" w:rsidRDefault="003F531C" w:rsidP="003F531C">
      <w:pPr>
        <w:pStyle w:val="Corpodetexto"/>
        <w:numPr>
          <w:ilvl w:val="1"/>
          <w:numId w:val="12"/>
        </w:numPr>
        <w:shd w:val="clear" w:color="auto" w:fill="FFFFFF" w:themeFill="background1"/>
        <w:tabs>
          <w:tab w:val="left" w:pos="426"/>
          <w:tab w:val="left" w:pos="9072"/>
        </w:tabs>
        <w:ind w:left="426"/>
        <w:jc w:val="both"/>
        <w:rPr>
          <w:rFonts w:ascii="Times New Roman" w:hAnsi="Times New Roman" w:cs="Times New Roman"/>
          <w:sz w:val="22"/>
          <w:szCs w:val="22"/>
        </w:rPr>
      </w:pPr>
      <w:r w:rsidRPr="009E25C5">
        <w:rPr>
          <w:rFonts w:ascii="Times New Roman" w:hAnsi="Times New Roman" w:cs="Times New Roman"/>
          <w:sz w:val="22"/>
          <w:szCs w:val="22"/>
        </w:rPr>
        <w:t>Não será estabelecida, nessa etapa do certame, ordem de classificação entre as propostas apresentadas, o que somente ocorrerá após a realização dos procedimentos de negociação e julgamento da proposta.</w:t>
      </w:r>
    </w:p>
    <w:p w14:paraId="03E5F09C" w14:textId="2C7CBF42" w:rsidR="00E36A8B" w:rsidRPr="009E25C5" w:rsidRDefault="00E36A8B" w:rsidP="003F531C">
      <w:pPr>
        <w:pStyle w:val="Corpodetexto"/>
        <w:numPr>
          <w:ilvl w:val="1"/>
          <w:numId w:val="12"/>
        </w:numPr>
        <w:shd w:val="clear" w:color="auto" w:fill="FFFFFF" w:themeFill="background1"/>
        <w:tabs>
          <w:tab w:val="left" w:pos="426"/>
          <w:tab w:val="left" w:pos="9072"/>
        </w:tabs>
        <w:ind w:left="426"/>
        <w:jc w:val="both"/>
        <w:rPr>
          <w:rFonts w:ascii="Times New Roman" w:hAnsi="Times New Roman" w:cs="Times New Roman"/>
          <w:sz w:val="22"/>
          <w:szCs w:val="22"/>
        </w:rPr>
      </w:pPr>
      <w:r w:rsidRPr="009E25C5">
        <w:rPr>
          <w:rFonts w:ascii="Times New Roman" w:hAnsi="Times New Roman" w:cs="Times New Roman"/>
        </w:rPr>
        <w:t>Ratifica-se que cabe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 ao sistema, indepentemente da conexão da Administração Os documentos que compõem a proposta e a habilitação do licitante melhor classificado</w:t>
      </w:r>
      <w:r w:rsidRPr="009E25C5">
        <w:rPr>
          <w:rFonts w:ascii="Times New Roman" w:hAnsi="Times New Roman" w:cs="Times New Roman"/>
          <w:spacing w:val="1"/>
        </w:rPr>
        <w:t xml:space="preserve"> </w:t>
      </w:r>
      <w:r w:rsidRPr="009E25C5">
        <w:rPr>
          <w:rFonts w:ascii="Times New Roman" w:hAnsi="Times New Roman" w:cs="Times New Roman"/>
        </w:rPr>
        <w:t>somente</w:t>
      </w:r>
      <w:r w:rsidRPr="009E25C5">
        <w:rPr>
          <w:rFonts w:ascii="Times New Roman" w:hAnsi="Times New Roman" w:cs="Times New Roman"/>
          <w:spacing w:val="1"/>
        </w:rPr>
        <w:t xml:space="preserve"> </w:t>
      </w:r>
      <w:r w:rsidRPr="009E25C5">
        <w:rPr>
          <w:rFonts w:ascii="Times New Roman" w:hAnsi="Times New Roman" w:cs="Times New Roman"/>
        </w:rPr>
        <w:t>serão</w:t>
      </w:r>
      <w:r w:rsidRPr="009E25C5">
        <w:rPr>
          <w:rFonts w:ascii="Times New Roman" w:hAnsi="Times New Roman" w:cs="Times New Roman"/>
          <w:spacing w:val="1"/>
        </w:rPr>
        <w:t xml:space="preserve"> </w:t>
      </w:r>
      <w:r w:rsidRPr="009E25C5">
        <w:rPr>
          <w:rFonts w:ascii="Times New Roman" w:hAnsi="Times New Roman" w:cs="Times New Roman"/>
        </w:rPr>
        <w:t>disponibilizados</w:t>
      </w:r>
      <w:r w:rsidRPr="009E25C5">
        <w:rPr>
          <w:rFonts w:ascii="Times New Roman" w:hAnsi="Times New Roman" w:cs="Times New Roman"/>
          <w:spacing w:val="1"/>
        </w:rPr>
        <w:t xml:space="preserve"> </w:t>
      </w:r>
      <w:r w:rsidRPr="009E25C5">
        <w:rPr>
          <w:rFonts w:ascii="Times New Roman" w:hAnsi="Times New Roman" w:cs="Times New Roman"/>
        </w:rPr>
        <w:t>para</w:t>
      </w:r>
      <w:r w:rsidRPr="009E25C5">
        <w:rPr>
          <w:rFonts w:ascii="Times New Roman" w:hAnsi="Times New Roman" w:cs="Times New Roman"/>
          <w:spacing w:val="1"/>
        </w:rPr>
        <w:t xml:space="preserve"> </w:t>
      </w:r>
      <w:r w:rsidRPr="009E25C5">
        <w:rPr>
          <w:rFonts w:ascii="Times New Roman" w:hAnsi="Times New Roman" w:cs="Times New Roman"/>
        </w:rPr>
        <w:t>avaliação</w:t>
      </w:r>
      <w:r w:rsidRPr="009E25C5">
        <w:rPr>
          <w:rFonts w:ascii="Times New Roman" w:hAnsi="Times New Roman" w:cs="Times New Roman"/>
          <w:spacing w:val="1"/>
        </w:rPr>
        <w:t xml:space="preserve"> </w:t>
      </w:r>
      <w:r w:rsidRPr="009E25C5">
        <w:rPr>
          <w:rFonts w:ascii="Times New Roman" w:hAnsi="Times New Roman" w:cs="Times New Roman"/>
        </w:rPr>
        <w:t>do</w:t>
      </w:r>
      <w:r w:rsidRPr="009E25C5">
        <w:rPr>
          <w:rFonts w:ascii="Times New Roman" w:hAnsi="Times New Roman" w:cs="Times New Roman"/>
          <w:spacing w:val="1"/>
        </w:rPr>
        <w:t xml:space="preserve"> </w:t>
      </w:r>
      <w:r w:rsidRPr="009E25C5">
        <w:rPr>
          <w:rFonts w:ascii="Times New Roman" w:hAnsi="Times New Roman" w:cs="Times New Roman"/>
        </w:rPr>
        <w:t>pregoeiro</w:t>
      </w:r>
      <w:r w:rsidRPr="009E25C5">
        <w:rPr>
          <w:rFonts w:ascii="Times New Roman" w:hAnsi="Times New Roman" w:cs="Times New Roman"/>
          <w:spacing w:val="1"/>
        </w:rPr>
        <w:t xml:space="preserve"> </w:t>
      </w:r>
      <w:r w:rsidRPr="009E25C5">
        <w:rPr>
          <w:rFonts w:ascii="Times New Roman" w:hAnsi="Times New Roman" w:cs="Times New Roman"/>
        </w:rPr>
        <w:t>e</w:t>
      </w:r>
      <w:r w:rsidRPr="009E25C5">
        <w:rPr>
          <w:rFonts w:ascii="Times New Roman" w:hAnsi="Times New Roman" w:cs="Times New Roman"/>
          <w:spacing w:val="1"/>
        </w:rPr>
        <w:t xml:space="preserve"> </w:t>
      </w:r>
      <w:r w:rsidRPr="009E25C5">
        <w:rPr>
          <w:rFonts w:ascii="Times New Roman" w:hAnsi="Times New Roman" w:cs="Times New Roman"/>
        </w:rPr>
        <w:t>para</w:t>
      </w:r>
      <w:r w:rsidRPr="009E25C5">
        <w:rPr>
          <w:rFonts w:ascii="Times New Roman" w:hAnsi="Times New Roman" w:cs="Times New Roman"/>
          <w:spacing w:val="1"/>
        </w:rPr>
        <w:t xml:space="preserve"> </w:t>
      </w:r>
      <w:r w:rsidRPr="009E25C5">
        <w:rPr>
          <w:rFonts w:ascii="Times New Roman" w:hAnsi="Times New Roman" w:cs="Times New Roman"/>
        </w:rPr>
        <w:t>acesso</w:t>
      </w:r>
      <w:r w:rsidRPr="009E25C5">
        <w:rPr>
          <w:rFonts w:ascii="Times New Roman" w:hAnsi="Times New Roman" w:cs="Times New Roman"/>
          <w:spacing w:val="1"/>
        </w:rPr>
        <w:t xml:space="preserve"> </w:t>
      </w:r>
      <w:r w:rsidRPr="009E25C5">
        <w:rPr>
          <w:rFonts w:ascii="Times New Roman" w:hAnsi="Times New Roman" w:cs="Times New Roman"/>
        </w:rPr>
        <w:lastRenderedPageBreak/>
        <w:t>público</w:t>
      </w:r>
      <w:r w:rsidRPr="009E25C5">
        <w:rPr>
          <w:rFonts w:ascii="Times New Roman" w:hAnsi="Times New Roman" w:cs="Times New Roman"/>
          <w:spacing w:val="1"/>
        </w:rPr>
        <w:t xml:space="preserve"> </w:t>
      </w:r>
      <w:r w:rsidRPr="009E25C5">
        <w:rPr>
          <w:rFonts w:ascii="Times New Roman" w:hAnsi="Times New Roman" w:cs="Times New Roman"/>
        </w:rPr>
        <w:t>após</w:t>
      </w:r>
      <w:r w:rsidRPr="009E25C5">
        <w:rPr>
          <w:rFonts w:ascii="Times New Roman" w:hAnsi="Times New Roman" w:cs="Times New Roman"/>
          <w:spacing w:val="1"/>
        </w:rPr>
        <w:t xml:space="preserve"> </w:t>
      </w:r>
      <w:r w:rsidRPr="009E25C5">
        <w:rPr>
          <w:rFonts w:ascii="Times New Roman" w:hAnsi="Times New Roman" w:cs="Times New Roman"/>
        </w:rPr>
        <w:t>o</w:t>
      </w:r>
      <w:r w:rsidRPr="009E25C5">
        <w:rPr>
          <w:rFonts w:ascii="Times New Roman" w:hAnsi="Times New Roman" w:cs="Times New Roman"/>
          <w:spacing w:val="1"/>
        </w:rPr>
        <w:t xml:space="preserve"> </w:t>
      </w:r>
      <w:r w:rsidRPr="009E25C5">
        <w:rPr>
          <w:rFonts w:ascii="Times New Roman" w:hAnsi="Times New Roman" w:cs="Times New Roman"/>
        </w:rPr>
        <w:t>encerramento do</w:t>
      </w:r>
      <w:r w:rsidRPr="009E25C5">
        <w:rPr>
          <w:rFonts w:ascii="Times New Roman" w:hAnsi="Times New Roman" w:cs="Times New Roman"/>
          <w:spacing w:val="1"/>
        </w:rPr>
        <w:t xml:space="preserve"> </w:t>
      </w:r>
      <w:r w:rsidRPr="009E25C5">
        <w:rPr>
          <w:rFonts w:ascii="Times New Roman" w:hAnsi="Times New Roman" w:cs="Times New Roman"/>
        </w:rPr>
        <w:t>envio</w:t>
      </w:r>
      <w:r w:rsidRPr="009E25C5">
        <w:rPr>
          <w:rFonts w:ascii="Times New Roman" w:hAnsi="Times New Roman" w:cs="Times New Roman"/>
          <w:spacing w:val="-1"/>
        </w:rPr>
        <w:t xml:space="preserve"> </w:t>
      </w:r>
      <w:r w:rsidRPr="009E25C5">
        <w:rPr>
          <w:rFonts w:ascii="Times New Roman" w:hAnsi="Times New Roman" w:cs="Times New Roman"/>
        </w:rPr>
        <w:t>de</w:t>
      </w:r>
      <w:r w:rsidRPr="009E25C5">
        <w:rPr>
          <w:rFonts w:ascii="Times New Roman" w:hAnsi="Times New Roman" w:cs="Times New Roman"/>
          <w:spacing w:val="1"/>
        </w:rPr>
        <w:t xml:space="preserve"> </w:t>
      </w:r>
      <w:r w:rsidRPr="009E25C5">
        <w:rPr>
          <w:rFonts w:ascii="Times New Roman" w:hAnsi="Times New Roman" w:cs="Times New Roman"/>
        </w:rPr>
        <w:t>lances.</w:t>
      </w:r>
    </w:p>
    <w:p w14:paraId="29671F54"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74299754" w14:textId="438AB11C" w:rsidR="00445909" w:rsidRPr="009E25C5" w:rsidRDefault="0037430B" w:rsidP="00963295">
      <w:pPr>
        <w:pStyle w:val="Nivel010"/>
        <w:numPr>
          <w:ilvl w:val="0"/>
          <w:numId w:val="12"/>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5" w:name="5._DO_PREENCHIMENTO_DA_PROPOSTA."/>
      <w:bookmarkEnd w:id="5"/>
      <w:r w:rsidRPr="009E25C5">
        <w:rPr>
          <w:rFonts w:ascii="Times New Roman" w:hAnsi="Times New Roman"/>
          <w:sz w:val="22"/>
          <w:szCs w:val="22"/>
        </w:rPr>
        <w:t>DO PREENCHIMENTO DA PROPOSTA</w:t>
      </w:r>
      <w:r w:rsidR="00282940" w:rsidRPr="009E25C5">
        <w:rPr>
          <w:rFonts w:ascii="Times New Roman" w:hAnsi="Times New Roman"/>
          <w:sz w:val="22"/>
          <w:szCs w:val="22"/>
        </w:rPr>
        <w:t>:</w:t>
      </w:r>
      <w:r w:rsidRPr="009E25C5">
        <w:rPr>
          <w:rFonts w:ascii="Times New Roman" w:hAnsi="Times New Roman"/>
          <w:sz w:val="22"/>
          <w:szCs w:val="22"/>
        </w:rPr>
        <w:tab/>
      </w:r>
    </w:p>
    <w:p w14:paraId="559794FF" w14:textId="77777777" w:rsidR="00ED711D" w:rsidRPr="009E25C5" w:rsidRDefault="00ED711D" w:rsidP="00963295">
      <w:pPr>
        <w:pStyle w:val="PargrafodaLista"/>
        <w:shd w:val="clear" w:color="auto" w:fill="FFFFFF" w:themeFill="background1"/>
        <w:tabs>
          <w:tab w:val="left" w:pos="426"/>
          <w:tab w:val="left" w:pos="9072"/>
        </w:tabs>
        <w:ind w:left="0" w:right="671"/>
        <w:rPr>
          <w:rFonts w:ascii="Times New Roman" w:hAnsi="Times New Roman" w:cs="Times New Roman"/>
        </w:rPr>
      </w:pPr>
    </w:p>
    <w:p w14:paraId="7A9F6C18" w14:textId="76C874A0" w:rsidR="00445909" w:rsidRPr="009E25C5" w:rsidRDefault="00E36A8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rPr>
        <w:t>O LICITANTE DEVERÁ ENVIAR SUA PROPOSTA INICIAL JUNTO AOS DOCUMENTOS DE HABILITAÇÃO E MEDIANTE O PREENCHIMENTO, NO SISTEMA ELETRÔNICO, DOS SEGUINTES CAMPOS</w:t>
      </w:r>
      <w:r w:rsidR="0037430B" w:rsidRPr="009E25C5">
        <w:rPr>
          <w:rFonts w:ascii="Times New Roman" w:hAnsi="Times New Roman" w:cs="Times New Roman"/>
        </w:rPr>
        <w:t>:</w:t>
      </w:r>
    </w:p>
    <w:p w14:paraId="5102DB37"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75A0A89D" w14:textId="601A520F" w:rsidR="00445909" w:rsidRPr="009E25C5" w:rsidRDefault="0039709A" w:rsidP="0039709A">
      <w:pPr>
        <w:pStyle w:val="PargrafodaLista"/>
        <w:numPr>
          <w:ilvl w:val="2"/>
          <w:numId w:val="12"/>
        </w:numPr>
        <w:shd w:val="clear" w:color="auto" w:fill="FFFFFF" w:themeFill="background1"/>
        <w:tabs>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 xml:space="preserve"> </w:t>
      </w:r>
      <w:r w:rsidR="0037430B" w:rsidRPr="009E25C5">
        <w:rPr>
          <w:rFonts w:ascii="Times New Roman" w:hAnsi="Times New Roman" w:cs="Times New Roman"/>
        </w:rPr>
        <w:t>Valor</w:t>
      </w:r>
      <w:r w:rsidR="0037430B" w:rsidRPr="009E25C5">
        <w:rPr>
          <w:rFonts w:ascii="Times New Roman" w:hAnsi="Times New Roman" w:cs="Times New Roman"/>
          <w:spacing w:val="21"/>
        </w:rPr>
        <w:t xml:space="preserve"> </w:t>
      </w:r>
      <w:r w:rsidR="0037430B" w:rsidRPr="009E25C5">
        <w:rPr>
          <w:rFonts w:ascii="Times New Roman" w:hAnsi="Times New Roman" w:cs="Times New Roman"/>
        </w:rPr>
        <w:t>unitário</w:t>
      </w:r>
      <w:r w:rsidR="0037430B" w:rsidRPr="009E25C5">
        <w:rPr>
          <w:rFonts w:ascii="Times New Roman" w:hAnsi="Times New Roman" w:cs="Times New Roman"/>
          <w:spacing w:val="22"/>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22"/>
        </w:rPr>
        <w:t xml:space="preserve"> </w:t>
      </w:r>
      <w:r w:rsidR="0037430B" w:rsidRPr="009E25C5">
        <w:rPr>
          <w:rFonts w:ascii="Times New Roman" w:hAnsi="Times New Roman" w:cs="Times New Roman"/>
        </w:rPr>
        <w:t>total</w:t>
      </w:r>
      <w:r w:rsidR="0037430B" w:rsidRPr="009E25C5">
        <w:rPr>
          <w:rFonts w:ascii="Times New Roman" w:hAnsi="Times New Roman" w:cs="Times New Roman"/>
          <w:spacing w:val="22"/>
        </w:rPr>
        <w:t xml:space="preserve"> </w:t>
      </w:r>
      <w:r w:rsidR="0037430B" w:rsidRPr="009E25C5">
        <w:rPr>
          <w:rFonts w:ascii="Times New Roman" w:hAnsi="Times New Roman" w:cs="Times New Roman"/>
        </w:rPr>
        <w:t>para</w:t>
      </w:r>
      <w:r w:rsidR="0037430B" w:rsidRPr="009E25C5">
        <w:rPr>
          <w:rFonts w:ascii="Times New Roman" w:hAnsi="Times New Roman" w:cs="Times New Roman"/>
          <w:spacing w:val="24"/>
        </w:rPr>
        <w:t xml:space="preserve"> </w:t>
      </w:r>
      <w:r w:rsidR="0037430B" w:rsidRPr="009E25C5">
        <w:rPr>
          <w:rFonts w:ascii="Times New Roman" w:hAnsi="Times New Roman" w:cs="Times New Roman"/>
        </w:rPr>
        <w:t>cada</w:t>
      </w:r>
      <w:r w:rsidR="0037430B" w:rsidRPr="009E25C5">
        <w:rPr>
          <w:rFonts w:ascii="Times New Roman" w:hAnsi="Times New Roman" w:cs="Times New Roman"/>
          <w:spacing w:val="21"/>
        </w:rPr>
        <w:t xml:space="preserve"> </w:t>
      </w:r>
      <w:r w:rsidR="0037430B" w:rsidRPr="009E25C5">
        <w:rPr>
          <w:rFonts w:ascii="Times New Roman" w:hAnsi="Times New Roman" w:cs="Times New Roman"/>
        </w:rPr>
        <w:t>item</w:t>
      </w:r>
      <w:r w:rsidR="0037430B" w:rsidRPr="009E25C5">
        <w:rPr>
          <w:rFonts w:ascii="Times New Roman" w:hAnsi="Times New Roman" w:cs="Times New Roman"/>
          <w:spacing w:val="21"/>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26"/>
        </w:rPr>
        <w:t xml:space="preserve"> </w:t>
      </w:r>
      <w:r w:rsidR="0037430B" w:rsidRPr="009E25C5">
        <w:rPr>
          <w:rFonts w:ascii="Times New Roman" w:hAnsi="Times New Roman" w:cs="Times New Roman"/>
        </w:rPr>
        <w:t>lote</w:t>
      </w:r>
      <w:r w:rsidR="0037430B" w:rsidRPr="009E25C5">
        <w:rPr>
          <w:rFonts w:ascii="Times New Roman" w:hAnsi="Times New Roman" w:cs="Times New Roman"/>
          <w:spacing w:val="22"/>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9"/>
        </w:rPr>
        <w:t xml:space="preserve"> </w:t>
      </w:r>
      <w:r w:rsidR="0037430B" w:rsidRPr="009E25C5">
        <w:rPr>
          <w:rFonts w:ascii="Times New Roman" w:hAnsi="Times New Roman" w:cs="Times New Roman"/>
        </w:rPr>
        <w:t>itens</w:t>
      </w:r>
      <w:r w:rsidR="0037430B" w:rsidRPr="009E25C5">
        <w:rPr>
          <w:rFonts w:ascii="Times New Roman" w:hAnsi="Times New Roman" w:cs="Times New Roman"/>
          <w:spacing w:val="22"/>
        </w:rPr>
        <w:t xml:space="preserve"> </w:t>
      </w:r>
      <w:r w:rsidR="0037430B" w:rsidRPr="009E25C5">
        <w:rPr>
          <w:rFonts w:ascii="Times New Roman" w:hAnsi="Times New Roman" w:cs="Times New Roman"/>
        </w:rPr>
        <w:t>(conforme</w:t>
      </w:r>
      <w:r w:rsidR="0037430B" w:rsidRPr="009E25C5">
        <w:rPr>
          <w:rFonts w:ascii="Times New Roman" w:hAnsi="Times New Roman" w:cs="Times New Roman"/>
          <w:spacing w:val="22"/>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24"/>
        </w:rPr>
        <w:t xml:space="preserve"> </w:t>
      </w:r>
      <w:r w:rsidR="0037430B" w:rsidRPr="009E25C5">
        <w:rPr>
          <w:rFonts w:ascii="Times New Roman" w:hAnsi="Times New Roman" w:cs="Times New Roman"/>
        </w:rPr>
        <w:t>caso),</w:t>
      </w:r>
      <w:r w:rsidR="0037430B" w:rsidRPr="009E25C5">
        <w:rPr>
          <w:rFonts w:ascii="Times New Roman" w:hAnsi="Times New Roman" w:cs="Times New Roman"/>
          <w:spacing w:val="21"/>
        </w:rPr>
        <w:t xml:space="preserve"> </w:t>
      </w:r>
      <w:r w:rsidR="0037430B" w:rsidRPr="009E25C5">
        <w:rPr>
          <w:rFonts w:ascii="Times New Roman" w:hAnsi="Times New Roman" w:cs="Times New Roman"/>
        </w:rPr>
        <w:t>em</w:t>
      </w:r>
      <w:r w:rsidR="0037430B" w:rsidRPr="009E25C5">
        <w:rPr>
          <w:rFonts w:ascii="Times New Roman" w:hAnsi="Times New Roman" w:cs="Times New Roman"/>
          <w:spacing w:val="25"/>
        </w:rPr>
        <w:t xml:space="preserve"> </w:t>
      </w:r>
      <w:r w:rsidR="0037430B" w:rsidRPr="009E25C5">
        <w:rPr>
          <w:rFonts w:ascii="Times New Roman" w:hAnsi="Times New Roman" w:cs="Times New Roman"/>
        </w:rPr>
        <w:t>moeda</w:t>
      </w:r>
      <w:r w:rsidR="0037430B" w:rsidRPr="009E25C5">
        <w:rPr>
          <w:rFonts w:ascii="Times New Roman" w:hAnsi="Times New Roman" w:cs="Times New Roman"/>
          <w:spacing w:val="21"/>
        </w:rPr>
        <w:t xml:space="preserve"> </w:t>
      </w:r>
      <w:r w:rsidR="0037430B" w:rsidRPr="009E25C5">
        <w:rPr>
          <w:rFonts w:ascii="Times New Roman" w:hAnsi="Times New Roman" w:cs="Times New Roman"/>
        </w:rPr>
        <w:t>corrente</w:t>
      </w:r>
      <w:r w:rsidR="0037430B" w:rsidRPr="009E25C5">
        <w:rPr>
          <w:rFonts w:ascii="Times New Roman" w:hAnsi="Times New Roman" w:cs="Times New Roman"/>
          <w:spacing w:val="-51"/>
        </w:rPr>
        <w:t xml:space="preserve"> </w:t>
      </w:r>
      <w:r w:rsidR="0037430B" w:rsidRPr="009E25C5">
        <w:rPr>
          <w:rFonts w:ascii="Times New Roman" w:hAnsi="Times New Roman" w:cs="Times New Roman"/>
        </w:rPr>
        <w:t>nacional;</w:t>
      </w:r>
    </w:p>
    <w:p w14:paraId="2F7194DC" w14:textId="77777777" w:rsidR="00445909" w:rsidRPr="009E25C5" w:rsidRDefault="00445909" w:rsidP="0039709A">
      <w:pPr>
        <w:pStyle w:val="Corpodetexto"/>
        <w:shd w:val="clear" w:color="auto" w:fill="FFFFFF" w:themeFill="background1"/>
        <w:tabs>
          <w:tab w:val="left" w:pos="567"/>
          <w:tab w:val="left" w:pos="709"/>
          <w:tab w:val="left" w:pos="9072"/>
        </w:tabs>
        <w:ind w:right="3"/>
        <w:rPr>
          <w:rFonts w:ascii="Times New Roman" w:hAnsi="Times New Roman" w:cs="Times New Roman"/>
          <w:sz w:val="22"/>
          <w:szCs w:val="22"/>
        </w:rPr>
      </w:pPr>
    </w:p>
    <w:p w14:paraId="33687F49" w14:textId="6CCB02D5" w:rsidR="00445909" w:rsidRPr="009E25C5" w:rsidRDefault="0039709A" w:rsidP="0039709A">
      <w:pPr>
        <w:pStyle w:val="PargrafodaLista"/>
        <w:numPr>
          <w:ilvl w:val="2"/>
          <w:numId w:val="12"/>
        </w:numPr>
        <w:shd w:val="clear" w:color="auto" w:fill="FFFFFF" w:themeFill="background1"/>
        <w:tabs>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 xml:space="preserve"> </w:t>
      </w:r>
      <w:r w:rsidR="0037430B" w:rsidRPr="009E25C5">
        <w:rPr>
          <w:rFonts w:ascii="Times New Roman" w:hAnsi="Times New Roman" w:cs="Times New Roman"/>
        </w:rPr>
        <w:t>Marca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 cada</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item ofertado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(se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for 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caso);</w:t>
      </w:r>
    </w:p>
    <w:p w14:paraId="660B21F8" w14:textId="77777777" w:rsidR="00AF5C57" w:rsidRPr="009E25C5" w:rsidRDefault="00AF5C57" w:rsidP="00AF5C57">
      <w:pPr>
        <w:pStyle w:val="PargrafodaLista"/>
        <w:shd w:val="clear" w:color="auto" w:fill="FFFFFF" w:themeFill="background1"/>
        <w:tabs>
          <w:tab w:val="left" w:pos="567"/>
          <w:tab w:val="left" w:pos="709"/>
          <w:tab w:val="left" w:pos="9072"/>
        </w:tabs>
        <w:ind w:left="0" w:right="3"/>
        <w:rPr>
          <w:rFonts w:ascii="Times New Roman" w:hAnsi="Times New Roman" w:cs="Times New Roman"/>
        </w:rPr>
      </w:pPr>
    </w:p>
    <w:p w14:paraId="3A7C02C8" w14:textId="77777777" w:rsidR="00445909" w:rsidRPr="009E25C5" w:rsidRDefault="0037430B" w:rsidP="0039709A">
      <w:pPr>
        <w:pStyle w:val="PargrafodaLista"/>
        <w:numPr>
          <w:ilvl w:val="2"/>
          <w:numId w:val="12"/>
        </w:numPr>
        <w:shd w:val="clear" w:color="auto" w:fill="FFFFFF" w:themeFill="background1"/>
        <w:tabs>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Fabricante</w:t>
      </w:r>
      <w:r w:rsidRPr="009E25C5">
        <w:rPr>
          <w:rFonts w:ascii="Times New Roman" w:hAnsi="Times New Roman" w:cs="Times New Roman"/>
          <w:spacing w:val="-4"/>
        </w:rPr>
        <w:t xml:space="preserve"> </w:t>
      </w:r>
      <w:r w:rsidRPr="009E25C5">
        <w:rPr>
          <w:rFonts w:ascii="Times New Roman" w:hAnsi="Times New Roman" w:cs="Times New Roman"/>
        </w:rPr>
        <w:t>de cada item</w:t>
      </w:r>
      <w:r w:rsidRPr="009E25C5">
        <w:rPr>
          <w:rFonts w:ascii="Times New Roman" w:hAnsi="Times New Roman" w:cs="Times New Roman"/>
          <w:spacing w:val="-4"/>
        </w:rPr>
        <w:t xml:space="preserve"> </w:t>
      </w:r>
      <w:r w:rsidRPr="009E25C5">
        <w:rPr>
          <w:rFonts w:ascii="Times New Roman" w:hAnsi="Times New Roman" w:cs="Times New Roman"/>
        </w:rPr>
        <w:t>ofertado</w:t>
      </w:r>
      <w:r w:rsidRPr="009E25C5">
        <w:rPr>
          <w:rFonts w:ascii="Times New Roman" w:hAnsi="Times New Roman" w:cs="Times New Roman"/>
          <w:spacing w:val="-2"/>
        </w:rPr>
        <w:t xml:space="preserve"> </w:t>
      </w:r>
      <w:r w:rsidRPr="009E25C5">
        <w:rPr>
          <w:rFonts w:ascii="Times New Roman" w:hAnsi="Times New Roman" w:cs="Times New Roman"/>
        </w:rPr>
        <w:t>(se for</w:t>
      </w:r>
      <w:r w:rsidRPr="009E25C5">
        <w:rPr>
          <w:rFonts w:ascii="Times New Roman" w:hAnsi="Times New Roman" w:cs="Times New Roman"/>
          <w:spacing w:val="-3"/>
        </w:rPr>
        <w:t xml:space="preserve"> </w:t>
      </w:r>
      <w:r w:rsidRPr="009E25C5">
        <w:rPr>
          <w:rFonts w:ascii="Times New Roman" w:hAnsi="Times New Roman" w:cs="Times New Roman"/>
        </w:rPr>
        <w:t>o</w:t>
      </w:r>
      <w:r w:rsidRPr="009E25C5">
        <w:rPr>
          <w:rFonts w:ascii="Times New Roman" w:hAnsi="Times New Roman" w:cs="Times New Roman"/>
          <w:spacing w:val="-1"/>
        </w:rPr>
        <w:t xml:space="preserve"> </w:t>
      </w:r>
      <w:r w:rsidRPr="009E25C5">
        <w:rPr>
          <w:rFonts w:ascii="Times New Roman" w:hAnsi="Times New Roman" w:cs="Times New Roman"/>
        </w:rPr>
        <w:t>caso);</w:t>
      </w:r>
    </w:p>
    <w:p w14:paraId="42838394" w14:textId="77777777" w:rsidR="00445909" w:rsidRPr="009E25C5" w:rsidRDefault="00445909" w:rsidP="0039709A">
      <w:pPr>
        <w:pStyle w:val="Corpodetexto"/>
        <w:shd w:val="clear" w:color="auto" w:fill="FFFFFF" w:themeFill="background1"/>
        <w:tabs>
          <w:tab w:val="left" w:pos="567"/>
          <w:tab w:val="left" w:pos="709"/>
          <w:tab w:val="left" w:pos="9072"/>
        </w:tabs>
        <w:ind w:right="3"/>
        <w:rPr>
          <w:rFonts w:ascii="Times New Roman" w:hAnsi="Times New Roman" w:cs="Times New Roman"/>
          <w:sz w:val="22"/>
          <w:szCs w:val="22"/>
        </w:rPr>
      </w:pPr>
    </w:p>
    <w:p w14:paraId="1D999D4A" w14:textId="244B03AC" w:rsidR="00256E17" w:rsidRPr="009E25C5" w:rsidRDefault="0037430B" w:rsidP="0039709A">
      <w:pPr>
        <w:pStyle w:val="PargrafodaLista"/>
        <w:numPr>
          <w:ilvl w:val="2"/>
          <w:numId w:val="12"/>
        </w:numPr>
        <w:shd w:val="clear" w:color="auto" w:fill="FFFFFF" w:themeFill="background1"/>
        <w:tabs>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Descrição detalhada do objeto, contendo as informações similares à especificação do</w:t>
      </w:r>
      <w:r w:rsidRPr="009E25C5">
        <w:rPr>
          <w:rFonts w:ascii="Times New Roman" w:hAnsi="Times New Roman" w:cs="Times New Roman"/>
          <w:spacing w:val="1"/>
        </w:rPr>
        <w:t xml:space="preserve"> </w:t>
      </w:r>
      <w:r w:rsidRPr="009E25C5">
        <w:rPr>
          <w:rFonts w:ascii="Times New Roman" w:hAnsi="Times New Roman" w:cs="Times New Roman"/>
          <w:spacing w:val="-1"/>
        </w:rPr>
        <w:t>Termo</w:t>
      </w:r>
      <w:r w:rsidRPr="009E25C5">
        <w:rPr>
          <w:rFonts w:ascii="Times New Roman" w:hAnsi="Times New Roman" w:cs="Times New Roman"/>
          <w:spacing w:val="-13"/>
        </w:rPr>
        <w:t xml:space="preserve"> </w:t>
      </w:r>
      <w:r w:rsidRPr="009E25C5">
        <w:rPr>
          <w:rFonts w:ascii="Times New Roman" w:hAnsi="Times New Roman" w:cs="Times New Roman"/>
          <w:spacing w:val="-1"/>
        </w:rPr>
        <w:t>de</w:t>
      </w:r>
      <w:r w:rsidRPr="009E25C5">
        <w:rPr>
          <w:rFonts w:ascii="Times New Roman" w:hAnsi="Times New Roman" w:cs="Times New Roman"/>
          <w:spacing w:val="-12"/>
        </w:rPr>
        <w:t xml:space="preserve"> </w:t>
      </w:r>
      <w:r w:rsidRPr="009E25C5">
        <w:rPr>
          <w:rFonts w:ascii="Times New Roman" w:hAnsi="Times New Roman" w:cs="Times New Roman"/>
          <w:spacing w:val="-1"/>
        </w:rPr>
        <w:t>Referência:</w:t>
      </w:r>
      <w:r w:rsidRPr="009E25C5">
        <w:rPr>
          <w:rFonts w:ascii="Times New Roman" w:hAnsi="Times New Roman" w:cs="Times New Roman"/>
          <w:spacing w:val="-11"/>
        </w:rPr>
        <w:t xml:space="preserve"> </w:t>
      </w:r>
      <w:r w:rsidRPr="009E25C5">
        <w:rPr>
          <w:rFonts w:ascii="Times New Roman" w:hAnsi="Times New Roman" w:cs="Times New Roman"/>
          <w:spacing w:val="-1"/>
        </w:rPr>
        <w:t>indicando,</w:t>
      </w:r>
      <w:r w:rsidRPr="009E25C5">
        <w:rPr>
          <w:rFonts w:ascii="Times New Roman" w:hAnsi="Times New Roman" w:cs="Times New Roman"/>
          <w:spacing w:val="-13"/>
        </w:rPr>
        <w:t xml:space="preserve"> </w:t>
      </w:r>
      <w:r w:rsidRPr="009E25C5">
        <w:rPr>
          <w:rFonts w:ascii="Times New Roman" w:hAnsi="Times New Roman" w:cs="Times New Roman"/>
        </w:rPr>
        <w:t>no</w:t>
      </w:r>
      <w:r w:rsidRPr="009E25C5">
        <w:rPr>
          <w:rFonts w:ascii="Times New Roman" w:hAnsi="Times New Roman" w:cs="Times New Roman"/>
          <w:spacing w:val="-15"/>
        </w:rPr>
        <w:t xml:space="preserve"> </w:t>
      </w:r>
      <w:r w:rsidRPr="009E25C5">
        <w:rPr>
          <w:rFonts w:ascii="Times New Roman" w:hAnsi="Times New Roman" w:cs="Times New Roman"/>
        </w:rPr>
        <w:t>que</w:t>
      </w:r>
      <w:r w:rsidRPr="009E25C5">
        <w:rPr>
          <w:rFonts w:ascii="Times New Roman" w:hAnsi="Times New Roman" w:cs="Times New Roman"/>
          <w:spacing w:val="-13"/>
        </w:rPr>
        <w:t xml:space="preserve"> </w:t>
      </w:r>
      <w:r w:rsidRPr="009E25C5">
        <w:rPr>
          <w:rFonts w:ascii="Times New Roman" w:hAnsi="Times New Roman" w:cs="Times New Roman"/>
        </w:rPr>
        <w:t>for</w:t>
      </w:r>
      <w:r w:rsidRPr="009E25C5">
        <w:rPr>
          <w:rFonts w:ascii="Times New Roman" w:hAnsi="Times New Roman" w:cs="Times New Roman"/>
          <w:spacing w:val="-13"/>
        </w:rPr>
        <w:t xml:space="preserve"> </w:t>
      </w:r>
      <w:r w:rsidRPr="009E25C5">
        <w:rPr>
          <w:rFonts w:ascii="Times New Roman" w:hAnsi="Times New Roman" w:cs="Times New Roman"/>
        </w:rPr>
        <w:t>aplicável,</w:t>
      </w:r>
      <w:r w:rsidRPr="009E25C5">
        <w:rPr>
          <w:rFonts w:ascii="Times New Roman" w:hAnsi="Times New Roman" w:cs="Times New Roman"/>
          <w:spacing w:val="-10"/>
        </w:rPr>
        <w:t xml:space="preserve"> </w:t>
      </w:r>
      <w:r w:rsidRPr="009E25C5">
        <w:rPr>
          <w:rFonts w:ascii="Times New Roman" w:hAnsi="Times New Roman" w:cs="Times New Roman"/>
        </w:rPr>
        <w:t>o</w:t>
      </w:r>
      <w:r w:rsidRPr="009E25C5">
        <w:rPr>
          <w:rFonts w:ascii="Times New Roman" w:hAnsi="Times New Roman" w:cs="Times New Roman"/>
          <w:spacing w:val="-13"/>
        </w:rPr>
        <w:t xml:space="preserve"> </w:t>
      </w:r>
      <w:r w:rsidRPr="009E25C5">
        <w:rPr>
          <w:rFonts w:ascii="Times New Roman" w:hAnsi="Times New Roman" w:cs="Times New Roman"/>
        </w:rPr>
        <w:t>modelo,</w:t>
      </w:r>
      <w:r w:rsidRPr="009E25C5">
        <w:rPr>
          <w:rFonts w:ascii="Times New Roman" w:hAnsi="Times New Roman" w:cs="Times New Roman"/>
          <w:spacing w:val="-13"/>
        </w:rPr>
        <w:t xml:space="preserve"> </w:t>
      </w:r>
      <w:r w:rsidRPr="009E25C5">
        <w:rPr>
          <w:rFonts w:ascii="Times New Roman" w:hAnsi="Times New Roman" w:cs="Times New Roman"/>
        </w:rPr>
        <w:t>prazo</w:t>
      </w:r>
      <w:r w:rsidRPr="009E25C5">
        <w:rPr>
          <w:rFonts w:ascii="Times New Roman" w:hAnsi="Times New Roman" w:cs="Times New Roman"/>
          <w:spacing w:val="-13"/>
        </w:rPr>
        <w:t xml:space="preserve"> </w:t>
      </w:r>
      <w:r w:rsidRPr="009E25C5">
        <w:rPr>
          <w:rFonts w:ascii="Times New Roman" w:hAnsi="Times New Roman" w:cs="Times New Roman"/>
        </w:rPr>
        <w:t>de</w:t>
      </w:r>
      <w:r w:rsidRPr="009E25C5">
        <w:rPr>
          <w:rFonts w:ascii="Times New Roman" w:hAnsi="Times New Roman" w:cs="Times New Roman"/>
          <w:spacing w:val="-10"/>
        </w:rPr>
        <w:t xml:space="preserve"> </w:t>
      </w:r>
      <w:r w:rsidRPr="009E25C5">
        <w:rPr>
          <w:rFonts w:ascii="Times New Roman" w:hAnsi="Times New Roman" w:cs="Times New Roman"/>
        </w:rPr>
        <w:t>validade</w:t>
      </w:r>
      <w:r w:rsidRPr="009E25C5">
        <w:rPr>
          <w:rFonts w:ascii="Times New Roman" w:hAnsi="Times New Roman" w:cs="Times New Roman"/>
          <w:spacing w:val="-12"/>
        </w:rPr>
        <w:t xml:space="preserve"> </w:t>
      </w:r>
      <w:r w:rsidRPr="009E25C5">
        <w:rPr>
          <w:rFonts w:ascii="Times New Roman" w:hAnsi="Times New Roman" w:cs="Times New Roman"/>
        </w:rPr>
        <w:t>ou</w:t>
      </w:r>
      <w:r w:rsidRPr="009E25C5">
        <w:rPr>
          <w:rFonts w:ascii="Times New Roman" w:hAnsi="Times New Roman" w:cs="Times New Roman"/>
          <w:spacing w:val="-13"/>
        </w:rPr>
        <w:t xml:space="preserve"> </w:t>
      </w:r>
      <w:r w:rsidRPr="009E25C5">
        <w:rPr>
          <w:rFonts w:ascii="Times New Roman" w:hAnsi="Times New Roman" w:cs="Times New Roman"/>
        </w:rPr>
        <w:t>de</w:t>
      </w:r>
      <w:r w:rsidRPr="009E25C5">
        <w:rPr>
          <w:rFonts w:ascii="Times New Roman" w:hAnsi="Times New Roman" w:cs="Times New Roman"/>
          <w:spacing w:val="-12"/>
        </w:rPr>
        <w:t xml:space="preserve"> </w:t>
      </w:r>
      <w:r w:rsidRPr="009E25C5">
        <w:rPr>
          <w:rFonts w:ascii="Times New Roman" w:hAnsi="Times New Roman" w:cs="Times New Roman"/>
        </w:rPr>
        <w:t>garantia,</w:t>
      </w:r>
      <w:r w:rsidR="00B90035" w:rsidRPr="009E25C5">
        <w:rPr>
          <w:rFonts w:ascii="Times New Roman" w:hAnsi="Times New Roman" w:cs="Times New Roman"/>
        </w:rPr>
        <w:t xml:space="preserve"> </w:t>
      </w:r>
      <w:r w:rsidRPr="009E25C5">
        <w:rPr>
          <w:rFonts w:ascii="Times New Roman" w:hAnsi="Times New Roman" w:cs="Times New Roman"/>
          <w:spacing w:val="-52"/>
        </w:rPr>
        <w:t xml:space="preserve"> </w:t>
      </w:r>
      <w:r w:rsidRPr="009E25C5">
        <w:rPr>
          <w:rFonts w:ascii="Times New Roman" w:hAnsi="Times New Roman" w:cs="Times New Roman"/>
        </w:rPr>
        <w:t>número</w:t>
      </w:r>
      <w:r w:rsidRPr="009E25C5">
        <w:rPr>
          <w:rFonts w:ascii="Times New Roman" w:hAnsi="Times New Roman" w:cs="Times New Roman"/>
          <w:spacing w:val="-2"/>
        </w:rPr>
        <w:t xml:space="preserve"> </w:t>
      </w:r>
      <w:r w:rsidRPr="009E25C5">
        <w:rPr>
          <w:rFonts w:ascii="Times New Roman" w:hAnsi="Times New Roman" w:cs="Times New Roman"/>
        </w:rPr>
        <w:t>do</w:t>
      </w:r>
      <w:r w:rsidRPr="009E25C5">
        <w:rPr>
          <w:rFonts w:ascii="Times New Roman" w:hAnsi="Times New Roman" w:cs="Times New Roman"/>
          <w:spacing w:val="1"/>
        </w:rPr>
        <w:t xml:space="preserve"> </w:t>
      </w:r>
      <w:r w:rsidRPr="009E25C5">
        <w:rPr>
          <w:rFonts w:ascii="Times New Roman" w:hAnsi="Times New Roman" w:cs="Times New Roman"/>
        </w:rPr>
        <w:t>registro</w:t>
      </w:r>
      <w:r w:rsidRPr="009E25C5">
        <w:rPr>
          <w:rFonts w:ascii="Times New Roman" w:hAnsi="Times New Roman" w:cs="Times New Roman"/>
          <w:spacing w:val="-1"/>
        </w:rPr>
        <w:t xml:space="preserve"> </w:t>
      </w:r>
      <w:r w:rsidRPr="009E25C5">
        <w:rPr>
          <w:rFonts w:ascii="Times New Roman" w:hAnsi="Times New Roman" w:cs="Times New Roman"/>
        </w:rPr>
        <w:t>ou</w:t>
      </w:r>
      <w:r w:rsidRPr="009E25C5">
        <w:rPr>
          <w:rFonts w:ascii="Times New Roman" w:hAnsi="Times New Roman" w:cs="Times New Roman"/>
          <w:spacing w:val="-2"/>
        </w:rPr>
        <w:t xml:space="preserve"> </w:t>
      </w:r>
      <w:r w:rsidRPr="009E25C5">
        <w:rPr>
          <w:rFonts w:ascii="Times New Roman" w:hAnsi="Times New Roman" w:cs="Times New Roman"/>
        </w:rPr>
        <w:t>inscrição</w:t>
      </w:r>
      <w:r w:rsidRPr="009E25C5">
        <w:rPr>
          <w:rFonts w:ascii="Times New Roman" w:hAnsi="Times New Roman" w:cs="Times New Roman"/>
          <w:spacing w:val="1"/>
        </w:rPr>
        <w:t xml:space="preserve"> </w:t>
      </w:r>
      <w:r w:rsidRPr="009E25C5">
        <w:rPr>
          <w:rFonts w:ascii="Times New Roman" w:hAnsi="Times New Roman" w:cs="Times New Roman"/>
        </w:rPr>
        <w:t>do</w:t>
      </w:r>
      <w:r w:rsidRPr="009E25C5">
        <w:rPr>
          <w:rFonts w:ascii="Times New Roman" w:hAnsi="Times New Roman" w:cs="Times New Roman"/>
          <w:spacing w:val="-1"/>
        </w:rPr>
        <w:t xml:space="preserve"> </w:t>
      </w:r>
      <w:r w:rsidRPr="009E25C5">
        <w:rPr>
          <w:rFonts w:ascii="Times New Roman" w:hAnsi="Times New Roman" w:cs="Times New Roman"/>
        </w:rPr>
        <w:t>bem</w:t>
      </w:r>
      <w:r w:rsidRPr="009E25C5">
        <w:rPr>
          <w:rFonts w:ascii="Times New Roman" w:hAnsi="Times New Roman" w:cs="Times New Roman"/>
          <w:spacing w:val="-3"/>
        </w:rPr>
        <w:t xml:space="preserve"> </w:t>
      </w:r>
      <w:r w:rsidRPr="009E25C5">
        <w:rPr>
          <w:rFonts w:ascii="Times New Roman" w:hAnsi="Times New Roman" w:cs="Times New Roman"/>
        </w:rPr>
        <w:t>no</w:t>
      </w:r>
      <w:r w:rsidRPr="009E25C5">
        <w:rPr>
          <w:rFonts w:ascii="Times New Roman" w:hAnsi="Times New Roman" w:cs="Times New Roman"/>
          <w:spacing w:val="-1"/>
        </w:rPr>
        <w:t xml:space="preserve"> </w:t>
      </w:r>
      <w:r w:rsidRPr="009E25C5">
        <w:rPr>
          <w:rFonts w:ascii="Times New Roman" w:hAnsi="Times New Roman" w:cs="Times New Roman"/>
        </w:rPr>
        <w:t>órgão</w:t>
      </w:r>
      <w:r w:rsidRPr="009E25C5">
        <w:rPr>
          <w:rFonts w:ascii="Times New Roman" w:hAnsi="Times New Roman" w:cs="Times New Roman"/>
          <w:spacing w:val="-4"/>
        </w:rPr>
        <w:t xml:space="preserve"> </w:t>
      </w:r>
      <w:r w:rsidRPr="009E25C5">
        <w:rPr>
          <w:rFonts w:ascii="Times New Roman" w:hAnsi="Times New Roman" w:cs="Times New Roman"/>
        </w:rPr>
        <w:t>competente,</w:t>
      </w:r>
      <w:r w:rsidRPr="009E25C5">
        <w:rPr>
          <w:rFonts w:ascii="Times New Roman" w:hAnsi="Times New Roman" w:cs="Times New Roman"/>
          <w:spacing w:val="-3"/>
        </w:rPr>
        <w:t xml:space="preserve"> </w:t>
      </w:r>
      <w:r w:rsidRPr="009E25C5">
        <w:rPr>
          <w:rFonts w:ascii="Times New Roman" w:hAnsi="Times New Roman" w:cs="Times New Roman"/>
        </w:rPr>
        <w:t>quando</w:t>
      </w:r>
      <w:r w:rsidRPr="009E25C5">
        <w:rPr>
          <w:rFonts w:ascii="Times New Roman" w:hAnsi="Times New Roman" w:cs="Times New Roman"/>
          <w:spacing w:val="-1"/>
        </w:rPr>
        <w:t xml:space="preserve"> </w:t>
      </w:r>
      <w:r w:rsidRPr="009E25C5">
        <w:rPr>
          <w:rFonts w:ascii="Times New Roman" w:hAnsi="Times New Roman" w:cs="Times New Roman"/>
        </w:rPr>
        <w:t>for</w:t>
      </w:r>
      <w:r w:rsidRPr="009E25C5">
        <w:rPr>
          <w:rFonts w:ascii="Times New Roman" w:hAnsi="Times New Roman" w:cs="Times New Roman"/>
          <w:spacing w:val="-2"/>
        </w:rPr>
        <w:t xml:space="preserve"> </w:t>
      </w:r>
      <w:r w:rsidRPr="009E25C5">
        <w:rPr>
          <w:rFonts w:ascii="Times New Roman" w:hAnsi="Times New Roman" w:cs="Times New Roman"/>
        </w:rPr>
        <w:t>o caso;</w:t>
      </w:r>
    </w:p>
    <w:p w14:paraId="2933DAC7" w14:textId="77777777" w:rsidR="00256E17" w:rsidRPr="009E25C5" w:rsidRDefault="00256E17" w:rsidP="0039709A">
      <w:pPr>
        <w:pStyle w:val="PargrafodaLista"/>
        <w:shd w:val="clear" w:color="auto" w:fill="FFFFFF" w:themeFill="background1"/>
        <w:tabs>
          <w:tab w:val="left" w:pos="567"/>
          <w:tab w:val="left" w:pos="709"/>
        </w:tabs>
        <w:rPr>
          <w:rFonts w:ascii="Times New Roman" w:hAnsi="Times New Roman" w:cs="Times New Roman"/>
        </w:rPr>
      </w:pPr>
    </w:p>
    <w:p w14:paraId="20B5E9F4" w14:textId="44B63846" w:rsidR="00445909" w:rsidRPr="009E25C5" w:rsidRDefault="0037430B" w:rsidP="0039709A">
      <w:pPr>
        <w:pStyle w:val="PargrafodaLista"/>
        <w:numPr>
          <w:ilvl w:val="2"/>
          <w:numId w:val="12"/>
        </w:numPr>
        <w:shd w:val="clear" w:color="auto" w:fill="FFFFFF" w:themeFill="background1"/>
        <w:tabs>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Todas as especificações do objeto contidas na proposta vinculam a Contratada.</w:t>
      </w:r>
    </w:p>
    <w:p w14:paraId="221B30B7" w14:textId="77777777" w:rsidR="00445909" w:rsidRPr="009E25C5" w:rsidRDefault="0037430B" w:rsidP="0039709A">
      <w:pPr>
        <w:pStyle w:val="PargrafodaLista"/>
        <w:numPr>
          <w:ilvl w:val="2"/>
          <w:numId w:val="12"/>
        </w:numPr>
        <w:shd w:val="clear" w:color="auto" w:fill="FFFFFF" w:themeFill="background1"/>
        <w:tabs>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Nos valores propostos estarão inclusos todos os custos operacionais, encargos previdenciários, trabalhistas, tributários, comerciais e quaisquer outros que incidam direta ou indiretamente no fornecimento dos bens ou serviços.</w:t>
      </w:r>
    </w:p>
    <w:p w14:paraId="08289E59" w14:textId="77777777" w:rsidR="00445909" w:rsidRPr="009E25C5" w:rsidRDefault="00445909" w:rsidP="0039709A">
      <w:pPr>
        <w:pStyle w:val="PargrafodaLista"/>
        <w:shd w:val="clear" w:color="auto" w:fill="FFFFFF" w:themeFill="background1"/>
        <w:tabs>
          <w:tab w:val="left" w:pos="567"/>
          <w:tab w:val="left" w:pos="709"/>
          <w:tab w:val="left" w:pos="9072"/>
        </w:tabs>
        <w:ind w:left="0" w:right="3"/>
        <w:rPr>
          <w:rFonts w:ascii="Times New Roman" w:hAnsi="Times New Roman" w:cs="Times New Roman"/>
        </w:rPr>
      </w:pPr>
    </w:p>
    <w:p w14:paraId="194F62D9" w14:textId="77777777" w:rsidR="00445909" w:rsidRPr="009E25C5" w:rsidRDefault="0037430B" w:rsidP="0039709A">
      <w:pPr>
        <w:pStyle w:val="PargrafodaLista"/>
        <w:numPr>
          <w:ilvl w:val="2"/>
          <w:numId w:val="12"/>
        </w:numPr>
        <w:shd w:val="clear" w:color="auto" w:fill="FFFFFF" w:themeFill="background1"/>
        <w:tabs>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158FE03F" w14:textId="77777777" w:rsidR="00445909" w:rsidRPr="009E25C5" w:rsidRDefault="00445909" w:rsidP="0039709A">
      <w:pPr>
        <w:pStyle w:val="PargrafodaLista"/>
        <w:shd w:val="clear" w:color="auto" w:fill="FFFFFF" w:themeFill="background1"/>
        <w:tabs>
          <w:tab w:val="left" w:pos="567"/>
          <w:tab w:val="left" w:pos="709"/>
          <w:tab w:val="left" w:pos="9072"/>
        </w:tabs>
        <w:ind w:left="0" w:right="3"/>
        <w:rPr>
          <w:rFonts w:ascii="Times New Roman" w:hAnsi="Times New Roman" w:cs="Times New Roman"/>
        </w:rPr>
      </w:pPr>
    </w:p>
    <w:p w14:paraId="4B9A9A51" w14:textId="3074ED89" w:rsidR="00445909" w:rsidRPr="009E25C5" w:rsidRDefault="0037430B" w:rsidP="0039709A">
      <w:pPr>
        <w:pStyle w:val="PargrafodaLista"/>
        <w:numPr>
          <w:ilvl w:val="2"/>
          <w:numId w:val="12"/>
        </w:numPr>
        <w:shd w:val="clear" w:color="auto" w:fill="FFFFFF" w:themeFill="background1"/>
        <w:tabs>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O prazo de validade da proposta não será inferior a 60 (</w:t>
      </w:r>
      <w:r w:rsidR="008F2DCC" w:rsidRPr="009E25C5">
        <w:rPr>
          <w:rFonts w:ascii="Times New Roman" w:hAnsi="Times New Roman" w:cs="Times New Roman"/>
        </w:rPr>
        <w:t>sessenta) dias</w:t>
      </w:r>
      <w:r w:rsidRPr="009E25C5">
        <w:rPr>
          <w:rFonts w:ascii="Times New Roman" w:hAnsi="Times New Roman" w:cs="Times New Roman"/>
        </w:rPr>
        <w:t>, a contar da data de sua apresentação.</w:t>
      </w:r>
    </w:p>
    <w:p w14:paraId="051EEF92" w14:textId="77777777" w:rsidR="00445909" w:rsidRPr="009E25C5" w:rsidRDefault="00445909" w:rsidP="0039709A">
      <w:pPr>
        <w:pStyle w:val="PargrafodaLista"/>
        <w:shd w:val="clear" w:color="auto" w:fill="FFFFFF" w:themeFill="background1"/>
        <w:tabs>
          <w:tab w:val="left" w:pos="567"/>
          <w:tab w:val="left" w:pos="709"/>
          <w:tab w:val="left" w:pos="9072"/>
        </w:tabs>
        <w:ind w:left="0" w:right="3"/>
        <w:rPr>
          <w:rFonts w:ascii="Times New Roman" w:hAnsi="Times New Roman" w:cs="Times New Roman"/>
        </w:rPr>
      </w:pPr>
    </w:p>
    <w:p w14:paraId="0ED954DC" w14:textId="77777777" w:rsidR="00445909" w:rsidRPr="009E25C5" w:rsidRDefault="0037430B" w:rsidP="0039709A">
      <w:pPr>
        <w:pStyle w:val="PargrafodaLista"/>
        <w:numPr>
          <w:ilvl w:val="2"/>
          <w:numId w:val="12"/>
        </w:numPr>
        <w:shd w:val="clear" w:color="auto" w:fill="FFFFFF" w:themeFill="background1"/>
        <w:tabs>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Os licitantes devem respeitar os preços máximos estabelecidos nas normas de regência de contratações públicas, quando participarem de licitações públicas;</w:t>
      </w:r>
    </w:p>
    <w:p w14:paraId="429944D4" w14:textId="77777777" w:rsidR="00445909" w:rsidRPr="009E25C5" w:rsidRDefault="00445909" w:rsidP="0039709A">
      <w:pPr>
        <w:pStyle w:val="Nivel010"/>
        <w:shd w:val="clear" w:color="auto" w:fill="FFFFFF" w:themeFill="background1"/>
        <w:tabs>
          <w:tab w:val="left" w:pos="284"/>
          <w:tab w:val="left" w:pos="709"/>
        </w:tabs>
        <w:spacing w:before="0"/>
        <w:rPr>
          <w:rFonts w:ascii="Times New Roman" w:hAnsi="Times New Roman"/>
          <w:sz w:val="22"/>
          <w:szCs w:val="22"/>
        </w:rPr>
      </w:pPr>
    </w:p>
    <w:p w14:paraId="7DD78985" w14:textId="6C99741C" w:rsidR="00ED711D" w:rsidRPr="009E25C5" w:rsidRDefault="0037430B" w:rsidP="00963295">
      <w:pPr>
        <w:pStyle w:val="Nivel010"/>
        <w:numPr>
          <w:ilvl w:val="0"/>
          <w:numId w:val="12"/>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6" w:name="6._DA_ABERTURA_DA_SESSÃO,_CLASSIFICAÇÃO_"/>
      <w:bookmarkEnd w:id="6"/>
      <w:r w:rsidRPr="009E25C5">
        <w:rPr>
          <w:rFonts w:ascii="Times New Roman" w:hAnsi="Times New Roman"/>
          <w:sz w:val="22"/>
          <w:szCs w:val="22"/>
        </w:rPr>
        <w:t>DA ABERTURA DA SESSÃO, CLASSIFICAÇÃO DAS PROPOSTAS E</w:t>
      </w:r>
      <w:r w:rsidR="00ED711D" w:rsidRPr="009E25C5">
        <w:rPr>
          <w:rFonts w:ascii="Times New Roman" w:hAnsi="Times New Roman"/>
          <w:sz w:val="22"/>
          <w:szCs w:val="22"/>
        </w:rPr>
        <w:t xml:space="preserve"> </w:t>
      </w:r>
      <w:r w:rsidRPr="009E25C5">
        <w:rPr>
          <w:rFonts w:ascii="Times New Roman" w:hAnsi="Times New Roman"/>
          <w:sz w:val="22"/>
          <w:szCs w:val="22"/>
        </w:rPr>
        <w:t>FORMULAÇÃO DE LANCES</w:t>
      </w:r>
      <w:r w:rsidR="00104244" w:rsidRPr="009E25C5">
        <w:rPr>
          <w:rFonts w:ascii="Times New Roman" w:hAnsi="Times New Roman"/>
          <w:sz w:val="22"/>
          <w:szCs w:val="22"/>
        </w:rPr>
        <w:t>:</w:t>
      </w:r>
    </w:p>
    <w:p w14:paraId="0CF248BE" w14:textId="00F62434" w:rsidR="00445909" w:rsidRPr="009E25C5" w:rsidRDefault="0037430B" w:rsidP="00963295">
      <w:pPr>
        <w:pStyle w:val="PargrafodaLista"/>
        <w:shd w:val="clear" w:color="auto" w:fill="FFFFFF" w:themeFill="background1"/>
        <w:tabs>
          <w:tab w:val="left" w:pos="426"/>
          <w:tab w:val="left" w:pos="1105"/>
          <w:tab w:val="left" w:pos="9072"/>
        </w:tabs>
        <w:ind w:left="0" w:right="3"/>
        <w:rPr>
          <w:rFonts w:ascii="Times New Roman" w:hAnsi="Times New Roman" w:cs="Times New Roman"/>
        </w:rPr>
      </w:pPr>
      <w:r w:rsidRPr="009E25C5">
        <w:rPr>
          <w:rFonts w:ascii="Times New Roman" w:hAnsi="Times New Roman" w:cs="Times New Roman"/>
        </w:rPr>
        <w:tab/>
      </w:r>
    </w:p>
    <w:p w14:paraId="45DD5EB0" w14:textId="6DFCF10D" w:rsidR="00445909" w:rsidRPr="009E25C5" w:rsidRDefault="00724C72" w:rsidP="00405957">
      <w:pPr>
        <w:pStyle w:val="PargrafodaLista"/>
        <w:numPr>
          <w:ilvl w:val="2"/>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 xml:space="preserve"> </w:t>
      </w:r>
      <w:r w:rsidR="0037430B" w:rsidRPr="009E25C5">
        <w:rPr>
          <w:rFonts w:ascii="Times New Roman" w:hAnsi="Times New Roman" w:cs="Times New Roman"/>
        </w:rPr>
        <w:t>A abertura da presente licitação dar-se-á em sessão pública, por meio de sistema eletrônico, na data, horário e local indicados neste Edital.</w:t>
      </w:r>
    </w:p>
    <w:p w14:paraId="58867295" w14:textId="77777777" w:rsidR="00445909" w:rsidRPr="009E25C5" w:rsidRDefault="00445909" w:rsidP="004059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38E6A681" w14:textId="1BB878CF" w:rsidR="00445909" w:rsidRPr="009E25C5" w:rsidRDefault="00724C72" w:rsidP="00405957">
      <w:pPr>
        <w:pStyle w:val="PargrafodaLista"/>
        <w:numPr>
          <w:ilvl w:val="2"/>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 xml:space="preserve"> </w:t>
      </w:r>
      <w:r w:rsidR="0037430B" w:rsidRPr="009E25C5">
        <w:rPr>
          <w:rFonts w:ascii="Times New Roman" w:hAnsi="Times New Roman" w:cs="Times New Roman"/>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038E7DAE" w14:textId="77777777" w:rsidR="00445909" w:rsidRPr="009E25C5" w:rsidRDefault="00445909" w:rsidP="004059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1C9E5DC1" w14:textId="76D4AB57" w:rsidR="00445909" w:rsidRPr="009E25C5" w:rsidRDefault="00724C72" w:rsidP="00405957">
      <w:pPr>
        <w:pStyle w:val="PargrafodaLista"/>
        <w:numPr>
          <w:ilvl w:val="2"/>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 xml:space="preserve"> </w:t>
      </w:r>
      <w:r w:rsidR="0037430B" w:rsidRPr="009E25C5">
        <w:rPr>
          <w:rFonts w:ascii="Times New Roman" w:hAnsi="Times New Roman" w:cs="Times New Roman"/>
        </w:rPr>
        <w:t>A</w:t>
      </w:r>
      <w:r w:rsidR="00ED711D" w:rsidRPr="009E25C5">
        <w:rPr>
          <w:rFonts w:ascii="Times New Roman" w:hAnsi="Times New Roman" w:cs="Times New Roman"/>
        </w:rPr>
        <w:t xml:space="preserve"> </w:t>
      </w:r>
      <w:r w:rsidR="0037430B" w:rsidRPr="009E25C5">
        <w:rPr>
          <w:rFonts w:ascii="Times New Roman" w:hAnsi="Times New Roman" w:cs="Times New Roman"/>
        </w:rPr>
        <w:t>desclassificação</w:t>
      </w:r>
      <w:r w:rsidR="00ED711D" w:rsidRPr="009E25C5">
        <w:rPr>
          <w:rFonts w:ascii="Times New Roman" w:hAnsi="Times New Roman" w:cs="Times New Roman"/>
        </w:rPr>
        <w:t xml:space="preserve"> </w:t>
      </w:r>
      <w:r w:rsidR="0037430B" w:rsidRPr="009E25C5">
        <w:rPr>
          <w:rFonts w:ascii="Times New Roman" w:hAnsi="Times New Roman" w:cs="Times New Roman"/>
        </w:rPr>
        <w:t>será</w:t>
      </w:r>
      <w:r w:rsidR="00ED711D" w:rsidRPr="009E25C5">
        <w:rPr>
          <w:rFonts w:ascii="Times New Roman" w:hAnsi="Times New Roman" w:cs="Times New Roman"/>
        </w:rPr>
        <w:t xml:space="preserve"> </w:t>
      </w:r>
      <w:r w:rsidR="0037430B" w:rsidRPr="009E25C5">
        <w:rPr>
          <w:rFonts w:ascii="Times New Roman" w:hAnsi="Times New Roman" w:cs="Times New Roman"/>
        </w:rPr>
        <w:t>sempre</w:t>
      </w:r>
      <w:r w:rsidR="00ED711D" w:rsidRPr="009E25C5">
        <w:rPr>
          <w:rFonts w:ascii="Times New Roman" w:hAnsi="Times New Roman" w:cs="Times New Roman"/>
        </w:rPr>
        <w:t xml:space="preserve"> </w:t>
      </w:r>
      <w:r w:rsidR="0037430B" w:rsidRPr="009E25C5">
        <w:rPr>
          <w:rFonts w:ascii="Times New Roman" w:hAnsi="Times New Roman" w:cs="Times New Roman"/>
        </w:rPr>
        <w:t>fundamentada</w:t>
      </w:r>
      <w:r w:rsidR="00ED711D" w:rsidRPr="009E25C5">
        <w:rPr>
          <w:rFonts w:ascii="Times New Roman" w:hAnsi="Times New Roman" w:cs="Times New Roman"/>
        </w:rPr>
        <w:t xml:space="preserve"> </w:t>
      </w:r>
      <w:r w:rsidR="0037430B" w:rsidRPr="009E25C5">
        <w:rPr>
          <w:rFonts w:ascii="Times New Roman" w:hAnsi="Times New Roman" w:cs="Times New Roman"/>
        </w:rPr>
        <w:t>e</w:t>
      </w:r>
      <w:r w:rsidR="00ED711D" w:rsidRPr="009E25C5">
        <w:rPr>
          <w:rFonts w:ascii="Times New Roman" w:hAnsi="Times New Roman" w:cs="Times New Roman"/>
        </w:rPr>
        <w:t xml:space="preserve"> </w:t>
      </w:r>
      <w:r w:rsidR="0037430B" w:rsidRPr="009E25C5">
        <w:rPr>
          <w:rFonts w:ascii="Times New Roman" w:hAnsi="Times New Roman" w:cs="Times New Roman"/>
        </w:rPr>
        <w:t>registrada</w:t>
      </w:r>
      <w:r w:rsidR="00ED711D" w:rsidRPr="009E25C5">
        <w:rPr>
          <w:rFonts w:ascii="Times New Roman" w:hAnsi="Times New Roman" w:cs="Times New Roman"/>
        </w:rPr>
        <w:t xml:space="preserve"> </w:t>
      </w:r>
      <w:r w:rsidR="0037430B" w:rsidRPr="009E25C5">
        <w:rPr>
          <w:rFonts w:ascii="Times New Roman" w:hAnsi="Times New Roman" w:cs="Times New Roman"/>
        </w:rPr>
        <w:t>no</w:t>
      </w:r>
      <w:r w:rsidR="00ED711D" w:rsidRPr="009E25C5">
        <w:rPr>
          <w:rFonts w:ascii="Times New Roman" w:hAnsi="Times New Roman" w:cs="Times New Roman"/>
        </w:rPr>
        <w:t xml:space="preserve"> </w:t>
      </w:r>
      <w:r w:rsidR="0037430B" w:rsidRPr="009E25C5">
        <w:rPr>
          <w:rFonts w:ascii="Times New Roman" w:hAnsi="Times New Roman" w:cs="Times New Roman"/>
        </w:rPr>
        <w:t>sistema,</w:t>
      </w:r>
      <w:r w:rsidR="00ED711D" w:rsidRPr="009E25C5">
        <w:rPr>
          <w:rFonts w:ascii="Times New Roman" w:hAnsi="Times New Roman" w:cs="Times New Roman"/>
        </w:rPr>
        <w:t xml:space="preserve"> </w:t>
      </w:r>
      <w:r w:rsidR="0037430B" w:rsidRPr="009E25C5">
        <w:rPr>
          <w:rFonts w:ascii="Times New Roman" w:hAnsi="Times New Roman" w:cs="Times New Roman"/>
        </w:rPr>
        <w:t>com acompanhamento em tempo real por todos os participantes.</w:t>
      </w:r>
    </w:p>
    <w:p w14:paraId="027F7987" w14:textId="77777777" w:rsidR="00445909" w:rsidRPr="009E25C5" w:rsidRDefault="00445909" w:rsidP="004059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6F65DD4C" w14:textId="57BE1FF7" w:rsidR="00445909" w:rsidRPr="009E25C5" w:rsidRDefault="00724C72" w:rsidP="00405957">
      <w:pPr>
        <w:pStyle w:val="PargrafodaLista"/>
        <w:numPr>
          <w:ilvl w:val="2"/>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 xml:space="preserve"> </w:t>
      </w:r>
      <w:r w:rsidR="0037430B" w:rsidRPr="009E25C5">
        <w:rPr>
          <w:rFonts w:ascii="Times New Roman" w:hAnsi="Times New Roman" w:cs="Times New Roman"/>
        </w:rPr>
        <w:t>A não desclassificação da proposta não impede o seu julgamento definitivo em sentido contrário, levado a efeito na fase de aceitação.</w:t>
      </w:r>
    </w:p>
    <w:p w14:paraId="31E7A1BA" w14:textId="77777777" w:rsidR="00445909" w:rsidRPr="009E25C5" w:rsidRDefault="00445909" w:rsidP="004059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1E342361" w14:textId="33DD2E35" w:rsidR="00445909" w:rsidRPr="009E25C5" w:rsidRDefault="00724C72" w:rsidP="00405957">
      <w:pPr>
        <w:pStyle w:val="PargrafodaLista"/>
        <w:numPr>
          <w:ilvl w:val="2"/>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lastRenderedPageBreak/>
        <w:t xml:space="preserve"> </w:t>
      </w:r>
      <w:r w:rsidR="0037430B" w:rsidRPr="009E25C5">
        <w:rPr>
          <w:rFonts w:ascii="Times New Roman" w:hAnsi="Times New Roman" w:cs="Times New Roman"/>
        </w:rPr>
        <w:t>O sistema ordenará automaticamente as propostas classificadas, sendo que somente estas participarão da fase de lances.</w:t>
      </w:r>
    </w:p>
    <w:p w14:paraId="513E0CAA" w14:textId="77777777" w:rsidR="00445909" w:rsidRPr="009E25C5" w:rsidRDefault="00445909" w:rsidP="004059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5478BA16" w14:textId="47427B2C" w:rsidR="00445909" w:rsidRPr="009E25C5" w:rsidRDefault="00724C72" w:rsidP="00405957">
      <w:pPr>
        <w:pStyle w:val="PargrafodaLista"/>
        <w:numPr>
          <w:ilvl w:val="2"/>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 xml:space="preserve"> </w:t>
      </w:r>
      <w:r w:rsidR="0037430B" w:rsidRPr="009E25C5">
        <w:rPr>
          <w:rFonts w:ascii="Times New Roman" w:hAnsi="Times New Roman" w:cs="Times New Roman"/>
        </w:rPr>
        <w:t>O sistema disponibilizará campo próprio para troca de mensagens entre o Pregoeiro e os licitantes.</w:t>
      </w:r>
    </w:p>
    <w:p w14:paraId="3687C026" w14:textId="77777777" w:rsidR="00445909" w:rsidRPr="009E25C5" w:rsidRDefault="00445909" w:rsidP="004059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10E349B3" w14:textId="5C7C319B" w:rsidR="00445909" w:rsidRPr="009E25C5" w:rsidRDefault="00724C72" w:rsidP="00405957">
      <w:pPr>
        <w:pStyle w:val="PargrafodaLista"/>
        <w:numPr>
          <w:ilvl w:val="2"/>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 xml:space="preserve"> </w:t>
      </w:r>
      <w:r w:rsidR="0037430B" w:rsidRPr="009E25C5">
        <w:rPr>
          <w:rFonts w:ascii="Times New Roman" w:hAnsi="Times New Roman" w:cs="Times New Roman"/>
        </w:rPr>
        <w:t>Iniciada a etapa competitiva, os licitantes deverão encaminhar lances exclusivamente por meio do sistema eletrônico, sendo imediatamente informados</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seu</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recebimento</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2"/>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valor</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consignado</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no registro.</w:t>
      </w:r>
    </w:p>
    <w:p w14:paraId="7A8F0DF9"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21CD9E4E" w14:textId="683ED5DF" w:rsidR="00256E17" w:rsidRPr="009E25C5" w:rsidRDefault="0037430B" w:rsidP="00963295">
      <w:pPr>
        <w:pStyle w:val="PargrafodaLista"/>
        <w:numPr>
          <w:ilvl w:val="1"/>
          <w:numId w:val="12"/>
        </w:numPr>
        <w:shd w:val="clear" w:color="auto" w:fill="FFFFFF" w:themeFill="background1"/>
        <w:tabs>
          <w:tab w:val="left" w:pos="426"/>
          <w:tab w:val="left" w:pos="1206"/>
          <w:tab w:val="left" w:pos="9072"/>
        </w:tabs>
        <w:ind w:left="0" w:right="3" w:firstLine="0"/>
        <w:rPr>
          <w:rFonts w:ascii="Times New Roman" w:hAnsi="Times New Roman" w:cs="Times New Roman"/>
        </w:rPr>
      </w:pPr>
      <w:r w:rsidRPr="009E25C5">
        <w:rPr>
          <w:rFonts w:ascii="Times New Roman" w:hAnsi="Times New Roman" w:cs="Times New Roman"/>
        </w:rPr>
        <w:t>O</w:t>
      </w:r>
      <w:r w:rsidRPr="009E25C5">
        <w:rPr>
          <w:rFonts w:ascii="Times New Roman" w:hAnsi="Times New Roman" w:cs="Times New Roman"/>
          <w:spacing w:val="24"/>
        </w:rPr>
        <w:t xml:space="preserve"> </w:t>
      </w:r>
      <w:r w:rsidRPr="009E25C5">
        <w:rPr>
          <w:rFonts w:ascii="Times New Roman" w:hAnsi="Times New Roman" w:cs="Times New Roman"/>
        </w:rPr>
        <w:t>lance</w:t>
      </w:r>
      <w:r w:rsidRPr="009E25C5">
        <w:rPr>
          <w:rFonts w:ascii="Times New Roman" w:hAnsi="Times New Roman" w:cs="Times New Roman"/>
          <w:spacing w:val="25"/>
        </w:rPr>
        <w:t xml:space="preserve"> </w:t>
      </w:r>
      <w:r w:rsidRPr="009E25C5">
        <w:rPr>
          <w:rFonts w:ascii="Times New Roman" w:hAnsi="Times New Roman" w:cs="Times New Roman"/>
        </w:rPr>
        <w:t>deverá</w:t>
      </w:r>
      <w:r w:rsidRPr="009E25C5">
        <w:rPr>
          <w:rFonts w:ascii="Times New Roman" w:hAnsi="Times New Roman" w:cs="Times New Roman"/>
          <w:spacing w:val="26"/>
        </w:rPr>
        <w:t xml:space="preserve"> </w:t>
      </w:r>
      <w:r w:rsidRPr="009E25C5">
        <w:rPr>
          <w:rFonts w:ascii="Times New Roman" w:hAnsi="Times New Roman" w:cs="Times New Roman"/>
        </w:rPr>
        <w:t>ser</w:t>
      </w:r>
      <w:r w:rsidRPr="009E25C5">
        <w:rPr>
          <w:rFonts w:ascii="Times New Roman" w:hAnsi="Times New Roman" w:cs="Times New Roman"/>
          <w:spacing w:val="25"/>
        </w:rPr>
        <w:t xml:space="preserve"> </w:t>
      </w:r>
      <w:r w:rsidRPr="009E25C5">
        <w:rPr>
          <w:rFonts w:ascii="Times New Roman" w:hAnsi="Times New Roman" w:cs="Times New Roman"/>
        </w:rPr>
        <w:t>ofertado</w:t>
      </w:r>
      <w:r w:rsidRPr="009E25C5">
        <w:rPr>
          <w:rFonts w:ascii="Times New Roman" w:hAnsi="Times New Roman" w:cs="Times New Roman"/>
          <w:spacing w:val="26"/>
        </w:rPr>
        <w:t xml:space="preserve"> </w:t>
      </w:r>
      <w:r w:rsidRPr="009E25C5">
        <w:rPr>
          <w:rFonts w:ascii="Times New Roman" w:hAnsi="Times New Roman" w:cs="Times New Roman"/>
        </w:rPr>
        <w:t>de</w:t>
      </w:r>
      <w:r w:rsidRPr="009E25C5">
        <w:rPr>
          <w:rFonts w:ascii="Times New Roman" w:hAnsi="Times New Roman" w:cs="Times New Roman"/>
          <w:spacing w:val="25"/>
        </w:rPr>
        <w:t xml:space="preserve"> </w:t>
      </w:r>
      <w:r w:rsidRPr="009E25C5">
        <w:rPr>
          <w:rFonts w:ascii="Times New Roman" w:hAnsi="Times New Roman" w:cs="Times New Roman"/>
        </w:rPr>
        <w:t>acordo</w:t>
      </w:r>
      <w:r w:rsidRPr="009E25C5">
        <w:rPr>
          <w:rFonts w:ascii="Times New Roman" w:hAnsi="Times New Roman" w:cs="Times New Roman"/>
          <w:spacing w:val="26"/>
        </w:rPr>
        <w:t xml:space="preserve"> </w:t>
      </w:r>
      <w:r w:rsidRPr="009E25C5">
        <w:rPr>
          <w:rFonts w:ascii="Times New Roman" w:hAnsi="Times New Roman" w:cs="Times New Roman"/>
        </w:rPr>
        <w:t>com</w:t>
      </w:r>
      <w:r w:rsidRPr="009E25C5">
        <w:rPr>
          <w:rFonts w:ascii="Times New Roman" w:hAnsi="Times New Roman" w:cs="Times New Roman"/>
          <w:spacing w:val="25"/>
        </w:rPr>
        <w:t xml:space="preserve"> </w:t>
      </w:r>
      <w:r w:rsidRPr="009E25C5">
        <w:rPr>
          <w:rFonts w:ascii="Times New Roman" w:hAnsi="Times New Roman" w:cs="Times New Roman"/>
        </w:rPr>
        <w:t>o</w:t>
      </w:r>
      <w:r w:rsidRPr="009E25C5">
        <w:rPr>
          <w:rFonts w:ascii="Times New Roman" w:hAnsi="Times New Roman" w:cs="Times New Roman"/>
          <w:spacing w:val="24"/>
        </w:rPr>
        <w:t xml:space="preserve"> </w:t>
      </w:r>
      <w:r w:rsidRPr="009E25C5">
        <w:rPr>
          <w:rFonts w:ascii="Times New Roman" w:hAnsi="Times New Roman" w:cs="Times New Roman"/>
        </w:rPr>
        <w:t>tipo</w:t>
      </w:r>
      <w:r w:rsidRPr="009E25C5">
        <w:rPr>
          <w:rFonts w:ascii="Times New Roman" w:hAnsi="Times New Roman" w:cs="Times New Roman"/>
          <w:spacing w:val="25"/>
        </w:rPr>
        <w:t xml:space="preserve"> </w:t>
      </w:r>
      <w:r w:rsidRPr="009E25C5">
        <w:rPr>
          <w:rFonts w:ascii="Times New Roman" w:hAnsi="Times New Roman" w:cs="Times New Roman"/>
        </w:rPr>
        <w:t>de</w:t>
      </w:r>
      <w:r w:rsidRPr="009E25C5">
        <w:rPr>
          <w:rFonts w:ascii="Times New Roman" w:hAnsi="Times New Roman" w:cs="Times New Roman"/>
          <w:spacing w:val="26"/>
        </w:rPr>
        <w:t xml:space="preserve"> </w:t>
      </w:r>
      <w:r w:rsidRPr="009E25C5">
        <w:rPr>
          <w:rFonts w:ascii="Times New Roman" w:hAnsi="Times New Roman" w:cs="Times New Roman"/>
        </w:rPr>
        <w:t>licitação</w:t>
      </w:r>
      <w:r w:rsidRPr="009E25C5">
        <w:rPr>
          <w:rFonts w:ascii="Times New Roman" w:hAnsi="Times New Roman" w:cs="Times New Roman"/>
          <w:spacing w:val="25"/>
        </w:rPr>
        <w:t xml:space="preserve"> </w:t>
      </w:r>
      <w:r w:rsidRPr="009E25C5">
        <w:rPr>
          <w:rFonts w:ascii="Times New Roman" w:hAnsi="Times New Roman" w:cs="Times New Roman"/>
        </w:rPr>
        <w:t>indicada</w:t>
      </w:r>
      <w:r w:rsidRPr="009E25C5">
        <w:rPr>
          <w:rFonts w:ascii="Times New Roman" w:hAnsi="Times New Roman" w:cs="Times New Roman"/>
          <w:spacing w:val="24"/>
        </w:rPr>
        <w:t xml:space="preserve"> </w:t>
      </w:r>
      <w:r w:rsidRPr="009E25C5">
        <w:rPr>
          <w:rFonts w:ascii="Times New Roman" w:hAnsi="Times New Roman" w:cs="Times New Roman"/>
        </w:rPr>
        <w:t>no</w:t>
      </w:r>
      <w:r w:rsidRPr="009E25C5">
        <w:rPr>
          <w:rFonts w:ascii="Times New Roman" w:hAnsi="Times New Roman" w:cs="Times New Roman"/>
          <w:spacing w:val="25"/>
        </w:rPr>
        <w:t xml:space="preserve"> </w:t>
      </w:r>
      <w:r w:rsidRPr="009E25C5">
        <w:rPr>
          <w:rFonts w:ascii="Times New Roman" w:hAnsi="Times New Roman" w:cs="Times New Roman"/>
        </w:rPr>
        <w:t>preambulo</w:t>
      </w:r>
      <w:r w:rsidRPr="009E25C5">
        <w:rPr>
          <w:rFonts w:ascii="Times New Roman" w:hAnsi="Times New Roman" w:cs="Times New Roman"/>
          <w:spacing w:val="-51"/>
        </w:rPr>
        <w:t xml:space="preserve"> </w:t>
      </w:r>
      <w:r w:rsidRPr="009E25C5">
        <w:rPr>
          <w:rFonts w:ascii="Times New Roman" w:hAnsi="Times New Roman" w:cs="Times New Roman"/>
        </w:rPr>
        <w:t>deste</w:t>
      </w:r>
      <w:r w:rsidRPr="009E25C5">
        <w:rPr>
          <w:rFonts w:ascii="Times New Roman" w:hAnsi="Times New Roman" w:cs="Times New Roman"/>
          <w:spacing w:val="-1"/>
        </w:rPr>
        <w:t xml:space="preserve"> </w:t>
      </w:r>
      <w:r w:rsidRPr="009E25C5">
        <w:rPr>
          <w:rFonts w:ascii="Times New Roman" w:hAnsi="Times New Roman" w:cs="Times New Roman"/>
        </w:rPr>
        <w:t>edital.</w:t>
      </w:r>
    </w:p>
    <w:p w14:paraId="4D9FCD6A" w14:textId="77777777" w:rsidR="00256E17" w:rsidRPr="009E25C5" w:rsidRDefault="00256E17" w:rsidP="00963295">
      <w:pPr>
        <w:pStyle w:val="PargrafodaLista"/>
        <w:shd w:val="clear" w:color="auto" w:fill="FFFFFF" w:themeFill="background1"/>
        <w:tabs>
          <w:tab w:val="left" w:pos="426"/>
          <w:tab w:val="left" w:pos="1206"/>
          <w:tab w:val="left" w:pos="9072"/>
        </w:tabs>
        <w:ind w:left="0" w:right="3"/>
        <w:rPr>
          <w:rFonts w:ascii="Times New Roman" w:hAnsi="Times New Roman" w:cs="Times New Roman"/>
        </w:rPr>
      </w:pPr>
    </w:p>
    <w:p w14:paraId="702173AE" w14:textId="6CD8A03F" w:rsidR="00445909" w:rsidRPr="009E25C5" w:rsidRDefault="0037430B" w:rsidP="00963295">
      <w:pPr>
        <w:pStyle w:val="PargrafodaLista"/>
        <w:numPr>
          <w:ilvl w:val="1"/>
          <w:numId w:val="12"/>
        </w:numPr>
        <w:shd w:val="clear" w:color="auto" w:fill="FFFFFF" w:themeFill="background1"/>
        <w:tabs>
          <w:tab w:val="left" w:pos="426"/>
          <w:tab w:val="left" w:pos="1206"/>
          <w:tab w:val="left" w:pos="9072"/>
        </w:tabs>
        <w:ind w:left="0" w:right="3" w:firstLine="0"/>
        <w:rPr>
          <w:rFonts w:ascii="Times New Roman" w:hAnsi="Times New Roman" w:cs="Times New Roman"/>
        </w:rPr>
      </w:pPr>
      <w:r w:rsidRPr="009E25C5">
        <w:rPr>
          <w:rFonts w:ascii="Times New Roman" w:hAnsi="Times New Roman" w:cs="Times New Roman"/>
        </w:rPr>
        <w:t>Os</w:t>
      </w:r>
      <w:r w:rsidRPr="009E25C5">
        <w:rPr>
          <w:rFonts w:ascii="Times New Roman" w:hAnsi="Times New Roman" w:cs="Times New Roman"/>
          <w:spacing w:val="-4"/>
        </w:rPr>
        <w:t xml:space="preserve"> </w:t>
      </w:r>
      <w:r w:rsidRPr="009E25C5">
        <w:rPr>
          <w:rFonts w:ascii="Times New Roman" w:hAnsi="Times New Roman" w:cs="Times New Roman"/>
        </w:rPr>
        <w:t>licitantes</w:t>
      </w:r>
      <w:r w:rsidRPr="009E25C5">
        <w:rPr>
          <w:rFonts w:ascii="Times New Roman" w:hAnsi="Times New Roman" w:cs="Times New Roman"/>
          <w:spacing w:val="-7"/>
        </w:rPr>
        <w:t xml:space="preserve"> </w:t>
      </w:r>
      <w:r w:rsidRPr="009E25C5">
        <w:rPr>
          <w:rFonts w:ascii="Times New Roman" w:hAnsi="Times New Roman" w:cs="Times New Roman"/>
        </w:rPr>
        <w:t>poderão</w:t>
      </w:r>
      <w:r w:rsidRPr="009E25C5">
        <w:rPr>
          <w:rFonts w:ascii="Times New Roman" w:hAnsi="Times New Roman" w:cs="Times New Roman"/>
          <w:spacing w:val="-5"/>
        </w:rPr>
        <w:t xml:space="preserve"> </w:t>
      </w:r>
      <w:r w:rsidRPr="009E25C5">
        <w:rPr>
          <w:rFonts w:ascii="Times New Roman" w:hAnsi="Times New Roman" w:cs="Times New Roman"/>
        </w:rPr>
        <w:t>oferecer</w:t>
      </w:r>
      <w:r w:rsidRPr="009E25C5">
        <w:rPr>
          <w:rFonts w:ascii="Times New Roman" w:hAnsi="Times New Roman" w:cs="Times New Roman"/>
          <w:spacing w:val="-4"/>
        </w:rPr>
        <w:t xml:space="preserve"> </w:t>
      </w:r>
      <w:r w:rsidRPr="009E25C5">
        <w:rPr>
          <w:rFonts w:ascii="Times New Roman" w:hAnsi="Times New Roman" w:cs="Times New Roman"/>
        </w:rPr>
        <w:t>lances</w:t>
      </w:r>
      <w:r w:rsidRPr="009E25C5">
        <w:rPr>
          <w:rFonts w:ascii="Times New Roman" w:hAnsi="Times New Roman" w:cs="Times New Roman"/>
          <w:spacing w:val="-3"/>
        </w:rPr>
        <w:t xml:space="preserve"> </w:t>
      </w:r>
      <w:r w:rsidRPr="009E25C5">
        <w:rPr>
          <w:rFonts w:ascii="Times New Roman" w:hAnsi="Times New Roman" w:cs="Times New Roman"/>
        </w:rPr>
        <w:t>sucessivos,</w:t>
      </w:r>
      <w:r w:rsidRPr="009E25C5">
        <w:rPr>
          <w:rFonts w:ascii="Times New Roman" w:hAnsi="Times New Roman" w:cs="Times New Roman"/>
          <w:spacing w:val="-6"/>
        </w:rPr>
        <w:t xml:space="preserve"> </w:t>
      </w:r>
      <w:r w:rsidRPr="009E25C5">
        <w:rPr>
          <w:rFonts w:ascii="Times New Roman" w:hAnsi="Times New Roman" w:cs="Times New Roman"/>
        </w:rPr>
        <w:t>observando</w:t>
      </w:r>
      <w:r w:rsidRPr="009E25C5">
        <w:rPr>
          <w:rFonts w:ascii="Times New Roman" w:hAnsi="Times New Roman" w:cs="Times New Roman"/>
          <w:spacing w:val="-6"/>
        </w:rPr>
        <w:t xml:space="preserve"> </w:t>
      </w:r>
      <w:r w:rsidRPr="009E25C5">
        <w:rPr>
          <w:rFonts w:ascii="Times New Roman" w:hAnsi="Times New Roman" w:cs="Times New Roman"/>
        </w:rPr>
        <w:t>o</w:t>
      </w:r>
      <w:r w:rsidRPr="009E25C5">
        <w:rPr>
          <w:rFonts w:ascii="Times New Roman" w:hAnsi="Times New Roman" w:cs="Times New Roman"/>
          <w:spacing w:val="-5"/>
        </w:rPr>
        <w:t xml:space="preserve"> </w:t>
      </w:r>
      <w:r w:rsidRPr="009E25C5">
        <w:rPr>
          <w:rFonts w:ascii="Times New Roman" w:hAnsi="Times New Roman" w:cs="Times New Roman"/>
        </w:rPr>
        <w:t>horário</w:t>
      </w:r>
      <w:r w:rsidRPr="009E25C5">
        <w:rPr>
          <w:rFonts w:ascii="Times New Roman" w:hAnsi="Times New Roman" w:cs="Times New Roman"/>
          <w:spacing w:val="-6"/>
        </w:rPr>
        <w:t xml:space="preserve"> </w:t>
      </w:r>
      <w:r w:rsidRPr="009E25C5">
        <w:rPr>
          <w:rFonts w:ascii="Times New Roman" w:hAnsi="Times New Roman" w:cs="Times New Roman"/>
        </w:rPr>
        <w:t>fixado</w:t>
      </w:r>
      <w:r w:rsidRPr="009E25C5">
        <w:rPr>
          <w:rFonts w:ascii="Times New Roman" w:hAnsi="Times New Roman" w:cs="Times New Roman"/>
          <w:spacing w:val="-5"/>
        </w:rPr>
        <w:t xml:space="preserve"> </w:t>
      </w:r>
      <w:r w:rsidRPr="009E25C5">
        <w:rPr>
          <w:rFonts w:ascii="Times New Roman" w:hAnsi="Times New Roman" w:cs="Times New Roman"/>
        </w:rPr>
        <w:t>para</w:t>
      </w:r>
      <w:r w:rsidRPr="009E25C5">
        <w:rPr>
          <w:rFonts w:ascii="Times New Roman" w:hAnsi="Times New Roman" w:cs="Times New Roman"/>
          <w:spacing w:val="-6"/>
        </w:rPr>
        <w:t xml:space="preserve"> </w:t>
      </w:r>
      <w:r w:rsidRPr="009E25C5">
        <w:rPr>
          <w:rFonts w:ascii="Times New Roman" w:hAnsi="Times New Roman" w:cs="Times New Roman"/>
        </w:rPr>
        <w:t>abertura</w:t>
      </w:r>
      <w:r w:rsidRPr="009E25C5">
        <w:rPr>
          <w:rFonts w:ascii="Times New Roman" w:hAnsi="Times New Roman" w:cs="Times New Roman"/>
          <w:spacing w:val="-7"/>
        </w:rPr>
        <w:t xml:space="preserve"> </w:t>
      </w:r>
      <w:r w:rsidRPr="009E25C5">
        <w:rPr>
          <w:rFonts w:ascii="Times New Roman" w:hAnsi="Times New Roman" w:cs="Times New Roman"/>
        </w:rPr>
        <w:t>da</w:t>
      </w:r>
      <w:r w:rsidR="00B90035" w:rsidRPr="009E25C5">
        <w:rPr>
          <w:rFonts w:ascii="Times New Roman" w:hAnsi="Times New Roman" w:cs="Times New Roman"/>
        </w:rPr>
        <w:t xml:space="preserve"> </w:t>
      </w:r>
      <w:r w:rsidRPr="009E25C5">
        <w:rPr>
          <w:rFonts w:ascii="Times New Roman" w:hAnsi="Times New Roman" w:cs="Times New Roman"/>
          <w:spacing w:val="-52"/>
        </w:rPr>
        <w:t xml:space="preserve"> </w:t>
      </w:r>
      <w:r w:rsidRPr="009E25C5">
        <w:rPr>
          <w:rFonts w:ascii="Times New Roman" w:hAnsi="Times New Roman" w:cs="Times New Roman"/>
        </w:rPr>
        <w:t>sessão e</w:t>
      </w:r>
      <w:r w:rsidRPr="009E25C5">
        <w:rPr>
          <w:rFonts w:ascii="Times New Roman" w:hAnsi="Times New Roman" w:cs="Times New Roman"/>
          <w:spacing w:val="1"/>
        </w:rPr>
        <w:t xml:space="preserve"> </w:t>
      </w:r>
      <w:r w:rsidRPr="009E25C5">
        <w:rPr>
          <w:rFonts w:ascii="Times New Roman" w:hAnsi="Times New Roman" w:cs="Times New Roman"/>
        </w:rPr>
        <w:t>as</w:t>
      </w:r>
      <w:r w:rsidRPr="009E25C5">
        <w:rPr>
          <w:rFonts w:ascii="Times New Roman" w:hAnsi="Times New Roman" w:cs="Times New Roman"/>
          <w:spacing w:val="-2"/>
        </w:rPr>
        <w:t xml:space="preserve"> </w:t>
      </w:r>
      <w:r w:rsidRPr="009E25C5">
        <w:rPr>
          <w:rFonts w:ascii="Times New Roman" w:hAnsi="Times New Roman" w:cs="Times New Roman"/>
        </w:rPr>
        <w:t>regras</w:t>
      </w:r>
      <w:r w:rsidRPr="009E25C5">
        <w:rPr>
          <w:rFonts w:ascii="Times New Roman" w:hAnsi="Times New Roman" w:cs="Times New Roman"/>
          <w:spacing w:val="-2"/>
        </w:rPr>
        <w:t xml:space="preserve"> </w:t>
      </w:r>
      <w:r w:rsidRPr="009E25C5">
        <w:rPr>
          <w:rFonts w:ascii="Times New Roman" w:hAnsi="Times New Roman" w:cs="Times New Roman"/>
        </w:rPr>
        <w:t>estabelecidas no</w:t>
      </w:r>
      <w:r w:rsidRPr="009E25C5">
        <w:rPr>
          <w:rFonts w:ascii="Times New Roman" w:hAnsi="Times New Roman" w:cs="Times New Roman"/>
          <w:spacing w:val="1"/>
        </w:rPr>
        <w:t xml:space="preserve"> </w:t>
      </w:r>
      <w:r w:rsidRPr="009E25C5">
        <w:rPr>
          <w:rFonts w:ascii="Times New Roman" w:hAnsi="Times New Roman" w:cs="Times New Roman"/>
        </w:rPr>
        <w:t>Edital.</w:t>
      </w:r>
    </w:p>
    <w:p w14:paraId="4E5FC73B"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4B6B075D" w14:textId="5F2B9BCC" w:rsidR="00445909"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spacing w:val="-1"/>
        </w:rPr>
        <w:t>O</w:t>
      </w:r>
      <w:r w:rsidRPr="009E25C5">
        <w:rPr>
          <w:rFonts w:ascii="Times New Roman" w:hAnsi="Times New Roman" w:cs="Times New Roman"/>
          <w:spacing w:val="-12"/>
        </w:rPr>
        <w:t xml:space="preserve"> </w:t>
      </w:r>
      <w:r w:rsidRPr="009E25C5">
        <w:rPr>
          <w:rFonts w:ascii="Times New Roman" w:hAnsi="Times New Roman" w:cs="Times New Roman"/>
          <w:spacing w:val="-1"/>
        </w:rPr>
        <w:t>licitante</w:t>
      </w:r>
      <w:r w:rsidRPr="009E25C5">
        <w:rPr>
          <w:rFonts w:ascii="Times New Roman" w:hAnsi="Times New Roman" w:cs="Times New Roman"/>
          <w:spacing w:val="-10"/>
        </w:rPr>
        <w:t xml:space="preserve"> </w:t>
      </w:r>
      <w:r w:rsidRPr="009E25C5">
        <w:rPr>
          <w:rFonts w:ascii="Times New Roman" w:hAnsi="Times New Roman" w:cs="Times New Roman"/>
        </w:rPr>
        <w:t>somente</w:t>
      </w:r>
      <w:r w:rsidRPr="009E25C5">
        <w:rPr>
          <w:rFonts w:ascii="Times New Roman" w:hAnsi="Times New Roman" w:cs="Times New Roman"/>
          <w:spacing w:val="-12"/>
        </w:rPr>
        <w:t xml:space="preserve"> </w:t>
      </w:r>
      <w:r w:rsidRPr="009E25C5">
        <w:rPr>
          <w:rFonts w:ascii="Times New Roman" w:hAnsi="Times New Roman" w:cs="Times New Roman"/>
        </w:rPr>
        <w:t>poderá</w:t>
      </w:r>
      <w:r w:rsidRPr="009E25C5">
        <w:rPr>
          <w:rFonts w:ascii="Times New Roman" w:hAnsi="Times New Roman" w:cs="Times New Roman"/>
          <w:spacing w:val="-11"/>
        </w:rPr>
        <w:t xml:space="preserve"> </w:t>
      </w:r>
      <w:r w:rsidRPr="009E25C5">
        <w:rPr>
          <w:rFonts w:ascii="Times New Roman" w:hAnsi="Times New Roman" w:cs="Times New Roman"/>
        </w:rPr>
        <w:t>oferecer</w:t>
      </w:r>
      <w:r w:rsidRPr="009E25C5">
        <w:rPr>
          <w:rFonts w:ascii="Times New Roman" w:hAnsi="Times New Roman" w:cs="Times New Roman"/>
          <w:spacing w:val="-12"/>
        </w:rPr>
        <w:t xml:space="preserve"> </w:t>
      </w:r>
      <w:r w:rsidRPr="009E25C5">
        <w:rPr>
          <w:rFonts w:ascii="Times New Roman" w:hAnsi="Times New Roman" w:cs="Times New Roman"/>
        </w:rPr>
        <w:t>lance</w:t>
      </w:r>
      <w:r w:rsidRPr="009E25C5">
        <w:rPr>
          <w:rFonts w:ascii="Times New Roman" w:hAnsi="Times New Roman" w:cs="Times New Roman"/>
          <w:spacing w:val="-12"/>
        </w:rPr>
        <w:t xml:space="preserve"> </w:t>
      </w:r>
      <w:r w:rsidRPr="009E25C5">
        <w:rPr>
          <w:rFonts w:ascii="Times New Roman" w:hAnsi="Times New Roman" w:cs="Times New Roman"/>
          <w:b/>
        </w:rPr>
        <w:t>de</w:t>
      </w:r>
      <w:r w:rsidRPr="009E25C5">
        <w:rPr>
          <w:rFonts w:ascii="Times New Roman" w:hAnsi="Times New Roman" w:cs="Times New Roman"/>
          <w:b/>
          <w:spacing w:val="-12"/>
        </w:rPr>
        <w:t xml:space="preserve"> </w:t>
      </w:r>
      <w:r w:rsidRPr="009E25C5">
        <w:rPr>
          <w:rFonts w:ascii="Times New Roman" w:hAnsi="Times New Roman" w:cs="Times New Roman"/>
          <w:b/>
        </w:rPr>
        <w:t>valor</w:t>
      </w:r>
      <w:r w:rsidRPr="009E25C5">
        <w:rPr>
          <w:rFonts w:ascii="Times New Roman" w:hAnsi="Times New Roman" w:cs="Times New Roman"/>
          <w:b/>
          <w:spacing w:val="-9"/>
        </w:rPr>
        <w:t xml:space="preserve"> </w:t>
      </w:r>
      <w:r w:rsidRPr="009E25C5">
        <w:rPr>
          <w:rFonts w:ascii="Times New Roman" w:hAnsi="Times New Roman" w:cs="Times New Roman"/>
          <w:b/>
        </w:rPr>
        <w:t>inferior</w:t>
      </w:r>
      <w:r w:rsidRPr="009E25C5">
        <w:rPr>
          <w:rFonts w:ascii="Times New Roman" w:hAnsi="Times New Roman" w:cs="Times New Roman"/>
          <w:b/>
          <w:spacing w:val="-11"/>
        </w:rPr>
        <w:t xml:space="preserve"> </w:t>
      </w:r>
      <w:r w:rsidRPr="009E25C5">
        <w:rPr>
          <w:rFonts w:ascii="Times New Roman" w:hAnsi="Times New Roman" w:cs="Times New Roman"/>
          <w:b/>
        </w:rPr>
        <w:t>ou</w:t>
      </w:r>
      <w:r w:rsidRPr="009E25C5">
        <w:rPr>
          <w:rFonts w:ascii="Times New Roman" w:hAnsi="Times New Roman" w:cs="Times New Roman"/>
          <w:b/>
          <w:spacing w:val="-13"/>
        </w:rPr>
        <w:t xml:space="preserve"> </w:t>
      </w:r>
      <w:r w:rsidRPr="009E25C5">
        <w:rPr>
          <w:rFonts w:ascii="Times New Roman" w:hAnsi="Times New Roman" w:cs="Times New Roman"/>
          <w:b/>
        </w:rPr>
        <w:t>percentual</w:t>
      </w:r>
      <w:r w:rsidRPr="009E25C5">
        <w:rPr>
          <w:rFonts w:ascii="Times New Roman" w:hAnsi="Times New Roman" w:cs="Times New Roman"/>
          <w:b/>
          <w:spacing w:val="-13"/>
        </w:rPr>
        <w:t xml:space="preserve"> </w:t>
      </w:r>
      <w:r w:rsidRPr="009E25C5">
        <w:rPr>
          <w:rFonts w:ascii="Times New Roman" w:hAnsi="Times New Roman" w:cs="Times New Roman"/>
        </w:rPr>
        <w:t>de</w:t>
      </w:r>
      <w:r w:rsidRPr="009E25C5">
        <w:rPr>
          <w:rFonts w:ascii="Times New Roman" w:hAnsi="Times New Roman" w:cs="Times New Roman"/>
          <w:spacing w:val="-12"/>
        </w:rPr>
        <w:t xml:space="preserve"> </w:t>
      </w:r>
      <w:r w:rsidRPr="009E25C5">
        <w:rPr>
          <w:rFonts w:ascii="Times New Roman" w:hAnsi="Times New Roman" w:cs="Times New Roman"/>
        </w:rPr>
        <w:t>desconto</w:t>
      </w:r>
      <w:r w:rsidRPr="009E25C5">
        <w:rPr>
          <w:rFonts w:ascii="Times New Roman" w:hAnsi="Times New Roman" w:cs="Times New Roman"/>
          <w:spacing w:val="-9"/>
        </w:rPr>
        <w:t xml:space="preserve"> </w:t>
      </w:r>
      <w:r w:rsidRPr="009E25C5">
        <w:rPr>
          <w:rFonts w:ascii="Times New Roman" w:hAnsi="Times New Roman" w:cs="Times New Roman"/>
        </w:rPr>
        <w:t>superior</w:t>
      </w:r>
      <w:r w:rsidR="00DE5CCD" w:rsidRPr="009E25C5">
        <w:rPr>
          <w:rFonts w:ascii="Times New Roman" w:hAnsi="Times New Roman" w:cs="Times New Roman"/>
        </w:rPr>
        <w:t xml:space="preserve"> </w:t>
      </w:r>
      <w:r w:rsidRPr="009E25C5">
        <w:rPr>
          <w:rFonts w:ascii="Times New Roman" w:hAnsi="Times New Roman" w:cs="Times New Roman"/>
          <w:spacing w:val="-52"/>
        </w:rPr>
        <w:t xml:space="preserve"> </w:t>
      </w:r>
      <w:r w:rsidR="00B90035" w:rsidRPr="009E25C5">
        <w:rPr>
          <w:rFonts w:ascii="Times New Roman" w:hAnsi="Times New Roman" w:cs="Times New Roman"/>
          <w:spacing w:val="-52"/>
        </w:rPr>
        <w:t xml:space="preserve"> </w:t>
      </w:r>
      <w:r w:rsidRPr="009E25C5">
        <w:rPr>
          <w:rFonts w:ascii="Times New Roman" w:hAnsi="Times New Roman" w:cs="Times New Roman"/>
        </w:rPr>
        <w:t>ao último</w:t>
      </w:r>
      <w:r w:rsidRPr="009E25C5">
        <w:rPr>
          <w:rFonts w:ascii="Times New Roman" w:hAnsi="Times New Roman" w:cs="Times New Roman"/>
          <w:spacing w:val="-1"/>
        </w:rPr>
        <w:t xml:space="preserve"> </w:t>
      </w:r>
      <w:r w:rsidRPr="009E25C5">
        <w:rPr>
          <w:rFonts w:ascii="Times New Roman" w:hAnsi="Times New Roman" w:cs="Times New Roman"/>
        </w:rPr>
        <w:t>por</w:t>
      </w:r>
      <w:r w:rsidRPr="009E25C5">
        <w:rPr>
          <w:rFonts w:ascii="Times New Roman" w:hAnsi="Times New Roman" w:cs="Times New Roman"/>
          <w:spacing w:val="-2"/>
        </w:rPr>
        <w:t xml:space="preserve"> </w:t>
      </w:r>
      <w:r w:rsidRPr="009E25C5">
        <w:rPr>
          <w:rFonts w:ascii="Times New Roman" w:hAnsi="Times New Roman" w:cs="Times New Roman"/>
        </w:rPr>
        <w:t>ele</w:t>
      </w:r>
      <w:r w:rsidRPr="009E25C5">
        <w:rPr>
          <w:rFonts w:ascii="Times New Roman" w:hAnsi="Times New Roman" w:cs="Times New Roman"/>
          <w:spacing w:val="-2"/>
        </w:rPr>
        <w:t xml:space="preserve"> </w:t>
      </w:r>
      <w:r w:rsidRPr="009E25C5">
        <w:rPr>
          <w:rFonts w:ascii="Times New Roman" w:hAnsi="Times New Roman" w:cs="Times New Roman"/>
        </w:rPr>
        <w:t>ofertado</w:t>
      </w:r>
      <w:r w:rsidRPr="009E25C5">
        <w:rPr>
          <w:rFonts w:ascii="Times New Roman" w:hAnsi="Times New Roman" w:cs="Times New Roman"/>
          <w:spacing w:val="1"/>
        </w:rPr>
        <w:t xml:space="preserve"> </w:t>
      </w:r>
      <w:r w:rsidRPr="009E25C5">
        <w:rPr>
          <w:rFonts w:ascii="Times New Roman" w:hAnsi="Times New Roman" w:cs="Times New Roman"/>
        </w:rPr>
        <w:t>e</w:t>
      </w:r>
      <w:r w:rsidRPr="009E25C5">
        <w:rPr>
          <w:rFonts w:ascii="Times New Roman" w:hAnsi="Times New Roman" w:cs="Times New Roman"/>
          <w:spacing w:val="1"/>
        </w:rPr>
        <w:t xml:space="preserve"> </w:t>
      </w:r>
      <w:r w:rsidRPr="009E25C5">
        <w:rPr>
          <w:rFonts w:ascii="Times New Roman" w:hAnsi="Times New Roman" w:cs="Times New Roman"/>
        </w:rPr>
        <w:t>registrado</w:t>
      </w:r>
      <w:r w:rsidRPr="009E25C5">
        <w:rPr>
          <w:rFonts w:ascii="Times New Roman" w:hAnsi="Times New Roman" w:cs="Times New Roman"/>
          <w:spacing w:val="-2"/>
        </w:rPr>
        <w:t xml:space="preserve"> </w:t>
      </w:r>
      <w:r w:rsidRPr="009E25C5">
        <w:rPr>
          <w:rFonts w:ascii="Times New Roman" w:hAnsi="Times New Roman" w:cs="Times New Roman"/>
        </w:rPr>
        <w:t>pelo</w:t>
      </w:r>
      <w:r w:rsidRPr="009E25C5">
        <w:rPr>
          <w:rFonts w:ascii="Times New Roman" w:hAnsi="Times New Roman" w:cs="Times New Roman"/>
          <w:spacing w:val="-1"/>
        </w:rPr>
        <w:t xml:space="preserve"> </w:t>
      </w:r>
      <w:r w:rsidRPr="009E25C5">
        <w:rPr>
          <w:rFonts w:ascii="Times New Roman" w:hAnsi="Times New Roman" w:cs="Times New Roman"/>
        </w:rPr>
        <w:t>sistema.</w:t>
      </w:r>
    </w:p>
    <w:p w14:paraId="640647F6"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600385A7" w14:textId="4D2FCDA1" w:rsidR="00445909"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b/>
        </w:rPr>
      </w:pPr>
      <w:r w:rsidRPr="009E25C5">
        <w:rPr>
          <w:rFonts w:ascii="Times New Roman" w:hAnsi="Times New Roman" w:cs="Times New Roman"/>
        </w:rPr>
        <w:t>O intervalo mínimo de diferença de valores ou percentuais entre os lances, que incidirá tanto</w:t>
      </w:r>
      <w:r w:rsidRPr="009E25C5">
        <w:rPr>
          <w:rFonts w:ascii="Times New Roman" w:hAnsi="Times New Roman" w:cs="Times New Roman"/>
          <w:spacing w:val="1"/>
        </w:rPr>
        <w:t xml:space="preserve"> </w:t>
      </w:r>
      <w:r w:rsidRPr="009E25C5">
        <w:rPr>
          <w:rFonts w:ascii="Times New Roman" w:hAnsi="Times New Roman" w:cs="Times New Roman"/>
        </w:rPr>
        <w:t>em relação aos lances intermediários quanto em relação à proposta que cobrir a melhor oferta</w:t>
      </w:r>
      <w:r w:rsidRPr="009E25C5">
        <w:rPr>
          <w:rFonts w:ascii="Times New Roman" w:hAnsi="Times New Roman" w:cs="Times New Roman"/>
          <w:spacing w:val="1"/>
        </w:rPr>
        <w:t xml:space="preserve"> </w:t>
      </w:r>
      <w:r w:rsidRPr="009E25C5">
        <w:rPr>
          <w:rFonts w:ascii="Times New Roman" w:hAnsi="Times New Roman" w:cs="Times New Roman"/>
        </w:rPr>
        <w:t>deverá ser</w:t>
      </w:r>
      <w:r w:rsidRPr="009E25C5">
        <w:rPr>
          <w:rFonts w:ascii="Times New Roman" w:hAnsi="Times New Roman" w:cs="Times New Roman"/>
          <w:spacing w:val="1"/>
        </w:rPr>
        <w:t xml:space="preserve"> </w:t>
      </w:r>
      <w:r w:rsidRPr="009E25C5">
        <w:rPr>
          <w:rFonts w:ascii="Times New Roman" w:hAnsi="Times New Roman" w:cs="Times New Roman"/>
          <w:b/>
        </w:rPr>
        <w:t>R$</w:t>
      </w:r>
      <w:r w:rsidRPr="009E25C5">
        <w:rPr>
          <w:rFonts w:ascii="Times New Roman" w:hAnsi="Times New Roman" w:cs="Times New Roman"/>
          <w:b/>
          <w:spacing w:val="-2"/>
        </w:rPr>
        <w:t xml:space="preserve"> </w:t>
      </w:r>
      <w:r w:rsidR="0035648F" w:rsidRPr="009E25C5">
        <w:rPr>
          <w:rFonts w:ascii="Times New Roman" w:hAnsi="Times New Roman" w:cs="Times New Roman"/>
          <w:b/>
        </w:rPr>
        <w:t>0</w:t>
      </w:r>
      <w:r w:rsidRPr="009E25C5">
        <w:rPr>
          <w:rFonts w:ascii="Times New Roman" w:hAnsi="Times New Roman" w:cs="Times New Roman"/>
          <w:b/>
        </w:rPr>
        <w:t>,</w:t>
      </w:r>
      <w:r w:rsidR="004D1024" w:rsidRPr="009E25C5">
        <w:rPr>
          <w:rFonts w:ascii="Times New Roman" w:hAnsi="Times New Roman" w:cs="Times New Roman"/>
          <w:b/>
        </w:rPr>
        <w:t>0</w:t>
      </w:r>
      <w:r w:rsidR="0035648F" w:rsidRPr="009E25C5">
        <w:rPr>
          <w:rFonts w:ascii="Times New Roman" w:hAnsi="Times New Roman" w:cs="Times New Roman"/>
          <w:b/>
        </w:rPr>
        <w:t>1</w:t>
      </w:r>
      <w:r w:rsidRPr="009E25C5">
        <w:rPr>
          <w:rFonts w:ascii="Times New Roman" w:hAnsi="Times New Roman" w:cs="Times New Roman"/>
          <w:b/>
          <w:spacing w:val="1"/>
        </w:rPr>
        <w:t xml:space="preserve"> </w:t>
      </w:r>
      <w:r w:rsidRPr="009E25C5">
        <w:rPr>
          <w:rFonts w:ascii="Times New Roman" w:hAnsi="Times New Roman" w:cs="Times New Roman"/>
          <w:b/>
        </w:rPr>
        <w:t>(</w:t>
      </w:r>
      <w:r w:rsidR="0035648F" w:rsidRPr="009E25C5">
        <w:rPr>
          <w:rFonts w:ascii="Times New Roman" w:hAnsi="Times New Roman" w:cs="Times New Roman"/>
          <w:b/>
        </w:rPr>
        <w:t>um centavo</w:t>
      </w:r>
      <w:r w:rsidRPr="009E25C5">
        <w:rPr>
          <w:rFonts w:ascii="Times New Roman" w:hAnsi="Times New Roman" w:cs="Times New Roman"/>
          <w:b/>
        </w:rPr>
        <w:t>).</w:t>
      </w:r>
    </w:p>
    <w:p w14:paraId="022B36FB"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b/>
          <w:sz w:val="22"/>
          <w:szCs w:val="22"/>
        </w:rPr>
      </w:pPr>
    </w:p>
    <w:p w14:paraId="4EE8F075" w14:textId="77777777" w:rsidR="00445909" w:rsidRPr="009E25C5" w:rsidRDefault="0037430B" w:rsidP="00963295">
      <w:pPr>
        <w:pStyle w:val="PargrafodaLista"/>
        <w:numPr>
          <w:ilvl w:val="1"/>
          <w:numId w:val="12"/>
        </w:numPr>
        <w:shd w:val="clear" w:color="auto" w:fill="FFFFFF" w:themeFill="background1"/>
        <w:tabs>
          <w:tab w:val="left" w:pos="426"/>
          <w:tab w:val="left" w:pos="9072"/>
        </w:tabs>
        <w:ind w:left="0" w:right="3" w:firstLine="0"/>
        <w:rPr>
          <w:rFonts w:ascii="Times New Roman" w:hAnsi="Times New Roman" w:cs="Times New Roman"/>
        </w:rPr>
      </w:pPr>
      <w:r w:rsidRPr="009E25C5">
        <w:rPr>
          <w:rFonts w:ascii="Times New Roman" w:hAnsi="Times New Roman" w:cs="Times New Roman"/>
        </w:rPr>
        <w:t>O intervalo entre os lances enviados pelo mesmo licitante não poderá ser inferior a vinte (20)</w:t>
      </w:r>
      <w:r w:rsidRPr="009E25C5">
        <w:rPr>
          <w:rFonts w:ascii="Times New Roman" w:hAnsi="Times New Roman" w:cs="Times New Roman"/>
          <w:spacing w:val="1"/>
        </w:rPr>
        <w:t xml:space="preserve"> </w:t>
      </w:r>
      <w:r w:rsidRPr="009E25C5">
        <w:rPr>
          <w:rFonts w:ascii="Times New Roman" w:hAnsi="Times New Roman" w:cs="Times New Roman"/>
        </w:rPr>
        <w:t>segundos e o intervalo entre lances não poderá ser inferior a três (3) segundos, sob pena de serem</w:t>
      </w:r>
      <w:r w:rsidRPr="009E25C5">
        <w:rPr>
          <w:rFonts w:ascii="Times New Roman" w:hAnsi="Times New Roman" w:cs="Times New Roman"/>
          <w:spacing w:val="-52"/>
        </w:rPr>
        <w:t xml:space="preserve"> </w:t>
      </w:r>
      <w:r w:rsidRPr="009E25C5">
        <w:rPr>
          <w:rFonts w:ascii="Times New Roman" w:hAnsi="Times New Roman" w:cs="Times New Roman"/>
        </w:rPr>
        <w:t>automaticamente</w:t>
      </w:r>
      <w:r w:rsidRPr="009E25C5">
        <w:rPr>
          <w:rFonts w:ascii="Times New Roman" w:hAnsi="Times New Roman" w:cs="Times New Roman"/>
          <w:spacing w:val="-2"/>
        </w:rPr>
        <w:t xml:space="preserve"> </w:t>
      </w:r>
      <w:r w:rsidRPr="009E25C5">
        <w:rPr>
          <w:rFonts w:ascii="Times New Roman" w:hAnsi="Times New Roman" w:cs="Times New Roman"/>
        </w:rPr>
        <w:t>descartados</w:t>
      </w:r>
      <w:r w:rsidRPr="009E25C5">
        <w:rPr>
          <w:rFonts w:ascii="Times New Roman" w:hAnsi="Times New Roman" w:cs="Times New Roman"/>
          <w:spacing w:val="-2"/>
        </w:rPr>
        <w:t xml:space="preserve"> </w:t>
      </w:r>
      <w:r w:rsidRPr="009E25C5">
        <w:rPr>
          <w:rFonts w:ascii="Times New Roman" w:hAnsi="Times New Roman" w:cs="Times New Roman"/>
        </w:rPr>
        <w:t>pelo</w:t>
      </w:r>
      <w:r w:rsidRPr="009E25C5">
        <w:rPr>
          <w:rFonts w:ascii="Times New Roman" w:hAnsi="Times New Roman" w:cs="Times New Roman"/>
          <w:spacing w:val="1"/>
        </w:rPr>
        <w:t xml:space="preserve"> </w:t>
      </w:r>
      <w:r w:rsidRPr="009E25C5">
        <w:rPr>
          <w:rFonts w:ascii="Times New Roman" w:hAnsi="Times New Roman" w:cs="Times New Roman"/>
        </w:rPr>
        <w:t>sistema</w:t>
      </w:r>
      <w:r w:rsidRPr="009E25C5">
        <w:rPr>
          <w:rFonts w:ascii="Times New Roman" w:hAnsi="Times New Roman" w:cs="Times New Roman"/>
          <w:spacing w:val="1"/>
        </w:rPr>
        <w:t xml:space="preserve"> </w:t>
      </w:r>
      <w:r w:rsidRPr="009E25C5">
        <w:rPr>
          <w:rFonts w:ascii="Times New Roman" w:hAnsi="Times New Roman" w:cs="Times New Roman"/>
        </w:rPr>
        <w:t>os</w:t>
      </w:r>
      <w:r w:rsidRPr="009E25C5">
        <w:rPr>
          <w:rFonts w:ascii="Times New Roman" w:hAnsi="Times New Roman" w:cs="Times New Roman"/>
          <w:spacing w:val="-3"/>
        </w:rPr>
        <w:t xml:space="preserve"> </w:t>
      </w:r>
      <w:r w:rsidRPr="009E25C5">
        <w:rPr>
          <w:rFonts w:ascii="Times New Roman" w:hAnsi="Times New Roman" w:cs="Times New Roman"/>
        </w:rPr>
        <w:t>respectivos lances.</w:t>
      </w:r>
    </w:p>
    <w:p w14:paraId="595D97F7"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769BB8F1" w14:textId="16F6A5DF" w:rsidR="00445909" w:rsidRPr="009E25C5" w:rsidRDefault="0037430B" w:rsidP="00963295">
      <w:pPr>
        <w:pStyle w:val="PargrafodaLista"/>
        <w:numPr>
          <w:ilvl w:val="1"/>
          <w:numId w:val="12"/>
        </w:numPr>
        <w:shd w:val="clear" w:color="auto" w:fill="FFFFFF" w:themeFill="background1"/>
        <w:tabs>
          <w:tab w:val="left" w:pos="426"/>
          <w:tab w:val="left" w:pos="820"/>
          <w:tab w:val="left" w:pos="9072"/>
        </w:tabs>
        <w:ind w:left="0" w:right="3" w:firstLine="0"/>
        <w:rPr>
          <w:rFonts w:ascii="Times New Roman" w:hAnsi="Times New Roman" w:cs="Times New Roman"/>
        </w:rPr>
      </w:pPr>
      <w:r w:rsidRPr="009E25C5">
        <w:rPr>
          <w:rFonts w:ascii="Times New Roman" w:hAnsi="Times New Roman" w:cs="Times New Roman"/>
        </w:rPr>
        <w:t xml:space="preserve">Será adotado para o envio de lances no </w:t>
      </w:r>
      <w:r w:rsidRPr="009E25C5">
        <w:rPr>
          <w:rFonts w:ascii="Times New Roman" w:hAnsi="Times New Roman" w:cs="Times New Roman"/>
          <w:b/>
          <w:u w:val="single"/>
        </w:rPr>
        <w:t>pregão eletrônico o modo de disputa “ABERTO”,</w:t>
      </w:r>
      <w:r w:rsidRPr="009E25C5">
        <w:rPr>
          <w:rFonts w:ascii="Times New Roman" w:hAnsi="Times New Roman" w:cs="Times New Roman"/>
          <w:b/>
        </w:rPr>
        <w:t xml:space="preserve"> </w:t>
      </w:r>
      <w:r w:rsidRPr="009E25C5">
        <w:rPr>
          <w:rFonts w:ascii="Times New Roman" w:hAnsi="Times New Roman" w:cs="Times New Roman"/>
        </w:rPr>
        <w:t>em</w:t>
      </w:r>
      <w:r w:rsidRPr="009E25C5">
        <w:rPr>
          <w:rFonts w:ascii="Times New Roman" w:hAnsi="Times New Roman" w:cs="Times New Roman"/>
          <w:spacing w:val="-53"/>
        </w:rPr>
        <w:t xml:space="preserve"> </w:t>
      </w:r>
      <w:r w:rsidR="00B90035" w:rsidRPr="009E25C5">
        <w:rPr>
          <w:rFonts w:ascii="Times New Roman" w:hAnsi="Times New Roman" w:cs="Times New Roman"/>
          <w:spacing w:val="-53"/>
        </w:rPr>
        <w:t xml:space="preserve"> </w:t>
      </w:r>
      <w:r w:rsidRPr="009E25C5">
        <w:rPr>
          <w:rFonts w:ascii="Times New Roman" w:hAnsi="Times New Roman" w:cs="Times New Roman"/>
        </w:rPr>
        <w:t>que</w:t>
      </w:r>
      <w:r w:rsidRPr="009E25C5">
        <w:rPr>
          <w:rFonts w:ascii="Times New Roman" w:hAnsi="Times New Roman" w:cs="Times New Roman"/>
          <w:spacing w:val="-3"/>
        </w:rPr>
        <w:t xml:space="preserve"> </w:t>
      </w:r>
      <w:r w:rsidRPr="009E25C5">
        <w:rPr>
          <w:rFonts w:ascii="Times New Roman" w:hAnsi="Times New Roman" w:cs="Times New Roman"/>
        </w:rPr>
        <w:t>os</w:t>
      </w:r>
      <w:r w:rsidRPr="009E25C5">
        <w:rPr>
          <w:rFonts w:ascii="Times New Roman" w:hAnsi="Times New Roman" w:cs="Times New Roman"/>
          <w:spacing w:val="-1"/>
        </w:rPr>
        <w:t xml:space="preserve"> </w:t>
      </w:r>
      <w:r w:rsidRPr="009E25C5">
        <w:rPr>
          <w:rFonts w:ascii="Times New Roman" w:hAnsi="Times New Roman" w:cs="Times New Roman"/>
        </w:rPr>
        <w:t>licitantes</w:t>
      </w:r>
      <w:r w:rsidRPr="009E25C5">
        <w:rPr>
          <w:rFonts w:ascii="Times New Roman" w:hAnsi="Times New Roman" w:cs="Times New Roman"/>
          <w:spacing w:val="1"/>
        </w:rPr>
        <w:t xml:space="preserve"> </w:t>
      </w:r>
      <w:r w:rsidRPr="009E25C5">
        <w:rPr>
          <w:rFonts w:ascii="Times New Roman" w:hAnsi="Times New Roman" w:cs="Times New Roman"/>
        </w:rPr>
        <w:t>apresentarão</w:t>
      </w:r>
      <w:r w:rsidRPr="009E25C5">
        <w:rPr>
          <w:rFonts w:ascii="Times New Roman" w:hAnsi="Times New Roman" w:cs="Times New Roman"/>
          <w:spacing w:val="-2"/>
        </w:rPr>
        <w:t xml:space="preserve"> </w:t>
      </w:r>
      <w:r w:rsidRPr="009E25C5">
        <w:rPr>
          <w:rFonts w:ascii="Times New Roman" w:hAnsi="Times New Roman" w:cs="Times New Roman"/>
        </w:rPr>
        <w:t>lances</w:t>
      </w:r>
      <w:r w:rsidRPr="009E25C5">
        <w:rPr>
          <w:rFonts w:ascii="Times New Roman" w:hAnsi="Times New Roman" w:cs="Times New Roman"/>
          <w:spacing w:val="-2"/>
        </w:rPr>
        <w:t xml:space="preserve"> </w:t>
      </w:r>
      <w:r w:rsidRPr="009E25C5">
        <w:rPr>
          <w:rFonts w:ascii="Times New Roman" w:hAnsi="Times New Roman" w:cs="Times New Roman"/>
        </w:rPr>
        <w:t>públicos</w:t>
      </w:r>
      <w:r w:rsidRPr="009E25C5">
        <w:rPr>
          <w:rFonts w:ascii="Times New Roman" w:hAnsi="Times New Roman" w:cs="Times New Roman"/>
          <w:spacing w:val="-1"/>
        </w:rPr>
        <w:t xml:space="preserve"> </w:t>
      </w:r>
      <w:r w:rsidRPr="009E25C5">
        <w:rPr>
          <w:rFonts w:ascii="Times New Roman" w:hAnsi="Times New Roman" w:cs="Times New Roman"/>
        </w:rPr>
        <w:t>e</w:t>
      </w:r>
      <w:r w:rsidRPr="009E25C5">
        <w:rPr>
          <w:rFonts w:ascii="Times New Roman" w:hAnsi="Times New Roman" w:cs="Times New Roman"/>
          <w:spacing w:val="-1"/>
        </w:rPr>
        <w:t xml:space="preserve"> </w:t>
      </w:r>
      <w:r w:rsidRPr="009E25C5">
        <w:rPr>
          <w:rFonts w:ascii="Times New Roman" w:hAnsi="Times New Roman" w:cs="Times New Roman"/>
        </w:rPr>
        <w:t>sucessivos, com</w:t>
      </w:r>
      <w:r w:rsidRPr="009E25C5">
        <w:rPr>
          <w:rFonts w:ascii="Times New Roman" w:hAnsi="Times New Roman" w:cs="Times New Roman"/>
          <w:spacing w:val="-2"/>
        </w:rPr>
        <w:t xml:space="preserve"> </w:t>
      </w:r>
      <w:r w:rsidRPr="009E25C5">
        <w:rPr>
          <w:rFonts w:ascii="Times New Roman" w:hAnsi="Times New Roman" w:cs="Times New Roman"/>
        </w:rPr>
        <w:t>prorrogações.</w:t>
      </w:r>
    </w:p>
    <w:p w14:paraId="4F12EA10"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23AA5309" w14:textId="77777777" w:rsidR="00445909" w:rsidRPr="009E25C5" w:rsidRDefault="0037430B" w:rsidP="00963295">
      <w:pPr>
        <w:pStyle w:val="PargrafodaLista"/>
        <w:numPr>
          <w:ilvl w:val="1"/>
          <w:numId w:val="12"/>
        </w:numPr>
        <w:shd w:val="clear" w:color="auto" w:fill="FFFFFF" w:themeFill="background1"/>
        <w:tabs>
          <w:tab w:val="left" w:pos="426"/>
          <w:tab w:val="left" w:pos="820"/>
          <w:tab w:val="left" w:pos="9072"/>
        </w:tabs>
        <w:ind w:left="0" w:right="3" w:firstLine="0"/>
        <w:rPr>
          <w:rFonts w:ascii="Times New Roman" w:hAnsi="Times New Roman" w:cs="Times New Roman"/>
        </w:rPr>
      </w:pPr>
      <w:r w:rsidRPr="009E25C5">
        <w:rPr>
          <w:rFonts w:ascii="Times New Roman" w:hAnsi="Times New Roman" w:cs="Times New Roman"/>
        </w:rPr>
        <w:t>A</w:t>
      </w:r>
      <w:r w:rsidRPr="009E25C5">
        <w:rPr>
          <w:rFonts w:ascii="Times New Roman" w:hAnsi="Times New Roman" w:cs="Times New Roman"/>
          <w:spacing w:val="-5"/>
        </w:rPr>
        <w:t xml:space="preserve"> </w:t>
      </w:r>
      <w:r w:rsidRPr="009E25C5">
        <w:rPr>
          <w:rFonts w:ascii="Times New Roman" w:hAnsi="Times New Roman" w:cs="Times New Roman"/>
        </w:rPr>
        <w:t>etapa</w:t>
      </w:r>
      <w:r w:rsidRPr="009E25C5">
        <w:rPr>
          <w:rFonts w:ascii="Times New Roman" w:hAnsi="Times New Roman" w:cs="Times New Roman"/>
          <w:spacing w:val="-10"/>
        </w:rPr>
        <w:t xml:space="preserve"> </w:t>
      </w:r>
      <w:r w:rsidRPr="009E25C5">
        <w:rPr>
          <w:rFonts w:ascii="Times New Roman" w:hAnsi="Times New Roman" w:cs="Times New Roman"/>
        </w:rPr>
        <w:t>de</w:t>
      </w:r>
      <w:r w:rsidRPr="009E25C5">
        <w:rPr>
          <w:rFonts w:ascii="Times New Roman" w:hAnsi="Times New Roman" w:cs="Times New Roman"/>
          <w:spacing w:val="-6"/>
        </w:rPr>
        <w:t xml:space="preserve"> </w:t>
      </w:r>
      <w:r w:rsidRPr="009E25C5">
        <w:rPr>
          <w:rFonts w:ascii="Times New Roman" w:hAnsi="Times New Roman" w:cs="Times New Roman"/>
        </w:rPr>
        <w:t>lances</w:t>
      </w:r>
      <w:r w:rsidRPr="009E25C5">
        <w:rPr>
          <w:rFonts w:ascii="Times New Roman" w:hAnsi="Times New Roman" w:cs="Times New Roman"/>
          <w:spacing w:val="-10"/>
        </w:rPr>
        <w:t xml:space="preserve"> </w:t>
      </w:r>
      <w:r w:rsidRPr="009E25C5">
        <w:rPr>
          <w:rFonts w:ascii="Times New Roman" w:hAnsi="Times New Roman" w:cs="Times New Roman"/>
        </w:rPr>
        <w:t>da</w:t>
      </w:r>
      <w:r w:rsidRPr="009E25C5">
        <w:rPr>
          <w:rFonts w:ascii="Times New Roman" w:hAnsi="Times New Roman" w:cs="Times New Roman"/>
          <w:spacing w:val="-7"/>
        </w:rPr>
        <w:t xml:space="preserve"> </w:t>
      </w:r>
      <w:r w:rsidRPr="009E25C5">
        <w:rPr>
          <w:rFonts w:ascii="Times New Roman" w:hAnsi="Times New Roman" w:cs="Times New Roman"/>
        </w:rPr>
        <w:t>sessão</w:t>
      </w:r>
      <w:r w:rsidRPr="009E25C5">
        <w:rPr>
          <w:rFonts w:ascii="Times New Roman" w:hAnsi="Times New Roman" w:cs="Times New Roman"/>
          <w:spacing w:val="-7"/>
        </w:rPr>
        <w:t xml:space="preserve"> </w:t>
      </w:r>
      <w:r w:rsidRPr="009E25C5">
        <w:rPr>
          <w:rFonts w:ascii="Times New Roman" w:hAnsi="Times New Roman" w:cs="Times New Roman"/>
        </w:rPr>
        <w:t>pública</w:t>
      </w:r>
      <w:r w:rsidRPr="009E25C5">
        <w:rPr>
          <w:rFonts w:ascii="Times New Roman" w:hAnsi="Times New Roman" w:cs="Times New Roman"/>
          <w:spacing w:val="-7"/>
        </w:rPr>
        <w:t xml:space="preserve"> </w:t>
      </w:r>
      <w:r w:rsidRPr="009E25C5">
        <w:rPr>
          <w:rFonts w:ascii="Times New Roman" w:hAnsi="Times New Roman" w:cs="Times New Roman"/>
        </w:rPr>
        <w:t>terá</w:t>
      </w:r>
      <w:r w:rsidRPr="009E25C5">
        <w:rPr>
          <w:rFonts w:ascii="Times New Roman" w:hAnsi="Times New Roman" w:cs="Times New Roman"/>
          <w:spacing w:val="-10"/>
        </w:rPr>
        <w:t xml:space="preserve"> </w:t>
      </w:r>
      <w:r w:rsidRPr="009E25C5">
        <w:rPr>
          <w:rFonts w:ascii="Times New Roman" w:hAnsi="Times New Roman" w:cs="Times New Roman"/>
        </w:rPr>
        <w:t>duração</w:t>
      </w:r>
      <w:r w:rsidRPr="009E25C5">
        <w:rPr>
          <w:rFonts w:ascii="Times New Roman" w:hAnsi="Times New Roman" w:cs="Times New Roman"/>
          <w:spacing w:val="-8"/>
        </w:rPr>
        <w:t xml:space="preserve"> </w:t>
      </w:r>
      <w:r w:rsidRPr="009E25C5">
        <w:rPr>
          <w:rFonts w:ascii="Times New Roman" w:hAnsi="Times New Roman" w:cs="Times New Roman"/>
        </w:rPr>
        <w:t>de</w:t>
      </w:r>
      <w:r w:rsidRPr="009E25C5">
        <w:rPr>
          <w:rFonts w:ascii="Times New Roman" w:hAnsi="Times New Roman" w:cs="Times New Roman"/>
          <w:spacing w:val="-7"/>
        </w:rPr>
        <w:t xml:space="preserve"> </w:t>
      </w:r>
      <w:r w:rsidRPr="009E25C5">
        <w:rPr>
          <w:rFonts w:ascii="Times New Roman" w:hAnsi="Times New Roman" w:cs="Times New Roman"/>
        </w:rPr>
        <w:t>dez</w:t>
      </w:r>
      <w:r w:rsidRPr="009E25C5">
        <w:rPr>
          <w:rFonts w:ascii="Times New Roman" w:hAnsi="Times New Roman" w:cs="Times New Roman"/>
          <w:spacing w:val="-6"/>
        </w:rPr>
        <w:t xml:space="preserve"> </w:t>
      </w:r>
      <w:r w:rsidRPr="009E25C5">
        <w:rPr>
          <w:rFonts w:ascii="Times New Roman" w:hAnsi="Times New Roman" w:cs="Times New Roman"/>
        </w:rPr>
        <w:t>minutos</w:t>
      </w:r>
      <w:r w:rsidRPr="009E25C5">
        <w:rPr>
          <w:rFonts w:ascii="Times New Roman" w:hAnsi="Times New Roman" w:cs="Times New Roman"/>
          <w:spacing w:val="-8"/>
        </w:rPr>
        <w:t xml:space="preserve"> </w:t>
      </w:r>
      <w:r w:rsidRPr="009E25C5">
        <w:rPr>
          <w:rFonts w:ascii="Times New Roman" w:hAnsi="Times New Roman" w:cs="Times New Roman"/>
        </w:rPr>
        <w:t>e,</w:t>
      </w:r>
      <w:r w:rsidRPr="009E25C5">
        <w:rPr>
          <w:rFonts w:ascii="Times New Roman" w:hAnsi="Times New Roman" w:cs="Times New Roman"/>
          <w:spacing w:val="-7"/>
        </w:rPr>
        <w:t xml:space="preserve"> </w:t>
      </w:r>
      <w:r w:rsidRPr="009E25C5">
        <w:rPr>
          <w:rFonts w:ascii="Times New Roman" w:hAnsi="Times New Roman" w:cs="Times New Roman"/>
        </w:rPr>
        <w:t>após</w:t>
      </w:r>
      <w:r w:rsidRPr="009E25C5">
        <w:rPr>
          <w:rFonts w:ascii="Times New Roman" w:hAnsi="Times New Roman" w:cs="Times New Roman"/>
          <w:spacing w:val="-8"/>
        </w:rPr>
        <w:t xml:space="preserve"> </w:t>
      </w:r>
      <w:r w:rsidRPr="009E25C5">
        <w:rPr>
          <w:rFonts w:ascii="Times New Roman" w:hAnsi="Times New Roman" w:cs="Times New Roman"/>
        </w:rPr>
        <w:t>isso,</w:t>
      </w:r>
      <w:r w:rsidRPr="009E25C5">
        <w:rPr>
          <w:rFonts w:ascii="Times New Roman" w:hAnsi="Times New Roman" w:cs="Times New Roman"/>
          <w:spacing w:val="-5"/>
        </w:rPr>
        <w:t xml:space="preserve"> </w:t>
      </w:r>
      <w:r w:rsidRPr="009E25C5">
        <w:rPr>
          <w:rFonts w:ascii="Times New Roman" w:hAnsi="Times New Roman" w:cs="Times New Roman"/>
        </w:rPr>
        <w:t>será</w:t>
      </w:r>
      <w:r w:rsidRPr="009E25C5">
        <w:rPr>
          <w:rFonts w:ascii="Times New Roman" w:hAnsi="Times New Roman" w:cs="Times New Roman"/>
          <w:spacing w:val="-9"/>
        </w:rPr>
        <w:t xml:space="preserve"> </w:t>
      </w:r>
      <w:r w:rsidRPr="009E25C5">
        <w:rPr>
          <w:rFonts w:ascii="Times New Roman" w:hAnsi="Times New Roman" w:cs="Times New Roman"/>
        </w:rPr>
        <w:t>prorrogada</w:t>
      </w:r>
      <w:r w:rsidRPr="009E25C5">
        <w:rPr>
          <w:rFonts w:ascii="Times New Roman" w:hAnsi="Times New Roman" w:cs="Times New Roman"/>
          <w:spacing w:val="-52"/>
        </w:rPr>
        <w:t xml:space="preserve"> </w:t>
      </w:r>
      <w:r w:rsidRPr="009E25C5">
        <w:rPr>
          <w:rFonts w:ascii="Times New Roman" w:hAnsi="Times New Roman" w:cs="Times New Roman"/>
        </w:rPr>
        <w:t>automaticamente</w:t>
      </w:r>
      <w:r w:rsidRPr="009E25C5">
        <w:rPr>
          <w:rFonts w:ascii="Times New Roman" w:hAnsi="Times New Roman" w:cs="Times New Roman"/>
          <w:spacing w:val="-6"/>
        </w:rPr>
        <w:t xml:space="preserve"> </w:t>
      </w:r>
      <w:r w:rsidRPr="009E25C5">
        <w:rPr>
          <w:rFonts w:ascii="Times New Roman" w:hAnsi="Times New Roman" w:cs="Times New Roman"/>
        </w:rPr>
        <w:t>pelo</w:t>
      </w:r>
      <w:r w:rsidRPr="009E25C5">
        <w:rPr>
          <w:rFonts w:ascii="Times New Roman" w:hAnsi="Times New Roman" w:cs="Times New Roman"/>
          <w:spacing w:val="-2"/>
        </w:rPr>
        <w:t xml:space="preserve"> </w:t>
      </w:r>
      <w:r w:rsidRPr="009E25C5">
        <w:rPr>
          <w:rFonts w:ascii="Times New Roman" w:hAnsi="Times New Roman" w:cs="Times New Roman"/>
        </w:rPr>
        <w:t>sistema</w:t>
      </w:r>
      <w:r w:rsidRPr="009E25C5">
        <w:rPr>
          <w:rFonts w:ascii="Times New Roman" w:hAnsi="Times New Roman" w:cs="Times New Roman"/>
          <w:spacing w:val="-5"/>
        </w:rPr>
        <w:t xml:space="preserve"> </w:t>
      </w:r>
      <w:r w:rsidRPr="009E25C5">
        <w:rPr>
          <w:rFonts w:ascii="Times New Roman" w:hAnsi="Times New Roman" w:cs="Times New Roman"/>
        </w:rPr>
        <w:t>quando</w:t>
      </w:r>
      <w:r w:rsidRPr="009E25C5">
        <w:rPr>
          <w:rFonts w:ascii="Times New Roman" w:hAnsi="Times New Roman" w:cs="Times New Roman"/>
          <w:spacing w:val="-5"/>
        </w:rPr>
        <w:t xml:space="preserve"> </w:t>
      </w:r>
      <w:r w:rsidRPr="009E25C5">
        <w:rPr>
          <w:rFonts w:ascii="Times New Roman" w:hAnsi="Times New Roman" w:cs="Times New Roman"/>
        </w:rPr>
        <w:t>houver</w:t>
      </w:r>
      <w:r w:rsidRPr="009E25C5">
        <w:rPr>
          <w:rFonts w:ascii="Times New Roman" w:hAnsi="Times New Roman" w:cs="Times New Roman"/>
          <w:spacing w:val="-5"/>
        </w:rPr>
        <w:t xml:space="preserve"> </w:t>
      </w:r>
      <w:r w:rsidRPr="009E25C5">
        <w:rPr>
          <w:rFonts w:ascii="Times New Roman" w:hAnsi="Times New Roman" w:cs="Times New Roman"/>
        </w:rPr>
        <w:t>lance</w:t>
      </w:r>
      <w:r w:rsidRPr="009E25C5">
        <w:rPr>
          <w:rFonts w:ascii="Times New Roman" w:hAnsi="Times New Roman" w:cs="Times New Roman"/>
          <w:spacing w:val="-3"/>
        </w:rPr>
        <w:t xml:space="preserve"> </w:t>
      </w:r>
      <w:r w:rsidRPr="009E25C5">
        <w:rPr>
          <w:rFonts w:ascii="Times New Roman" w:hAnsi="Times New Roman" w:cs="Times New Roman"/>
        </w:rPr>
        <w:t>ofertado</w:t>
      </w:r>
      <w:r w:rsidRPr="009E25C5">
        <w:rPr>
          <w:rFonts w:ascii="Times New Roman" w:hAnsi="Times New Roman" w:cs="Times New Roman"/>
          <w:spacing w:val="-5"/>
        </w:rPr>
        <w:t xml:space="preserve"> </w:t>
      </w:r>
      <w:r w:rsidRPr="009E25C5">
        <w:rPr>
          <w:rFonts w:ascii="Times New Roman" w:hAnsi="Times New Roman" w:cs="Times New Roman"/>
        </w:rPr>
        <w:t>nos</w:t>
      </w:r>
      <w:r w:rsidRPr="009E25C5">
        <w:rPr>
          <w:rFonts w:ascii="Times New Roman" w:hAnsi="Times New Roman" w:cs="Times New Roman"/>
          <w:spacing w:val="-6"/>
        </w:rPr>
        <w:t xml:space="preserve"> </w:t>
      </w:r>
      <w:r w:rsidRPr="009E25C5">
        <w:rPr>
          <w:rFonts w:ascii="Times New Roman" w:hAnsi="Times New Roman" w:cs="Times New Roman"/>
        </w:rPr>
        <w:t>últimos</w:t>
      </w:r>
      <w:r w:rsidRPr="009E25C5">
        <w:rPr>
          <w:rFonts w:ascii="Times New Roman" w:hAnsi="Times New Roman" w:cs="Times New Roman"/>
          <w:spacing w:val="-6"/>
        </w:rPr>
        <w:t xml:space="preserve"> </w:t>
      </w:r>
      <w:r w:rsidRPr="009E25C5">
        <w:rPr>
          <w:rFonts w:ascii="Times New Roman" w:hAnsi="Times New Roman" w:cs="Times New Roman"/>
        </w:rPr>
        <w:t>dois</w:t>
      </w:r>
      <w:r w:rsidRPr="009E25C5">
        <w:rPr>
          <w:rFonts w:ascii="Times New Roman" w:hAnsi="Times New Roman" w:cs="Times New Roman"/>
          <w:spacing w:val="-6"/>
        </w:rPr>
        <w:t xml:space="preserve"> </w:t>
      </w:r>
      <w:r w:rsidRPr="009E25C5">
        <w:rPr>
          <w:rFonts w:ascii="Times New Roman" w:hAnsi="Times New Roman" w:cs="Times New Roman"/>
        </w:rPr>
        <w:t>minutos</w:t>
      </w:r>
      <w:r w:rsidRPr="009E25C5">
        <w:rPr>
          <w:rFonts w:ascii="Times New Roman" w:hAnsi="Times New Roman" w:cs="Times New Roman"/>
          <w:spacing w:val="-6"/>
        </w:rPr>
        <w:t xml:space="preserve"> </w:t>
      </w:r>
      <w:r w:rsidRPr="009E25C5">
        <w:rPr>
          <w:rFonts w:ascii="Times New Roman" w:hAnsi="Times New Roman" w:cs="Times New Roman"/>
        </w:rPr>
        <w:t>do</w:t>
      </w:r>
      <w:r w:rsidRPr="009E25C5">
        <w:rPr>
          <w:rFonts w:ascii="Times New Roman" w:hAnsi="Times New Roman" w:cs="Times New Roman"/>
          <w:spacing w:val="-5"/>
        </w:rPr>
        <w:t xml:space="preserve"> </w:t>
      </w:r>
      <w:r w:rsidRPr="009E25C5">
        <w:rPr>
          <w:rFonts w:ascii="Times New Roman" w:hAnsi="Times New Roman" w:cs="Times New Roman"/>
        </w:rPr>
        <w:t>período</w:t>
      </w:r>
      <w:r w:rsidRPr="009E25C5">
        <w:rPr>
          <w:rFonts w:ascii="Times New Roman" w:hAnsi="Times New Roman" w:cs="Times New Roman"/>
          <w:spacing w:val="-52"/>
        </w:rPr>
        <w:t xml:space="preserve"> </w:t>
      </w:r>
      <w:r w:rsidRPr="009E25C5">
        <w:rPr>
          <w:rFonts w:ascii="Times New Roman" w:hAnsi="Times New Roman" w:cs="Times New Roman"/>
        </w:rPr>
        <w:t>de</w:t>
      </w:r>
      <w:r w:rsidRPr="009E25C5">
        <w:rPr>
          <w:rFonts w:ascii="Times New Roman" w:hAnsi="Times New Roman" w:cs="Times New Roman"/>
          <w:spacing w:val="-1"/>
        </w:rPr>
        <w:t xml:space="preserve"> </w:t>
      </w:r>
      <w:r w:rsidRPr="009E25C5">
        <w:rPr>
          <w:rFonts w:ascii="Times New Roman" w:hAnsi="Times New Roman" w:cs="Times New Roman"/>
        </w:rPr>
        <w:t>duração</w:t>
      </w:r>
      <w:r w:rsidRPr="009E25C5">
        <w:rPr>
          <w:rFonts w:ascii="Times New Roman" w:hAnsi="Times New Roman" w:cs="Times New Roman"/>
          <w:spacing w:val="-2"/>
        </w:rPr>
        <w:t xml:space="preserve"> </w:t>
      </w:r>
      <w:r w:rsidRPr="009E25C5">
        <w:rPr>
          <w:rFonts w:ascii="Times New Roman" w:hAnsi="Times New Roman" w:cs="Times New Roman"/>
        </w:rPr>
        <w:t>da</w:t>
      </w:r>
      <w:r w:rsidRPr="009E25C5">
        <w:rPr>
          <w:rFonts w:ascii="Times New Roman" w:hAnsi="Times New Roman" w:cs="Times New Roman"/>
          <w:spacing w:val="-2"/>
        </w:rPr>
        <w:t xml:space="preserve"> </w:t>
      </w:r>
      <w:r w:rsidRPr="009E25C5">
        <w:rPr>
          <w:rFonts w:ascii="Times New Roman" w:hAnsi="Times New Roman" w:cs="Times New Roman"/>
        </w:rPr>
        <w:t>sessão</w:t>
      </w:r>
      <w:r w:rsidRPr="009E25C5">
        <w:rPr>
          <w:rFonts w:ascii="Times New Roman" w:hAnsi="Times New Roman" w:cs="Times New Roman"/>
          <w:spacing w:val="-1"/>
        </w:rPr>
        <w:t xml:space="preserve"> </w:t>
      </w:r>
      <w:r w:rsidRPr="009E25C5">
        <w:rPr>
          <w:rFonts w:ascii="Times New Roman" w:hAnsi="Times New Roman" w:cs="Times New Roman"/>
        </w:rPr>
        <w:t>pública.</w:t>
      </w:r>
    </w:p>
    <w:p w14:paraId="58405756"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37635AA1" w14:textId="77777777" w:rsidR="00445909" w:rsidRPr="009E25C5" w:rsidRDefault="0037430B" w:rsidP="00963295">
      <w:pPr>
        <w:pStyle w:val="PargrafodaLista"/>
        <w:numPr>
          <w:ilvl w:val="1"/>
          <w:numId w:val="12"/>
        </w:numPr>
        <w:shd w:val="clear" w:color="auto" w:fill="FFFFFF" w:themeFill="background1"/>
        <w:tabs>
          <w:tab w:val="left" w:pos="426"/>
          <w:tab w:val="left" w:pos="820"/>
          <w:tab w:val="left" w:pos="9072"/>
        </w:tabs>
        <w:ind w:left="0" w:right="3" w:firstLine="0"/>
        <w:rPr>
          <w:rFonts w:ascii="Times New Roman" w:hAnsi="Times New Roman" w:cs="Times New Roman"/>
        </w:rPr>
      </w:pPr>
      <w:r w:rsidRPr="009E25C5">
        <w:rPr>
          <w:rFonts w:ascii="Times New Roman" w:hAnsi="Times New Roman" w:cs="Times New Roman"/>
        </w:rPr>
        <w:t>A prorrogação automática da etapa de lances, de que trata o item anterior, será de dois</w:t>
      </w:r>
      <w:r w:rsidRPr="009E25C5">
        <w:rPr>
          <w:rFonts w:ascii="Times New Roman" w:hAnsi="Times New Roman" w:cs="Times New Roman"/>
          <w:spacing w:val="1"/>
        </w:rPr>
        <w:t xml:space="preserve"> </w:t>
      </w:r>
      <w:r w:rsidRPr="009E25C5">
        <w:rPr>
          <w:rFonts w:ascii="Times New Roman" w:hAnsi="Times New Roman" w:cs="Times New Roman"/>
        </w:rPr>
        <w:t>minutos</w:t>
      </w:r>
      <w:r w:rsidRPr="009E25C5">
        <w:rPr>
          <w:rFonts w:ascii="Times New Roman" w:hAnsi="Times New Roman" w:cs="Times New Roman"/>
          <w:spacing w:val="1"/>
        </w:rPr>
        <w:t xml:space="preserve"> </w:t>
      </w:r>
      <w:r w:rsidRPr="009E25C5">
        <w:rPr>
          <w:rFonts w:ascii="Times New Roman" w:hAnsi="Times New Roman" w:cs="Times New Roman"/>
        </w:rPr>
        <w:t>e</w:t>
      </w:r>
      <w:r w:rsidRPr="009E25C5">
        <w:rPr>
          <w:rFonts w:ascii="Times New Roman" w:hAnsi="Times New Roman" w:cs="Times New Roman"/>
          <w:spacing w:val="1"/>
        </w:rPr>
        <w:t xml:space="preserve"> </w:t>
      </w:r>
      <w:r w:rsidRPr="009E25C5">
        <w:rPr>
          <w:rFonts w:ascii="Times New Roman" w:hAnsi="Times New Roman" w:cs="Times New Roman"/>
        </w:rPr>
        <w:t>ocorrerá</w:t>
      </w:r>
      <w:r w:rsidRPr="009E25C5">
        <w:rPr>
          <w:rFonts w:ascii="Times New Roman" w:hAnsi="Times New Roman" w:cs="Times New Roman"/>
          <w:spacing w:val="1"/>
        </w:rPr>
        <w:t xml:space="preserve"> </w:t>
      </w:r>
      <w:r w:rsidRPr="009E25C5">
        <w:rPr>
          <w:rFonts w:ascii="Times New Roman" w:hAnsi="Times New Roman" w:cs="Times New Roman"/>
        </w:rPr>
        <w:t>sucessivamente</w:t>
      </w:r>
      <w:r w:rsidRPr="009E25C5">
        <w:rPr>
          <w:rFonts w:ascii="Times New Roman" w:hAnsi="Times New Roman" w:cs="Times New Roman"/>
          <w:spacing w:val="1"/>
        </w:rPr>
        <w:t xml:space="preserve"> </w:t>
      </w:r>
      <w:r w:rsidRPr="009E25C5">
        <w:rPr>
          <w:rFonts w:ascii="Times New Roman" w:hAnsi="Times New Roman" w:cs="Times New Roman"/>
        </w:rPr>
        <w:t>sempre</w:t>
      </w:r>
      <w:r w:rsidRPr="009E25C5">
        <w:rPr>
          <w:rFonts w:ascii="Times New Roman" w:hAnsi="Times New Roman" w:cs="Times New Roman"/>
          <w:spacing w:val="1"/>
        </w:rPr>
        <w:t xml:space="preserve"> </w:t>
      </w:r>
      <w:r w:rsidRPr="009E25C5">
        <w:rPr>
          <w:rFonts w:ascii="Times New Roman" w:hAnsi="Times New Roman" w:cs="Times New Roman"/>
        </w:rPr>
        <w:t>que</w:t>
      </w:r>
      <w:r w:rsidRPr="009E25C5">
        <w:rPr>
          <w:rFonts w:ascii="Times New Roman" w:hAnsi="Times New Roman" w:cs="Times New Roman"/>
          <w:spacing w:val="1"/>
        </w:rPr>
        <w:t xml:space="preserve"> </w:t>
      </w:r>
      <w:r w:rsidRPr="009E25C5">
        <w:rPr>
          <w:rFonts w:ascii="Times New Roman" w:hAnsi="Times New Roman" w:cs="Times New Roman"/>
        </w:rPr>
        <w:t>houver</w:t>
      </w:r>
      <w:r w:rsidRPr="009E25C5">
        <w:rPr>
          <w:rFonts w:ascii="Times New Roman" w:hAnsi="Times New Roman" w:cs="Times New Roman"/>
          <w:spacing w:val="1"/>
        </w:rPr>
        <w:t xml:space="preserve"> </w:t>
      </w:r>
      <w:r w:rsidRPr="009E25C5">
        <w:rPr>
          <w:rFonts w:ascii="Times New Roman" w:hAnsi="Times New Roman" w:cs="Times New Roman"/>
        </w:rPr>
        <w:t>lances</w:t>
      </w:r>
      <w:r w:rsidRPr="009E25C5">
        <w:rPr>
          <w:rFonts w:ascii="Times New Roman" w:hAnsi="Times New Roman" w:cs="Times New Roman"/>
          <w:spacing w:val="1"/>
        </w:rPr>
        <w:t xml:space="preserve"> </w:t>
      </w:r>
      <w:r w:rsidRPr="009E25C5">
        <w:rPr>
          <w:rFonts w:ascii="Times New Roman" w:hAnsi="Times New Roman" w:cs="Times New Roman"/>
        </w:rPr>
        <w:t>enviados</w:t>
      </w:r>
      <w:r w:rsidRPr="009E25C5">
        <w:rPr>
          <w:rFonts w:ascii="Times New Roman" w:hAnsi="Times New Roman" w:cs="Times New Roman"/>
          <w:spacing w:val="1"/>
        </w:rPr>
        <w:t xml:space="preserve"> </w:t>
      </w:r>
      <w:r w:rsidRPr="009E25C5">
        <w:rPr>
          <w:rFonts w:ascii="Times New Roman" w:hAnsi="Times New Roman" w:cs="Times New Roman"/>
        </w:rPr>
        <w:t>nesse</w:t>
      </w:r>
      <w:r w:rsidRPr="009E25C5">
        <w:rPr>
          <w:rFonts w:ascii="Times New Roman" w:hAnsi="Times New Roman" w:cs="Times New Roman"/>
          <w:spacing w:val="1"/>
        </w:rPr>
        <w:t xml:space="preserve"> </w:t>
      </w:r>
      <w:r w:rsidRPr="009E25C5">
        <w:rPr>
          <w:rFonts w:ascii="Times New Roman" w:hAnsi="Times New Roman" w:cs="Times New Roman"/>
        </w:rPr>
        <w:t>período</w:t>
      </w:r>
      <w:r w:rsidRPr="009E25C5">
        <w:rPr>
          <w:rFonts w:ascii="Times New Roman" w:hAnsi="Times New Roman" w:cs="Times New Roman"/>
          <w:spacing w:val="1"/>
        </w:rPr>
        <w:t xml:space="preserve"> </w:t>
      </w:r>
      <w:r w:rsidRPr="009E25C5">
        <w:rPr>
          <w:rFonts w:ascii="Times New Roman" w:hAnsi="Times New Roman" w:cs="Times New Roman"/>
        </w:rPr>
        <w:t>de</w:t>
      </w:r>
      <w:r w:rsidRPr="009E25C5">
        <w:rPr>
          <w:rFonts w:ascii="Times New Roman" w:hAnsi="Times New Roman" w:cs="Times New Roman"/>
          <w:spacing w:val="1"/>
        </w:rPr>
        <w:t xml:space="preserve"> </w:t>
      </w:r>
      <w:r w:rsidRPr="009E25C5">
        <w:rPr>
          <w:rFonts w:ascii="Times New Roman" w:hAnsi="Times New Roman" w:cs="Times New Roman"/>
        </w:rPr>
        <w:t>prorrogação, inclusive</w:t>
      </w:r>
      <w:r w:rsidRPr="009E25C5">
        <w:rPr>
          <w:rFonts w:ascii="Times New Roman" w:hAnsi="Times New Roman" w:cs="Times New Roman"/>
          <w:spacing w:val="1"/>
        </w:rPr>
        <w:t xml:space="preserve"> </w:t>
      </w:r>
      <w:r w:rsidRPr="009E25C5">
        <w:rPr>
          <w:rFonts w:ascii="Times New Roman" w:hAnsi="Times New Roman" w:cs="Times New Roman"/>
        </w:rPr>
        <w:t>no</w:t>
      </w:r>
      <w:r w:rsidRPr="009E25C5">
        <w:rPr>
          <w:rFonts w:ascii="Times New Roman" w:hAnsi="Times New Roman" w:cs="Times New Roman"/>
          <w:spacing w:val="1"/>
        </w:rPr>
        <w:t xml:space="preserve"> </w:t>
      </w:r>
      <w:r w:rsidRPr="009E25C5">
        <w:rPr>
          <w:rFonts w:ascii="Times New Roman" w:hAnsi="Times New Roman" w:cs="Times New Roman"/>
        </w:rPr>
        <w:t>caso de</w:t>
      </w:r>
      <w:r w:rsidRPr="009E25C5">
        <w:rPr>
          <w:rFonts w:ascii="Times New Roman" w:hAnsi="Times New Roman" w:cs="Times New Roman"/>
          <w:spacing w:val="1"/>
        </w:rPr>
        <w:t xml:space="preserve"> </w:t>
      </w:r>
      <w:r w:rsidRPr="009E25C5">
        <w:rPr>
          <w:rFonts w:ascii="Times New Roman" w:hAnsi="Times New Roman" w:cs="Times New Roman"/>
        </w:rPr>
        <w:t>lances intermediários.</w:t>
      </w:r>
    </w:p>
    <w:p w14:paraId="7998AAE7"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70E146A4" w14:textId="77777777" w:rsidR="00445909" w:rsidRPr="009E25C5" w:rsidRDefault="0037430B" w:rsidP="009C76B4">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Não havendo novos lances na forma estabelecida nos itens anteriores, a sessão pública</w:t>
      </w:r>
      <w:r w:rsidRPr="009E25C5">
        <w:rPr>
          <w:rFonts w:ascii="Times New Roman" w:hAnsi="Times New Roman" w:cs="Times New Roman"/>
          <w:spacing w:val="1"/>
        </w:rPr>
        <w:t xml:space="preserve"> </w:t>
      </w:r>
      <w:r w:rsidRPr="009E25C5">
        <w:rPr>
          <w:rFonts w:ascii="Times New Roman" w:hAnsi="Times New Roman" w:cs="Times New Roman"/>
        </w:rPr>
        <w:t>encerrar-se-á</w:t>
      </w:r>
      <w:r w:rsidRPr="009E25C5">
        <w:rPr>
          <w:rFonts w:ascii="Times New Roman" w:hAnsi="Times New Roman" w:cs="Times New Roman"/>
          <w:spacing w:val="-3"/>
        </w:rPr>
        <w:t xml:space="preserve"> </w:t>
      </w:r>
      <w:r w:rsidRPr="009E25C5">
        <w:rPr>
          <w:rFonts w:ascii="Times New Roman" w:hAnsi="Times New Roman" w:cs="Times New Roman"/>
        </w:rPr>
        <w:t>automaticamente.</w:t>
      </w:r>
    </w:p>
    <w:p w14:paraId="0D6002FC" w14:textId="77777777" w:rsidR="00445909" w:rsidRPr="009E25C5" w:rsidRDefault="00445909" w:rsidP="009C76B4">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375F2556" w14:textId="77777777" w:rsidR="00445909" w:rsidRPr="009E25C5" w:rsidRDefault="0037430B" w:rsidP="009C76B4">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Encerrada a fase competitiva sem que haja a prorrogação automática pelo sistema, poderá o</w:t>
      </w:r>
      <w:r w:rsidRPr="009E25C5">
        <w:rPr>
          <w:rFonts w:ascii="Times New Roman" w:hAnsi="Times New Roman" w:cs="Times New Roman"/>
          <w:spacing w:val="-52"/>
        </w:rPr>
        <w:t xml:space="preserve"> </w:t>
      </w:r>
      <w:r w:rsidRPr="009E25C5">
        <w:rPr>
          <w:rFonts w:ascii="Times New Roman" w:hAnsi="Times New Roman" w:cs="Times New Roman"/>
        </w:rPr>
        <w:t>pregoeiro, assessorado pela equipe de apoio, justificadamente, admitir o reinício da sessão pública</w:t>
      </w:r>
      <w:r w:rsidRPr="009E25C5">
        <w:rPr>
          <w:rFonts w:ascii="Times New Roman" w:hAnsi="Times New Roman" w:cs="Times New Roman"/>
          <w:spacing w:val="-52"/>
        </w:rPr>
        <w:t xml:space="preserve"> </w:t>
      </w:r>
      <w:r w:rsidRPr="009E25C5">
        <w:rPr>
          <w:rFonts w:ascii="Times New Roman" w:hAnsi="Times New Roman" w:cs="Times New Roman"/>
        </w:rPr>
        <w:t>de lances,</w:t>
      </w:r>
      <w:r w:rsidRPr="009E25C5">
        <w:rPr>
          <w:rFonts w:ascii="Times New Roman" w:hAnsi="Times New Roman" w:cs="Times New Roman"/>
          <w:spacing w:val="1"/>
        </w:rPr>
        <w:t xml:space="preserve"> </w:t>
      </w:r>
      <w:r w:rsidRPr="009E25C5">
        <w:rPr>
          <w:rFonts w:ascii="Times New Roman" w:hAnsi="Times New Roman" w:cs="Times New Roman"/>
        </w:rPr>
        <w:t>em</w:t>
      </w:r>
      <w:r w:rsidRPr="009E25C5">
        <w:rPr>
          <w:rFonts w:ascii="Times New Roman" w:hAnsi="Times New Roman" w:cs="Times New Roman"/>
          <w:spacing w:val="-2"/>
        </w:rPr>
        <w:t xml:space="preserve"> </w:t>
      </w:r>
      <w:r w:rsidRPr="009E25C5">
        <w:rPr>
          <w:rFonts w:ascii="Times New Roman" w:hAnsi="Times New Roman" w:cs="Times New Roman"/>
        </w:rPr>
        <w:t>prol da consecução</w:t>
      </w:r>
      <w:r w:rsidRPr="009E25C5">
        <w:rPr>
          <w:rFonts w:ascii="Times New Roman" w:hAnsi="Times New Roman" w:cs="Times New Roman"/>
          <w:spacing w:val="-1"/>
        </w:rPr>
        <w:t xml:space="preserve"> </w:t>
      </w:r>
      <w:r w:rsidRPr="009E25C5">
        <w:rPr>
          <w:rFonts w:ascii="Times New Roman" w:hAnsi="Times New Roman" w:cs="Times New Roman"/>
        </w:rPr>
        <w:t>do</w:t>
      </w:r>
      <w:r w:rsidRPr="009E25C5">
        <w:rPr>
          <w:rFonts w:ascii="Times New Roman" w:hAnsi="Times New Roman" w:cs="Times New Roman"/>
          <w:spacing w:val="1"/>
        </w:rPr>
        <w:t xml:space="preserve"> </w:t>
      </w:r>
      <w:r w:rsidRPr="009E25C5">
        <w:rPr>
          <w:rFonts w:ascii="Times New Roman" w:hAnsi="Times New Roman" w:cs="Times New Roman"/>
        </w:rPr>
        <w:t>melhor</w:t>
      </w:r>
      <w:r w:rsidRPr="009E25C5">
        <w:rPr>
          <w:rFonts w:ascii="Times New Roman" w:hAnsi="Times New Roman" w:cs="Times New Roman"/>
          <w:spacing w:val="1"/>
        </w:rPr>
        <w:t xml:space="preserve"> </w:t>
      </w:r>
      <w:r w:rsidRPr="009E25C5">
        <w:rPr>
          <w:rFonts w:ascii="Times New Roman" w:hAnsi="Times New Roman" w:cs="Times New Roman"/>
        </w:rPr>
        <w:t>preço.</w:t>
      </w:r>
    </w:p>
    <w:p w14:paraId="58281906" w14:textId="77777777" w:rsidR="00445909" w:rsidRPr="009E25C5" w:rsidRDefault="00445909" w:rsidP="009C76B4">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1554F1A5" w14:textId="49B9132F" w:rsidR="00445909" w:rsidRPr="009E25C5" w:rsidRDefault="0037430B" w:rsidP="009C76B4">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Em caso de falha no sistema, os lances em desacordo com os subitens anteriores deverão ser</w:t>
      </w:r>
      <w:r w:rsidR="002F481D" w:rsidRPr="009E25C5">
        <w:rPr>
          <w:rFonts w:ascii="Times New Roman" w:hAnsi="Times New Roman" w:cs="Times New Roman"/>
        </w:rPr>
        <w:t xml:space="preserve"> </w:t>
      </w:r>
      <w:r w:rsidRPr="009E25C5">
        <w:rPr>
          <w:rFonts w:ascii="Times New Roman" w:hAnsi="Times New Roman" w:cs="Times New Roman"/>
          <w:spacing w:val="-52"/>
        </w:rPr>
        <w:t xml:space="preserve"> </w:t>
      </w:r>
      <w:r w:rsidRPr="009E25C5">
        <w:rPr>
          <w:rFonts w:ascii="Times New Roman" w:hAnsi="Times New Roman" w:cs="Times New Roman"/>
        </w:rPr>
        <w:t>desconsiderados</w:t>
      </w:r>
      <w:r w:rsidRPr="009E25C5">
        <w:rPr>
          <w:rFonts w:ascii="Times New Roman" w:hAnsi="Times New Roman" w:cs="Times New Roman"/>
          <w:spacing w:val="-1"/>
        </w:rPr>
        <w:t xml:space="preserve"> </w:t>
      </w:r>
      <w:r w:rsidRPr="009E25C5">
        <w:rPr>
          <w:rFonts w:ascii="Times New Roman" w:hAnsi="Times New Roman" w:cs="Times New Roman"/>
        </w:rPr>
        <w:t>pelo</w:t>
      </w:r>
      <w:r w:rsidRPr="009E25C5">
        <w:rPr>
          <w:rFonts w:ascii="Times New Roman" w:hAnsi="Times New Roman" w:cs="Times New Roman"/>
          <w:spacing w:val="-1"/>
        </w:rPr>
        <w:t xml:space="preserve"> </w:t>
      </w:r>
      <w:r w:rsidRPr="009E25C5">
        <w:rPr>
          <w:rFonts w:ascii="Times New Roman" w:hAnsi="Times New Roman" w:cs="Times New Roman"/>
        </w:rPr>
        <w:t>pregoeiro.</w:t>
      </w:r>
    </w:p>
    <w:p w14:paraId="76C70115" w14:textId="77777777" w:rsidR="00445909" w:rsidRPr="009E25C5" w:rsidRDefault="00445909" w:rsidP="009C76B4">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4B818108" w14:textId="249C0DBA" w:rsidR="00445909" w:rsidRPr="009E25C5" w:rsidRDefault="0037430B" w:rsidP="009C76B4">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Não</w:t>
      </w:r>
      <w:r w:rsidRPr="009E25C5">
        <w:rPr>
          <w:rFonts w:ascii="Times New Roman" w:hAnsi="Times New Roman" w:cs="Times New Roman"/>
          <w:spacing w:val="-6"/>
        </w:rPr>
        <w:t xml:space="preserve"> </w:t>
      </w:r>
      <w:r w:rsidRPr="009E25C5">
        <w:rPr>
          <w:rFonts w:ascii="Times New Roman" w:hAnsi="Times New Roman" w:cs="Times New Roman"/>
        </w:rPr>
        <w:t>serão</w:t>
      </w:r>
      <w:r w:rsidRPr="009E25C5">
        <w:rPr>
          <w:rFonts w:ascii="Times New Roman" w:hAnsi="Times New Roman" w:cs="Times New Roman"/>
          <w:spacing w:val="-5"/>
        </w:rPr>
        <w:t xml:space="preserve"> </w:t>
      </w:r>
      <w:r w:rsidRPr="009E25C5">
        <w:rPr>
          <w:rFonts w:ascii="Times New Roman" w:hAnsi="Times New Roman" w:cs="Times New Roman"/>
        </w:rPr>
        <w:t>aceitos</w:t>
      </w:r>
      <w:r w:rsidRPr="009E25C5">
        <w:rPr>
          <w:rFonts w:ascii="Times New Roman" w:hAnsi="Times New Roman" w:cs="Times New Roman"/>
          <w:spacing w:val="-8"/>
        </w:rPr>
        <w:t xml:space="preserve"> </w:t>
      </w:r>
      <w:r w:rsidRPr="009E25C5">
        <w:rPr>
          <w:rFonts w:ascii="Times New Roman" w:hAnsi="Times New Roman" w:cs="Times New Roman"/>
        </w:rPr>
        <w:t>dois</w:t>
      </w:r>
      <w:r w:rsidRPr="009E25C5">
        <w:rPr>
          <w:rFonts w:ascii="Times New Roman" w:hAnsi="Times New Roman" w:cs="Times New Roman"/>
          <w:spacing w:val="-6"/>
        </w:rPr>
        <w:t xml:space="preserve"> </w:t>
      </w:r>
      <w:r w:rsidRPr="009E25C5">
        <w:rPr>
          <w:rFonts w:ascii="Times New Roman" w:hAnsi="Times New Roman" w:cs="Times New Roman"/>
        </w:rPr>
        <w:t>ou</w:t>
      </w:r>
      <w:r w:rsidRPr="009E25C5">
        <w:rPr>
          <w:rFonts w:ascii="Times New Roman" w:hAnsi="Times New Roman" w:cs="Times New Roman"/>
          <w:spacing w:val="-5"/>
        </w:rPr>
        <w:t xml:space="preserve"> </w:t>
      </w:r>
      <w:r w:rsidRPr="009E25C5">
        <w:rPr>
          <w:rFonts w:ascii="Times New Roman" w:hAnsi="Times New Roman" w:cs="Times New Roman"/>
        </w:rPr>
        <w:t>mais</w:t>
      </w:r>
      <w:r w:rsidRPr="009E25C5">
        <w:rPr>
          <w:rFonts w:ascii="Times New Roman" w:hAnsi="Times New Roman" w:cs="Times New Roman"/>
          <w:spacing w:val="-6"/>
        </w:rPr>
        <w:t xml:space="preserve"> </w:t>
      </w:r>
      <w:r w:rsidRPr="009E25C5">
        <w:rPr>
          <w:rFonts w:ascii="Times New Roman" w:hAnsi="Times New Roman" w:cs="Times New Roman"/>
        </w:rPr>
        <w:t>lances</w:t>
      </w:r>
      <w:r w:rsidRPr="009E25C5">
        <w:rPr>
          <w:rFonts w:ascii="Times New Roman" w:hAnsi="Times New Roman" w:cs="Times New Roman"/>
          <w:spacing w:val="-6"/>
        </w:rPr>
        <w:t xml:space="preserve"> </w:t>
      </w:r>
      <w:r w:rsidRPr="009E25C5">
        <w:rPr>
          <w:rFonts w:ascii="Times New Roman" w:hAnsi="Times New Roman" w:cs="Times New Roman"/>
        </w:rPr>
        <w:t>de</w:t>
      </w:r>
      <w:r w:rsidRPr="009E25C5">
        <w:rPr>
          <w:rFonts w:ascii="Times New Roman" w:hAnsi="Times New Roman" w:cs="Times New Roman"/>
          <w:spacing w:val="-5"/>
        </w:rPr>
        <w:t xml:space="preserve"> </w:t>
      </w:r>
      <w:r w:rsidRPr="009E25C5">
        <w:rPr>
          <w:rFonts w:ascii="Times New Roman" w:hAnsi="Times New Roman" w:cs="Times New Roman"/>
        </w:rPr>
        <w:t>mesmo</w:t>
      </w:r>
      <w:r w:rsidRPr="009E25C5">
        <w:rPr>
          <w:rFonts w:ascii="Times New Roman" w:hAnsi="Times New Roman" w:cs="Times New Roman"/>
          <w:spacing w:val="-7"/>
        </w:rPr>
        <w:t xml:space="preserve"> </w:t>
      </w:r>
      <w:r w:rsidRPr="009E25C5">
        <w:rPr>
          <w:rFonts w:ascii="Times New Roman" w:hAnsi="Times New Roman" w:cs="Times New Roman"/>
        </w:rPr>
        <w:t>valor,</w:t>
      </w:r>
      <w:r w:rsidRPr="009E25C5">
        <w:rPr>
          <w:rFonts w:ascii="Times New Roman" w:hAnsi="Times New Roman" w:cs="Times New Roman"/>
          <w:spacing w:val="-6"/>
        </w:rPr>
        <w:t xml:space="preserve"> </w:t>
      </w:r>
      <w:r w:rsidRPr="009E25C5">
        <w:rPr>
          <w:rFonts w:ascii="Times New Roman" w:hAnsi="Times New Roman" w:cs="Times New Roman"/>
        </w:rPr>
        <w:t>prevalecendo</w:t>
      </w:r>
      <w:r w:rsidRPr="009E25C5">
        <w:rPr>
          <w:rFonts w:ascii="Times New Roman" w:hAnsi="Times New Roman" w:cs="Times New Roman"/>
          <w:spacing w:val="-5"/>
        </w:rPr>
        <w:t xml:space="preserve"> </w:t>
      </w:r>
      <w:r w:rsidRPr="009E25C5">
        <w:rPr>
          <w:rFonts w:ascii="Times New Roman" w:hAnsi="Times New Roman" w:cs="Times New Roman"/>
        </w:rPr>
        <w:t>aquele</w:t>
      </w:r>
      <w:r w:rsidRPr="009E25C5">
        <w:rPr>
          <w:rFonts w:ascii="Times New Roman" w:hAnsi="Times New Roman" w:cs="Times New Roman"/>
          <w:spacing w:val="-5"/>
        </w:rPr>
        <w:t xml:space="preserve"> </w:t>
      </w:r>
      <w:r w:rsidRPr="009E25C5">
        <w:rPr>
          <w:rFonts w:ascii="Times New Roman" w:hAnsi="Times New Roman" w:cs="Times New Roman"/>
        </w:rPr>
        <w:t>que</w:t>
      </w:r>
      <w:r w:rsidRPr="009E25C5">
        <w:rPr>
          <w:rFonts w:ascii="Times New Roman" w:hAnsi="Times New Roman" w:cs="Times New Roman"/>
          <w:spacing w:val="-5"/>
        </w:rPr>
        <w:t xml:space="preserve"> </w:t>
      </w:r>
      <w:r w:rsidRPr="009E25C5">
        <w:rPr>
          <w:rFonts w:ascii="Times New Roman" w:hAnsi="Times New Roman" w:cs="Times New Roman"/>
        </w:rPr>
        <w:t>for</w:t>
      </w:r>
      <w:r w:rsidRPr="009E25C5">
        <w:rPr>
          <w:rFonts w:ascii="Times New Roman" w:hAnsi="Times New Roman" w:cs="Times New Roman"/>
          <w:spacing w:val="-8"/>
        </w:rPr>
        <w:t xml:space="preserve"> </w:t>
      </w:r>
      <w:r w:rsidRPr="009E25C5">
        <w:rPr>
          <w:rFonts w:ascii="Times New Roman" w:hAnsi="Times New Roman" w:cs="Times New Roman"/>
        </w:rPr>
        <w:t>recebido</w:t>
      </w:r>
      <w:r w:rsidR="00EF259C" w:rsidRPr="009E25C5">
        <w:rPr>
          <w:rFonts w:ascii="Times New Roman" w:hAnsi="Times New Roman" w:cs="Times New Roman"/>
        </w:rPr>
        <w:t xml:space="preserve"> </w:t>
      </w:r>
      <w:r w:rsidRPr="009E25C5">
        <w:rPr>
          <w:rFonts w:ascii="Times New Roman" w:hAnsi="Times New Roman" w:cs="Times New Roman"/>
          <w:spacing w:val="-51"/>
        </w:rPr>
        <w:t xml:space="preserve"> </w:t>
      </w:r>
      <w:r w:rsidRPr="009E25C5">
        <w:rPr>
          <w:rFonts w:ascii="Times New Roman" w:hAnsi="Times New Roman" w:cs="Times New Roman"/>
        </w:rPr>
        <w:t>e registrado</w:t>
      </w:r>
      <w:r w:rsidRPr="009E25C5">
        <w:rPr>
          <w:rFonts w:ascii="Times New Roman" w:hAnsi="Times New Roman" w:cs="Times New Roman"/>
          <w:spacing w:val="-1"/>
        </w:rPr>
        <w:t xml:space="preserve"> </w:t>
      </w:r>
      <w:r w:rsidRPr="009E25C5">
        <w:rPr>
          <w:rFonts w:ascii="Times New Roman" w:hAnsi="Times New Roman" w:cs="Times New Roman"/>
        </w:rPr>
        <w:t>primeiro.</w:t>
      </w:r>
    </w:p>
    <w:p w14:paraId="423FFA3B" w14:textId="77777777" w:rsidR="00445909" w:rsidRPr="009E25C5" w:rsidRDefault="00445909" w:rsidP="009C76B4">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2B6F799C" w14:textId="77777777" w:rsidR="00445909" w:rsidRPr="009E25C5" w:rsidRDefault="0037430B" w:rsidP="009C76B4">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Durante o transcurso da sessão pública, os licitantes serão informados, em tempo real, do</w:t>
      </w:r>
      <w:r w:rsidRPr="009E25C5">
        <w:rPr>
          <w:rFonts w:ascii="Times New Roman" w:hAnsi="Times New Roman" w:cs="Times New Roman"/>
          <w:spacing w:val="1"/>
        </w:rPr>
        <w:t xml:space="preserve"> </w:t>
      </w:r>
      <w:r w:rsidRPr="009E25C5">
        <w:rPr>
          <w:rFonts w:ascii="Times New Roman" w:hAnsi="Times New Roman" w:cs="Times New Roman"/>
        </w:rPr>
        <w:t>valor do</w:t>
      </w:r>
      <w:r w:rsidRPr="009E25C5">
        <w:rPr>
          <w:rFonts w:ascii="Times New Roman" w:hAnsi="Times New Roman" w:cs="Times New Roman"/>
          <w:spacing w:val="-1"/>
        </w:rPr>
        <w:t xml:space="preserve"> </w:t>
      </w:r>
      <w:r w:rsidRPr="009E25C5">
        <w:rPr>
          <w:rFonts w:ascii="Times New Roman" w:hAnsi="Times New Roman" w:cs="Times New Roman"/>
        </w:rPr>
        <w:t>menor</w:t>
      </w:r>
      <w:r w:rsidRPr="009E25C5">
        <w:rPr>
          <w:rFonts w:ascii="Times New Roman" w:hAnsi="Times New Roman" w:cs="Times New Roman"/>
          <w:spacing w:val="-2"/>
        </w:rPr>
        <w:t xml:space="preserve"> </w:t>
      </w:r>
      <w:r w:rsidRPr="009E25C5">
        <w:rPr>
          <w:rFonts w:ascii="Times New Roman" w:hAnsi="Times New Roman" w:cs="Times New Roman"/>
        </w:rPr>
        <w:t>lance</w:t>
      </w:r>
      <w:r w:rsidRPr="009E25C5">
        <w:rPr>
          <w:rFonts w:ascii="Times New Roman" w:hAnsi="Times New Roman" w:cs="Times New Roman"/>
          <w:spacing w:val="-1"/>
        </w:rPr>
        <w:t xml:space="preserve"> </w:t>
      </w:r>
      <w:r w:rsidRPr="009E25C5">
        <w:rPr>
          <w:rFonts w:ascii="Times New Roman" w:hAnsi="Times New Roman" w:cs="Times New Roman"/>
        </w:rPr>
        <w:t>registrado,</w:t>
      </w:r>
      <w:r w:rsidRPr="009E25C5">
        <w:rPr>
          <w:rFonts w:ascii="Times New Roman" w:hAnsi="Times New Roman" w:cs="Times New Roman"/>
          <w:spacing w:val="-3"/>
        </w:rPr>
        <w:t xml:space="preserve"> </w:t>
      </w:r>
      <w:r w:rsidRPr="009E25C5">
        <w:rPr>
          <w:rFonts w:ascii="Times New Roman" w:hAnsi="Times New Roman" w:cs="Times New Roman"/>
        </w:rPr>
        <w:t>vedada</w:t>
      </w:r>
      <w:r w:rsidRPr="009E25C5">
        <w:rPr>
          <w:rFonts w:ascii="Times New Roman" w:hAnsi="Times New Roman" w:cs="Times New Roman"/>
          <w:spacing w:val="1"/>
        </w:rPr>
        <w:t xml:space="preserve"> </w:t>
      </w:r>
      <w:r w:rsidRPr="009E25C5">
        <w:rPr>
          <w:rFonts w:ascii="Times New Roman" w:hAnsi="Times New Roman" w:cs="Times New Roman"/>
        </w:rPr>
        <w:t>a</w:t>
      </w:r>
      <w:r w:rsidRPr="009E25C5">
        <w:rPr>
          <w:rFonts w:ascii="Times New Roman" w:hAnsi="Times New Roman" w:cs="Times New Roman"/>
          <w:spacing w:val="-2"/>
        </w:rPr>
        <w:t xml:space="preserve"> </w:t>
      </w:r>
      <w:r w:rsidRPr="009E25C5">
        <w:rPr>
          <w:rFonts w:ascii="Times New Roman" w:hAnsi="Times New Roman" w:cs="Times New Roman"/>
        </w:rPr>
        <w:t>identificação</w:t>
      </w:r>
      <w:r w:rsidRPr="009E25C5">
        <w:rPr>
          <w:rFonts w:ascii="Times New Roman" w:hAnsi="Times New Roman" w:cs="Times New Roman"/>
          <w:spacing w:val="1"/>
        </w:rPr>
        <w:t xml:space="preserve"> </w:t>
      </w:r>
      <w:r w:rsidRPr="009E25C5">
        <w:rPr>
          <w:rFonts w:ascii="Times New Roman" w:hAnsi="Times New Roman" w:cs="Times New Roman"/>
        </w:rPr>
        <w:t>do licitante.</w:t>
      </w:r>
    </w:p>
    <w:p w14:paraId="6E9916C8"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020BF0F1" w14:textId="77777777" w:rsidR="00445909" w:rsidRPr="009E25C5" w:rsidRDefault="0037430B" w:rsidP="00FC5050">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No caso de desconexão com o Pregoeiro, no decorrer da etapa competitiva do Pregão, o</w:t>
      </w:r>
      <w:r w:rsidRPr="009E25C5">
        <w:rPr>
          <w:rFonts w:ascii="Times New Roman" w:hAnsi="Times New Roman" w:cs="Times New Roman"/>
          <w:spacing w:val="1"/>
        </w:rPr>
        <w:t xml:space="preserve"> </w:t>
      </w:r>
      <w:r w:rsidRPr="009E25C5">
        <w:rPr>
          <w:rFonts w:ascii="Times New Roman" w:hAnsi="Times New Roman" w:cs="Times New Roman"/>
        </w:rPr>
        <w:t>sistema eletrônico</w:t>
      </w:r>
      <w:r w:rsidRPr="009E25C5">
        <w:rPr>
          <w:rFonts w:ascii="Times New Roman" w:hAnsi="Times New Roman" w:cs="Times New Roman"/>
          <w:spacing w:val="-2"/>
        </w:rPr>
        <w:t xml:space="preserve"> </w:t>
      </w:r>
      <w:r w:rsidRPr="009E25C5">
        <w:rPr>
          <w:rFonts w:ascii="Times New Roman" w:hAnsi="Times New Roman" w:cs="Times New Roman"/>
        </w:rPr>
        <w:t>poderá permanecer</w:t>
      </w:r>
      <w:r w:rsidRPr="009E25C5">
        <w:rPr>
          <w:rFonts w:ascii="Times New Roman" w:hAnsi="Times New Roman" w:cs="Times New Roman"/>
          <w:spacing w:val="-3"/>
        </w:rPr>
        <w:t xml:space="preserve"> </w:t>
      </w:r>
      <w:r w:rsidRPr="009E25C5">
        <w:rPr>
          <w:rFonts w:ascii="Times New Roman" w:hAnsi="Times New Roman" w:cs="Times New Roman"/>
        </w:rPr>
        <w:t>acessível</w:t>
      </w:r>
      <w:r w:rsidRPr="009E25C5">
        <w:rPr>
          <w:rFonts w:ascii="Times New Roman" w:hAnsi="Times New Roman" w:cs="Times New Roman"/>
          <w:spacing w:val="-1"/>
        </w:rPr>
        <w:t xml:space="preserve"> </w:t>
      </w:r>
      <w:r w:rsidRPr="009E25C5">
        <w:rPr>
          <w:rFonts w:ascii="Times New Roman" w:hAnsi="Times New Roman" w:cs="Times New Roman"/>
        </w:rPr>
        <w:t>aos</w:t>
      </w:r>
      <w:r w:rsidRPr="009E25C5">
        <w:rPr>
          <w:rFonts w:ascii="Times New Roman" w:hAnsi="Times New Roman" w:cs="Times New Roman"/>
          <w:spacing w:val="-1"/>
        </w:rPr>
        <w:t xml:space="preserve"> </w:t>
      </w:r>
      <w:r w:rsidRPr="009E25C5">
        <w:rPr>
          <w:rFonts w:ascii="Times New Roman" w:hAnsi="Times New Roman" w:cs="Times New Roman"/>
        </w:rPr>
        <w:t>licitantes</w:t>
      </w:r>
      <w:r w:rsidRPr="009E25C5">
        <w:rPr>
          <w:rFonts w:ascii="Times New Roman" w:hAnsi="Times New Roman" w:cs="Times New Roman"/>
          <w:spacing w:val="-3"/>
        </w:rPr>
        <w:t xml:space="preserve"> </w:t>
      </w:r>
      <w:r w:rsidRPr="009E25C5">
        <w:rPr>
          <w:rFonts w:ascii="Times New Roman" w:hAnsi="Times New Roman" w:cs="Times New Roman"/>
        </w:rPr>
        <w:t>para</w:t>
      </w:r>
      <w:r w:rsidRPr="009E25C5">
        <w:rPr>
          <w:rFonts w:ascii="Times New Roman" w:hAnsi="Times New Roman" w:cs="Times New Roman"/>
          <w:spacing w:val="-3"/>
        </w:rPr>
        <w:t xml:space="preserve"> </w:t>
      </w:r>
      <w:r w:rsidRPr="009E25C5">
        <w:rPr>
          <w:rFonts w:ascii="Times New Roman" w:hAnsi="Times New Roman" w:cs="Times New Roman"/>
        </w:rPr>
        <w:t>a recepção</w:t>
      </w:r>
      <w:r w:rsidRPr="009E25C5">
        <w:rPr>
          <w:rFonts w:ascii="Times New Roman" w:hAnsi="Times New Roman" w:cs="Times New Roman"/>
          <w:spacing w:val="1"/>
        </w:rPr>
        <w:t xml:space="preserve"> </w:t>
      </w:r>
      <w:r w:rsidRPr="009E25C5">
        <w:rPr>
          <w:rFonts w:ascii="Times New Roman" w:hAnsi="Times New Roman" w:cs="Times New Roman"/>
        </w:rPr>
        <w:t>dos</w:t>
      </w:r>
      <w:r w:rsidRPr="009E25C5">
        <w:rPr>
          <w:rFonts w:ascii="Times New Roman" w:hAnsi="Times New Roman" w:cs="Times New Roman"/>
          <w:spacing w:val="-3"/>
        </w:rPr>
        <w:t xml:space="preserve"> </w:t>
      </w:r>
      <w:r w:rsidRPr="009E25C5">
        <w:rPr>
          <w:rFonts w:ascii="Times New Roman" w:hAnsi="Times New Roman" w:cs="Times New Roman"/>
        </w:rPr>
        <w:t>lances.</w:t>
      </w:r>
    </w:p>
    <w:p w14:paraId="1F2711D0" w14:textId="77777777" w:rsidR="00445909" w:rsidRPr="009E25C5" w:rsidRDefault="00445909" w:rsidP="00FC5050">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7DBB5E73" w14:textId="2A8381FF" w:rsidR="00445909" w:rsidRPr="009E25C5" w:rsidRDefault="0037430B" w:rsidP="00FC5050">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Quando a desconexão do sistema eletrônico para o pregoeiro persistir por tempo superior a dez minutos, a sessão pública será suspensa e terá reinício somente após comunicação expressa do</w:t>
      </w:r>
      <w:r w:rsidR="00ED711D" w:rsidRPr="009E25C5">
        <w:rPr>
          <w:rFonts w:ascii="Times New Roman" w:hAnsi="Times New Roman" w:cs="Times New Roman"/>
        </w:rPr>
        <w:t xml:space="preserve">  </w:t>
      </w:r>
      <w:r w:rsidRPr="009E25C5">
        <w:rPr>
          <w:rFonts w:ascii="Times New Roman" w:hAnsi="Times New Roman" w:cs="Times New Roman"/>
        </w:rPr>
        <w:t>Pregoeiro aos participantes do certame, publicada no</w:t>
      </w:r>
      <w:r w:rsidRPr="009E25C5">
        <w:rPr>
          <w:rFonts w:ascii="Times New Roman" w:hAnsi="Times New Roman" w:cs="Times New Roman"/>
          <w:spacing w:val="1"/>
        </w:rPr>
        <w:t xml:space="preserve"> </w:t>
      </w:r>
      <w:r w:rsidR="00483167" w:rsidRPr="009E25C5">
        <w:rPr>
          <w:rFonts w:ascii="Times New Roman" w:hAnsi="Times New Roman" w:cs="Times New Roman"/>
        </w:rPr>
        <w:t xml:space="preserve">Portal </w:t>
      </w:r>
      <w:r w:rsidR="00FD69E8" w:rsidRPr="009E25C5">
        <w:rPr>
          <w:rFonts w:ascii="Times New Roman" w:hAnsi="Times New Roman" w:cs="Times New Roman"/>
        </w:rPr>
        <w:t xml:space="preserve">PORTAL LICITANET </w:t>
      </w:r>
      <w:r w:rsidRPr="009E25C5">
        <w:rPr>
          <w:rFonts w:ascii="Times New Roman" w:hAnsi="Times New Roman" w:cs="Times New Roman"/>
        </w:rPr>
        <w:t>,</w:t>
      </w:r>
      <w:r w:rsidRPr="009E25C5">
        <w:rPr>
          <w:rFonts w:ascii="Times New Roman" w:hAnsi="Times New Roman" w:cs="Times New Roman"/>
          <w:spacing w:val="-52"/>
        </w:rPr>
        <w:t xml:space="preserve"> </w:t>
      </w:r>
      <w:hyperlink r:id="rId9" w:history="1">
        <w:r w:rsidR="000616B3" w:rsidRPr="009E25C5">
          <w:rPr>
            <w:rStyle w:val="Hyperlink"/>
            <w:rFonts w:ascii="Times New Roman" w:hAnsi="Times New Roman" w:cs="Times New Roman"/>
            <w:b/>
          </w:rPr>
          <w:t>http://</w:t>
        </w:r>
        <w:r w:rsidR="00FD69E8" w:rsidRPr="009E25C5">
          <w:rPr>
            <w:rStyle w:val="Hyperlink"/>
            <w:rFonts w:ascii="Times New Roman" w:hAnsi="Times New Roman" w:cs="Times New Roman"/>
            <w:b/>
          </w:rPr>
          <w:t>https://www.licitanet.com.br</w:t>
        </w:r>
      </w:hyperlink>
      <w:r w:rsidRPr="009E25C5">
        <w:rPr>
          <w:rFonts w:ascii="Times New Roman" w:hAnsi="Times New Roman" w:cs="Times New Roman"/>
        </w:rPr>
        <w:t xml:space="preserve">, quando serão divulgadas data e hora para a sua reabertura. E será reiniciada somente após decorridas vinte e quatro horas da comunicação do fato </w:t>
      </w:r>
      <w:r w:rsidR="000616B3" w:rsidRPr="009E25C5">
        <w:rPr>
          <w:rFonts w:ascii="Times New Roman" w:hAnsi="Times New Roman" w:cs="Times New Roman"/>
        </w:rPr>
        <w:t xml:space="preserve"> </w:t>
      </w:r>
      <w:r w:rsidRPr="009E25C5">
        <w:rPr>
          <w:rFonts w:ascii="Times New Roman" w:hAnsi="Times New Roman" w:cs="Times New Roman"/>
        </w:rPr>
        <w:t>pelo Pregoeiro aos participantes, no sítio eletrônico utilizado para divulgação.</w:t>
      </w:r>
    </w:p>
    <w:p w14:paraId="18236594"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20FCA5BA" w14:textId="77777777" w:rsidR="00445909" w:rsidRPr="009E25C5" w:rsidRDefault="0037430B" w:rsidP="00481857">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Caso</w:t>
      </w:r>
      <w:r w:rsidRPr="009E25C5">
        <w:rPr>
          <w:rFonts w:ascii="Times New Roman" w:hAnsi="Times New Roman" w:cs="Times New Roman"/>
          <w:spacing w:val="-1"/>
        </w:rPr>
        <w:t xml:space="preserve"> </w:t>
      </w:r>
      <w:r w:rsidRPr="009E25C5">
        <w:rPr>
          <w:rFonts w:ascii="Times New Roman" w:hAnsi="Times New Roman" w:cs="Times New Roman"/>
        </w:rPr>
        <w:t>o licitante não apresente lances, concorrerá com o valor de sua proposta.</w:t>
      </w:r>
    </w:p>
    <w:p w14:paraId="176E8493" w14:textId="77777777" w:rsidR="00445909" w:rsidRPr="009E25C5" w:rsidRDefault="00445909" w:rsidP="004818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05E0B121" w14:textId="77777777" w:rsidR="00445909" w:rsidRPr="009E25C5" w:rsidRDefault="0037430B" w:rsidP="00481857">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17F7FB88" w14:textId="77777777" w:rsidR="00445909" w:rsidRPr="009E25C5" w:rsidRDefault="00445909" w:rsidP="004818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1F796142" w14:textId="77777777" w:rsidR="00445909" w:rsidRPr="009E25C5" w:rsidRDefault="0037430B" w:rsidP="00481857">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Nessas condições, as propostas de microempresas e empresas de pequeno porte que se encontrarem na faixa de até 5% (cinco por cento) acima da melhor proposta ou melhor lance serão consideradas empatadas com a primeira colocada.</w:t>
      </w:r>
    </w:p>
    <w:p w14:paraId="0E94D415" w14:textId="77777777" w:rsidR="00445909" w:rsidRPr="009E25C5" w:rsidRDefault="00445909" w:rsidP="004818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7E98D875" w14:textId="77777777" w:rsidR="00445909" w:rsidRPr="009E25C5" w:rsidRDefault="0037430B" w:rsidP="00481857">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8B4EE80" w14:textId="77777777" w:rsidR="00445909" w:rsidRPr="009E25C5" w:rsidRDefault="00445909" w:rsidP="004818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602E70DA" w14:textId="77777777" w:rsidR="00445909" w:rsidRPr="009E25C5" w:rsidRDefault="0037430B" w:rsidP="00481857">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0AC388E" w14:textId="77777777" w:rsidR="00445909" w:rsidRPr="009E25C5" w:rsidRDefault="00445909" w:rsidP="004818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1A0285DE" w14:textId="77777777" w:rsidR="00445909" w:rsidRPr="009E25C5" w:rsidRDefault="0037430B" w:rsidP="00481857">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No</w:t>
      </w:r>
      <w:r w:rsidRPr="009E25C5">
        <w:rPr>
          <w:rFonts w:ascii="Times New Roman" w:hAnsi="Times New Roman" w:cs="Times New Roman"/>
          <w:spacing w:val="1"/>
        </w:rPr>
        <w:t xml:space="preserve"> </w:t>
      </w:r>
      <w:r w:rsidRPr="009E25C5">
        <w:rPr>
          <w:rFonts w:ascii="Times New Roman" w:hAnsi="Times New Roman" w:cs="Times New Roman"/>
        </w:rPr>
        <w:t>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DD646E0" w14:textId="77777777" w:rsidR="00445909" w:rsidRPr="009E25C5" w:rsidRDefault="00445909" w:rsidP="004818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5069E62D" w14:textId="77777777" w:rsidR="00445909" w:rsidRPr="009E25C5" w:rsidRDefault="0037430B" w:rsidP="00481857">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Quando houver propostas beneficiadas com as margens de preferência em relação ao produto estrangeiro, o critério de desempate será aplicado exclusivamente entre as propostas que fizerem jus às margens de preferência, conforme regulamento.</w:t>
      </w:r>
    </w:p>
    <w:p w14:paraId="09B02E48" w14:textId="77777777" w:rsidR="00445909" w:rsidRPr="009E25C5" w:rsidRDefault="00445909" w:rsidP="004818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46EC4324" w14:textId="77777777" w:rsidR="00445909" w:rsidRPr="009E25C5" w:rsidRDefault="0037430B" w:rsidP="00481857">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0D8A4C0" w14:textId="77777777" w:rsidR="00445909" w:rsidRPr="009E25C5" w:rsidRDefault="00445909" w:rsidP="00481857">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42355070" w14:textId="50A0896F" w:rsidR="00445909" w:rsidRPr="009E25C5" w:rsidRDefault="0037430B" w:rsidP="00481857">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 xml:space="preserve">Havendo eventual empate entre propostas ou lances, o critério de desempate será aquele previsto no Art. </w:t>
      </w:r>
      <w:r w:rsidR="00A40453" w:rsidRPr="009E25C5">
        <w:rPr>
          <w:rFonts w:ascii="Times New Roman" w:hAnsi="Times New Roman" w:cs="Times New Roman"/>
        </w:rPr>
        <w:t>60</w:t>
      </w:r>
      <w:r w:rsidRPr="009E25C5">
        <w:rPr>
          <w:rFonts w:ascii="Times New Roman" w:hAnsi="Times New Roman" w:cs="Times New Roman"/>
        </w:rPr>
        <w:t xml:space="preserve">, § </w:t>
      </w:r>
      <w:r w:rsidR="00A40453" w:rsidRPr="009E25C5">
        <w:rPr>
          <w:rFonts w:ascii="Times New Roman" w:hAnsi="Times New Roman" w:cs="Times New Roman"/>
        </w:rPr>
        <w:t>1</w:t>
      </w:r>
      <w:r w:rsidRPr="009E25C5">
        <w:rPr>
          <w:rFonts w:ascii="Times New Roman" w:hAnsi="Times New Roman" w:cs="Times New Roman"/>
        </w:rPr>
        <w:t xml:space="preserve">º, da </w:t>
      </w:r>
      <w:r w:rsidR="00724843" w:rsidRPr="009E25C5">
        <w:rPr>
          <w:rFonts w:ascii="Times New Roman" w:hAnsi="Times New Roman" w:cs="Times New Roman"/>
        </w:rPr>
        <w:t>Lei n</w:t>
      </w:r>
      <w:r w:rsidRPr="009E25C5">
        <w:rPr>
          <w:rFonts w:ascii="Times New Roman" w:hAnsi="Times New Roman" w:cs="Times New Roman"/>
        </w:rPr>
        <w:t xml:space="preserve">º </w:t>
      </w:r>
      <w:r w:rsidR="00A40453" w:rsidRPr="009E25C5">
        <w:rPr>
          <w:rFonts w:ascii="Times New Roman" w:hAnsi="Times New Roman" w:cs="Times New Roman"/>
        </w:rPr>
        <w:t>14.133/2021</w:t>
      </w:r>
      <w:r w:rsidRPr="009E25C5">
        <w:rPr>
          <w:rFonts w:ascii="Times New Roman" w:hAnsi="Times New Roman" w:cs="Times New Roman"/>
        </w:rPr>
        <w:t xml:space="preserve">, assegurando-se a preferência, sucessivamente, aos bens e </w:t>
      </w:r>
      <w:r w:rsidRPr="009E25C5">
        <w:rPr>
          <w:rFonts w:ascii="Times New Roman" w:hAnsi="Times New Roman" w:cs="Times New Roman"/>
        </w:rPr>
        <w:lastRenderedPageBreak/>
        <w:t>serviços:</w:t>
      </w:r>
    </w:p>
    <w:p w14:paraId="125BA7BD" w14:textId="77777777" w:rsidR="00445909" w:rsidRPr="009E25C5" w:rsidRDefault="00445909" w:rsidP="00481857">
      <w:pPr>
        <w:pStyle w:val="Corpodetexto"/>
        <w:shd w:val="clear" w:color="auto" w:fill="FFFFFF" w:themeFill="background1"/>
        <w:tabs>
          <w:tab w:val="left" w:pos="426"/>
          <w:tab w:val="left" w:pos="567"/>
          <w:tab w:val="left" w:pos="9072"/>
        </w:tabs>
        <w:rPr>
          <w:rFonts w:ascii="Times New Roman" w:hAnsi="Times New Roman" w:cs="Times New Roman"/>
          <w:sz w:val="22"/>
          <w:szCs w:val="22"/>
        </w:rPr>
      </w:pPr>
    </w:p>
    <w:p w14:paraId="73C91309" w14:textId="11736C45" w:rsidR="00445909" w:rsidRPr="009E25C5" w:rsidRDefault="0037430B" w:rsidP="002A1F47">
      <w:pPr>
        <w:pStyle w:val="PargrafodaLista"/>
        <w:numPr>
          <w:ilvl w:val="2"/>
          <w:numId w:val="12"/>
        </w:numPr>
        <w:shd w:val="clear" w:color="auto" w:fill="FFFFFF" w:themeFill="background1"/>
        <w:tabs>
          <w:tab w:val="left" w:pos="426"/>
          <w:tab w:val="left" w:pos="567"/>
          <w:tab w:val="left" w:pos="709"/>
          <w:tab w:val="left" w:pos="9072"/>
        </w:tabs>
        <w:ind w:left="0" w:firstLine="0"/>
        <w:rPr>
          <w:rFonts w:ascii="Times New Roman" w:hAnsi="Times New Roman" w:cs="Times New Roman"/>
        </w:rPr>
      </w:pPr>
      <w:r w:rsidRPr="009E25C5">
        <w:rPr>
          <w:rFonts w:ascii="Times New Roman" w:hAnsi="Times New Roman" w:cs="Times New Roman"/>
        </w:rPr>
        <w:t>Produzidos</w:t>
      </w:r>
      <w:r w:rsidRPr="009E25C5">
        <w:rPr>
          <w:rFonts w:ascii="Times New Roman" w:hAnsi="Times New Roman" w:cs="Times New Roman"/>
          <w:spacing w:val="-3"/>
        </w:rPr>
        <w:t xml:space="preserve"> </w:t>
      </w:r>
      <w:r w:rsidRPr="009E25C5">
        <w:rPr>
          <w:rFonts w:ascii="Times New Roman" w:hAnsi="Times New Roman" w:cs="Times New Roman"/>
        </w:rPr>
        <w:t>no</w:t>
      </w:r>
      <w:r w:rsidRPr="009E25C5">
        <w:rPr>
          <w:rFonts w:ascii="Times New Roman" w:hAnsi="Times New Roman" w:cs="Times New Roman"/>
          <w:spacing w:val="-2"/>
        </w:rPr>
        <w:t xml:space="preserve"> </w:t>
      </w:r>
      <w:r w:rsidRPr="009E25C5">
        <w:rPr>
          <w:rFonts w:ascii="Times New Roman" w:hAnsi="Times New Roman" w:cs="Times New Roman"/>
        </w:rPr>
        <w:t>país;</w:t>
      </w:r>
    </w:p>
    <w:p w14:paraId="140D60B2" w14:textId="77777777" w:rsidR="00B27737" w:rsidRPr="009E25C5" w:rsidRDefault="00B27737" w:rsidP="002A1F47">
      <w:pPr>
        <w:pStyle w:val="PargrafodaLista"/>
        <w:shd w:val="clear" w:color="auto" w:fill="FFFFFF" w:themeFill="background1"/>
        <w:tabs>
          <w:tab w:val="left" w:pos="426"/>
          <w:tab w:val="left" w:pos="567"/>
          <w:tab w:val="left" w:pos="709"/>
          <w:tab w:val="left" w:pos="9072"/>
        </w:tabs>
        <w:ind w:left="0"/>
        <w:rPr>
          <w:rFonts w:ascii="Times New Roman" w:hAnsi="Times New Roman" w:cs="Times New Roman"/>
        </w:rPr>
      </w:pPr>
    </w:p>
    <w:p w14:paraId="03EC3AC8" w14:textId="77777777" w:rsidR="00445909" w:rsidRPr="009E25C5" w:rsidRDefault="0037430B" w:rsidP="002A1F47">
      <w:pPr>
        <w:pStyle w:val="PargrafodaLista"/>
        <w:numPr>
          <w:ilvl w:val="2"/>
          <w:numId w:val="12"/>
        </w:numPr>
        <w:shd w:val="clear" w:color="auto" w:fill="FFFFFF" w:themeFill="background1"/>
        <w:tabs>
          <w:tab w:val="left" w:pos="426"/>
          <w:tab w:val="left" w:pos="567"/>
          <w:tab w:val="left" w:pos="709"/>
          <w:tab w:val="left" w:pos="9072"/>
        </w:tabs>
        <w:ind w:left="0" w:firstLine="0"/>
        <w:rPr>
          <w:rFonts w:ascii="Times New Roman" w:hAnsi="Times New Roman" w:cs="Times New Roman"/>
        </w:rPr>
      </w:pPr>
      <w:r w:rsidRPr="009E25C5">
        <w:rPr>
          <w:rFonts w:ascii="Times New Roman" w:hAnsi="Times New Roman" w:cs="Times New Roman"/>
        </w:rPr>
        <w:t>Produzidos</w:t>
      </w:r>
      <w:r w:rsidRPr="009E25C5">
        <w:rPr>
          <w:rFonts w:ascii="Times New Roman" w:hAnsi="Times New Roman" w:cs="Times New Roman"/>
          <w:spacing w:val="-5"/>
        </w:rPr>
        <w:t xml:space="preserve"> </w:t>
      </w:r>
      <w:r w:rsidRPr="009E25C5">
        <w:rPr>
          <w:rFonts w:ascii="Times New Roman" w:hAnsi="Times New Roman" w:cs="Times New Roman"/>
        </w:rPr>
        <w:t>por</w:t>
      </w:r>
      <w:r w:rsidRPr="009E25C5">
        <w:rPr>
          <w:rFonts w:ascii="Times New Roman" w:hAnsi="Times New Roman" w:cs="Times New Roman"/>
          <w:spacing w:val="-4"/>
        </w:rPr>
        <w:t xml:space="preserve"> </w:t>
      </w:r>
      <w:r w:rsidRPr="009E25C5">
        <w:rPr>
          <w:rFonts w:ascii="Times New Roman" w:hAnsi="Times New Roman" w:cs="Times New Roman"/>
        </w:rPr>
        <w:t>empresas</w:t>
      </w:r>
      <w:r w:rsidRPr="009E25C5">
        <w:rPr>
          <w:rFonts w:ascii="Times New Roman" w:hAnsi="Times New Roman" w:cs="Times New Roman"/>
          <w:spacing w:val="-2"/>
        </w:rPr>
        <w:t xml:space="preserve"> </w:t>
      </w:r>
      <w:r w:rsidRPr="009E25C5">
        <w:rPr>
          <w:rFonts w:ascii="Times New Roman" w:hAnsi="Times New Roman" w:cs="Times New Roman"/>
        </w:rPr>
        <w:t>brasileiras;</w:t>
      </w:r>
    </w:p>
    <w:p w14:paraId="1897BD89" w14:textId="77777777" w:rsidR="00445909" w:rsidRPr="009E25C5" w:rsidRDefault="00445909" w:rsidP="002A1F47">
      <w:pPr>
        <w:pStyle w:val="Corpodetexto"/>
        <w:shd w:val="clear" w:color="auto" w:fill="FFFFFF" w:themeFill="background1"/>
        <w:tabs>
          <w:tab w:val="left" w:pos="426"/>
          <w:tab w:val="left" w:pos="567"/>
          <w:tab w:val="left" w:pos="709"/>
          <w:tab w:val="left" w:pos="9072"/>
        </w:tabs>
        <w:rPr>
          <w:rFonts w:ascii="Times New Roman" w:hAnsi="Times New Roman" w:cs="Times New Roman"/>
          <w:sz w:val="22"/>
          <w:szCs w:val="22"/>
        </w:rPr>
      </w:pPr>
    </w:p>
    <w:p w14:paraId="104EF110" w14:textId="77777777" w:rsidR="00445909" w:rsidRPr="009E25C5" w:rsidRDefault="0037430B" w:rsidP="002A1F47">
      <w:pPr>
        <w:pStyle w:val="PargrafodaLista"/>
        <w:numPr>
          <w:ilvl w:val="2"/>
          <w:numId w:val="12"/>
        </w:numPr>
        <w:shd w:val="clear" w:color="auto" w:fill="FFFFFF" w:themeFill="background1"/>
        <w:tabs>
          <w:tab w:val="left" w:pos="426"/>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Produzidos por empresas que invistam em pesquisa e no desenvolvimento de tecnologia</w:t>
      </w:r>
      <w:r w:rsidRPr="009E25C5">
        <w:rPr>
          <w:rFonts w:ascii="Times New Roman" w:hAnsi="Times New Roman" w:cs="Times New Roman"/>
          <w:spacing w:val="-52"/>
        </w:rPr>
        <w:t xml:space="preserve"> </w:t>
      </w:r>
      <w:r w:rsidRPr="009E25C5">
        <w:rPr>
          <w:rFonts w:ascii="Times New Roman" w:hAnsi="Times New Roman" w:cs="Times New Roman"/>
        </w:rPr>
        <w:t>no País;</w:t>
      </w:r>
    </w:p>
    <w:p w14:paraId="3F82A072" w14:textId="77777777" w:rsidR="00445909" w:rsidRPr="009E25C5" w:rsidRDefault="00445909" w:rsidP="002A1F47">
      <w:pPr>
        <w:pStyle w:val="Corpodetexto"/>
        <w:shd w:val="clear" w:color="auto" w:fill="FFFFFF" w:themeFill="background1"/>
        <w:tabs>
          <w:tab w:val="left" w:pos="426"/>
          <w:tab w:val="left" w:pos="567"/>
          <w:tab w:val="left" w:pos="709"/>
          <w:tab w:val="left" w:pos="9072"/>
        </w:tabs>
        <w:ind w:right="3"/>
        <w:rPr>
          <w:rFonts w:ascii="Times New Roman" w:hAnsi="Times New Roman" w:cs="Times New Roman"/>
          <w:sz w:val="22"/>
          <w:szCs w:val="22"/>
        </w:rPr>
      </w:pPr>
    </w:p>
    <w:p w14:paraId="115200A5" w14:textId="77777777" w:rsidR="00445909" w:rsidRPr="009E25C5" w:rsidRDefault="0037430B" w:rsidP="002A1F47">
      <w:pPr>
        <w:pStyle w:val="PargrafodaLista"/>
        <w:numPr>
          <w:ilvl w:val="2"/>
          <w:numId w:val="12"/>
        </w:numPr>
        <w:shd w:val="clear" w:color="auto" w:fill="FFFFFF" w:themeFill="background1"/>
        <w:tabs>
          <w:tab w:val="left" w:pos="426"/>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Produzidos por empresas que comprovem cumprimento de reserva de cargos prevista em lei para pessoa com deficiência ou para reabilitado da Previdência Social e que atendam às regras de acessibilidade previstas na legislação.</w:t>
      </w:r>
    </w:p>
    <w:p w14:paraId="11EF7B82" w14:textId="77777777" w:rsidR="00445909" w:rsidRPr="009E25C5" w:rsidRDefault="00445909" w:rsidP="002A1F47">
      <w:pPr>
        <w:pStyle w:val="Corpodetexto"/>
        <w:shd w:val="clear" w:color="auto" w:fill="FFFFFF" w:themeFill="background1"/>
        <w:tabs>
          <w:tab w:val="left" w:pos="426"/>
          <w:tab w:val="left" w:pos="567"/>
          <w:tab w:val="left" w:pos="709"/>
          <w:tab w:val="left" w:pos="9072"/>
        </w:tabs>
        <w:ind w:right="3"/>
        <w:rPr>
          <w:rFonts w:ascii="Times New Roman" w:hAnsi="Times New Roman" w:cs="Times New Roman"/>
          <w:sz w:val="22"/>
          <w:szCs w:val="22"/>
        </w:rPr>
      </w:pPr>
    </w:p>
    <w:p w14:paraId="2B61DB3B" w14:textId="77777777" w:rsidR="00445909" w:rsidRPr="009E25C5" w:rsidRDefault="0037430B" w:rsidP="002A1F47">
      <w:pPr>
        <w:pStyle w:val="PargrafodaLista"/>
        <w:numPr>
          <w:ilvl w:val="1"/>
          <w:numId w:val="12"/>
        </w:numPr>
        <w:shd w:val="clear" w:color="auto" w:fill="FFFFFF" w:themeFill="background1"/>
        <w:tabs>
          <w:tab w:val="left" w:pos="426"/>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Persistindo o empate, a proposta vencedora será sorteada pelo sistema eletrônico dentre as propostas empatadas.</w:t>
      </w:r>
    </w:p>
    <w:p w14:paraId="64243854" w14:textId="77777777" w:rsidR="00445909" w:rsidRPr="009E25C5" w:rsidRDefault="00445909" w:rsidP="002A1F47">
      <w:pPr>
        <w:pStyle w:val="Corpodetexto"/>
        <w:shd w:val="clear" w:color="auto" w:fill="FFFFFF" w:themeFill="background1"/>
        <w:tabs>
          <w:tab w:val="left" w:pos="426"/>
          <w:tab w:val="left" w:pos="567"/>
          <w:tab w:val="left" w:pos="709"/>
          <w:tab w:val="left" w:pos="9072"/>
        </w:tabs>
        <w:ind w:right="3"/>
        <w:rPr>
          <w:rFonts w:ascii="Times New Roman" w:hAnsi="Times New Roman" w:cs="Times New Roman"/>
          <w:sz w:val="22"/>
          <w:szCs w:val="22"/>
        </w:rPr>
      </w:pPr>
    </w:p>
    <w:p w14:paraId="5C91DCCF" w14:textId="5C21C0BF" w:rsidR="00445909" w:rsidRPr="009E25C5" w:rsidRDefault="0037430B" w:rsidP="002A1F47">
      <w:pPr>
        <w:pStyle w:val="PargrafodaLista"/>
        <w:numPr>
          <w:ilvl w:val="1"/>
          <w:numId w:val="12"/>
        </w:numPr>
        <w:shd w:val="clear" w:color="auto" w:fill="FFFFFF" w:themeFill="background1"/>
        <w:tabs>
          <w:tab w:val="left" w:pos="426"/>
          <w:tab w:val="left" w:pos="567"/>
          <w:tab w:val="left" w:pos="709"/>
          <w:tab w:val="left" w:pos="9072"/>
        </w:tabs>
        <w:ind w:left="0" w:right="3" w:firstLine="0"/>
        <w:rPr>
          <w:rFonts w:ascii="Times New Roman" w:hAnsi="Times New Roman" w:cs="Times New Roman"/>
        </w:rPr>
      </w:pPr>
      <w:r w:rsidRPr="009E25C5">
        <w:rPr>
          <w:rFonts w:ascii="Times New Roman" w:hAnsi="Times New Roman" w:cs="Times New Roman"/>
        </w:rPr>
        <w:t>Encerrada</w:t>
      </w:r>
      <w:r w:rsidRPr="009E25C5">
        <w:rPr>
          <w:rFonts w:ascii="Times New Roman" w:hAnsi="Times New Roman" w:cs="Times New Roman"/>
          <w:spacing w:val="-6"/>
        </w:rPr>
        <w:t xml:space="preserve"> </w:t>
      </w:r>
      <w:r w:rsidRPr="009E25C5">
        <w:rPr>
          <w:rFonts w:ascii="Times New Roman" w:hAnsi="Times New Roman" w:cs="Times New Roman"/>
        </w:rPr>
        <w:t>a</w:t>
      </w:r>
      <w:r w:rsidRPr="009E25C5">
        <w:rPr>
          <w:rFonts w:ascii="Times New Roman" w:hAnsi="Times New Roman" w:cs="Times New Roman"/>
          <w:spacing w:val="-4"/>
        </w:rPr>
        <w:t xml:space="preserve"> </w:t>
      </w:r>
      <w:r w:rsidRPr="009E25C5">
        <w:rPr>
          <w:rFonts w:ascii="Times New Roman" w:hAnsi="Times New Roman" w:cs="Times New Roman"/>
        </w:rPr>
        <w:t>etapa</w:t>
      </w:r>
      <w:r w:rsidRPr="009E25C5">
        <w:rPr>
          <w:rFonts w:ascii="Times New Roman" w:hAnsi="Times New Roman" w:cs="Times New Roman"/>
          <w:spacing w:val="-4"/>
        </w:rPr>
        <w:t xml:space="preserve"> </w:t>
      </w:r>
      <w:r w:rsidRPr="009E25C5">
        <w:rPr>
          <w:rFonts w:ascii="Times New Roman" w:hAnsi="Times New Roman" w:cs="Times New Roman"/>
        </w:rPr>
        <w:t>de</w:t>
      </w:r>
      <w:r w:rsidRPr="009E25C5">
        <w:rPr>
          <w:rFonts w:ascii="Times New Roman" w:hAnsi="Times New Roman" w:cs="Times New Roman"/>
          <w:spacing w:val="-2"/>
        </w:rPr>
        <w:t xml:space="preserve"> </w:t>
      </w:r>
      <w:r w:rsidRPr="009E25C5">
        <w:rPr>
          <w:rFonts w:ascii="Times New Roman" w:hAnsi="Times New Roman" w:cs="Times New Roman"/>
        </w:rPr>
        <w:t>envio</w:t>
      </w:r>
      <w:r w:rsidRPr="009E25C5">
        <w:rPr>
          <w:rFonts w:ascii="Times New Roman" w:hAnsi="Times New Roman" w:cs="Times New Roman"/>
          <w:spacing w:val="-3"/>
        </w:rPr>
        <w:t xml:space="preserve"> </w:t>
      </w:r>
      <w:r w:rsidRPr="009E25C5">
        <w:rPr>
          <w:rFonts w:ascii="Times New Roman" w:hAnsi="Times New Roman" w:cs="Times New Roman"/>
        </w:rPr>
        <w:t>de</w:t>
      </w:r>
      <w:r w:rsidRPr="009E25C5">
        <w:rPr>
          <w:rFonts w:ascii="Times New Roman" w:hAnsi="Times New Roman" w:cs="Times New Roman"/>
          <w:spacing w:val="-3"/>
        </w:rPr>
        <w:t xml:space="preserve"> </w:t>
      </w:r>
      <w:r w:rsidRPr="009E25C5">
        <w:rPr>
          <w:rFonts w:ascii="Times New Roman" w:hAnsi="Times New Roman" w:cs="Times New Roman"/>
        </w:rPr>
        <w:t>lances</w:t>
      </w:r>
      <w:r w:rsidRPr="009E25C5">
        <w:rPr>
          <w:rFonts w:ascii="Times New Roman" w:hAnsi="Times New Roman" w:cs="Times New Roman"/>
          <w:spacing w:val="-6"/>
        </w:rPr>
        <w:t xml:space="preserve"> </w:t>
      </w:r>
      <w:r w:rsidRPr="009E25C5">
        <w:rPr>
          <w:rFonts w:ascii="Times New Roman" w:hAnsi="Times New Roman" w:cs="Times New Roman"/>
        </w:rPr>
        <w:t>da</w:t>
      </w:r>
      <w:r w:rsidRPr="009E25C5">
        <w:rPr>
          <w:rFonts w:ascii="Times New Roman" w:hAnsi="Times New Roman" w:cs="Times New Roman"/>
          <w:spacing w:val="-4"/>
        </w:rPr>
        <w:t xml:space="preserve"> </w:t>
      </w:r>
      <w:r w:rsidRPr="009E25C5">
        <w:rPr>
          <w:rFonts w:ascii="Times New Roman" w:hAnsi="Times New Roman" w:cs="Times New Roman"/>
        </w:rPr>
        <w:t>sessão</w:t>
      </w:r>
      <w:r w:rsidRPr="009E25C5">
        <w:rPr>
          <w:rFonts w:ascii="Times New Roman" w:hAnsi="Times New Roman" w:cs="Times New Roman"/>
          <w:spacing w:val="-6"/>
        </w:rPr>
        <w:t xml:space="preserve"> </w:t>
      </w:r>
      <w:r w:rsidRPr="009E25C5">
        <w:rPr>
          <w:rFonts w:ascii="Times New Roman" w:hAnsi="Times New Roman" w:cs="Times New Roman"/>
        </w:rPr>
        <w:t>pública,</w:t>
      </w:r>
      <w:r w:rsidRPr="009E25C5">
        <w:rPr>
          <w:rFonts w:ascii="Times New Roman" w:hAnsi="Times New Roman" w:cs="Times New Roman"/>
          <w:spacing w:val="-3"/>
        </w:rPr>
        <w:t xml:space="preserve"> </w:t>
      </w:r>
      <w:r w:rsidRPr="009E25C5">
        <w:rPr>
          <w:rFonts w:ascii="Times New Roman" w:hAnsi="Times New Roman" w:cs="Times New Roman"/>
        </w:rPr>
        <w:t>o</w:t>
      </w:r>
      <w:r w:rsidRPr="009E25C5">
        <w:rPr>
          <w:rFonts w:ascii="Times New Roman" w:hAnsi="Times New Roman" w:cs="Times New Roman"/>
          <w:spacing w:val="-6"/>
        </w:rPr>
        <w:t xml:space="preserve"> </w:t>
      </w:r>
      <w:r w:rsidRPr="009E25C5">
        <w:rPr>
          <w:rFonts w:ascii="Times New Roman" w:hAnsi="Times New Roman" w:cs="Times New Roman"/>
        </w:rPr>
        <w:t>pregoeiro</w:t>
      </w:r>
      <w:r w:rsidRPr="009E25C5">
        <w:rPr>
          <w:rFonts w:ascii="Times New Roman" w:hAnsi="Times New Roman" w:cs="Times New Roman"/>
          <w:spacing w:val="-6"/>
        </w:rPr>
        <w:t xml:space="preserve"> </w:t>
      </w:r>
      <w:r w:rsidRPr="009E25C5">
        <w:rPr>
          <w:rFonts w:ascii="Times New Roman" w:hAnsi="Times New Roman" w:cs="Times New Roman"/>
        </w:rPr>
        <w:t>deverá</w:t>
      </w:r>
      <w:r w:rsidRPr="009E25C5">
        <w:rPr>
          <w:rFonts w:ascii="Times New Roman" w:hAnsi="Times New Roman" w:cs="Times New Roman"/>
          <w:spacing w:val="-3"/>
        </w:rPr>
        <w:t xml:space="preserve"> </w:t>
      </w:r>
      <w:r w:rsidRPr="009E25C5">
        <w:rPr>
          <w:rFonts w:ascii="Times New Roman" w:hAnsi="Times New Roman" w:cs="Times New Roman"/>
        </w:rPr>
        <w:t>encaminhar,</w:t>
      </w:r>
      <w:r w:rsidRPr="009E25C5">
        <w:rPr>
          <w:rFonts w:ascii="Times New Roman" w:hAnsi="Times New Roman" w:cs="Times New Roman"/>
          <w:spacing w:val="-6"/>
        </w:rPr>
        <w:t xml:space="preserve"> </w:t>
      </w:r>
      <w:r w:rsidRPr="009E25C5">
        <w:rPr>
          <w:rFonts w:ascii="Times New Roman" w:hAnsi="Times New Roman" w:cs="Times New Roman"/>
        </w:rPr>
        <w:t>pelo</w:t>
      </w:r>
      <w:r w:rsidRPr="009E25C5">
        <w:rPr>
          <w:rFonts w:ascii="Times New Roman" w:hAnsi="Times New Roman" w:cs="Times New Roman"/>
          <w:spacing w:val="-52"/>
        </w:rPr>
        <w:t xml:space="preserve"> </w:t>
      </w:r>
      <w:r w:rsidR="002F481D" w:rsidRPr="009E25C5">
        <w:rPr>
          <w:rFonts w:ascii="Times New Roman" w:hAnsi="Times New Roman" w:cs="Times New Roman"/>
          <w:spacing w:val="-52"/>
        </w:rPr>
        <w:t xml:space="preserve"> </w:t>
      </w:r>
      <w:r w:rsidRPr="009E25C5">
        <w:rPr>
          <w:rFonts w:ascii="Times New Roman" w:hAnsi="Times New Roman" w:cs="Times New Roman"/>
        </w:rPr>
        <w:t>sistema eletrônico, contraproposta ao licitante que tenha apresentado o melhor preço, para que</w:t>
      </w:r>
      <w:r w:rsidRPr="009E25C5">
        <w:rPr>
          <w:rFonts w:ascii="Times New Roman" w:hAnsi="Times New Roman" w:cs="Times New Roman"/>
          <w:spacing w:val="1"/>
        </w:rPr>
        <w:t xml:space="preserve"> </w:t>
      </w:r>
      <w:r w:rsidRPr="009E25C5">
        <w:rPr>
          <w:rFonts w:ascii="Times New Roman" w:hAnsi="Times New Roman" w:cs="Times New Roman"/>
        </w:rPr>
        <w:t>seja obtida melhor proposta, vedada a negociação em condições diferentes das previstas neste</w:t>
      </w:r>
      <w:r w:rsidRPr="009E25C5">
        <w:rPr>
          <w:rFonts w:ascii="Times New Roman" w:hAnsi="Times New Roman" w:cs="Times New Roman"/>
          <w:spacing w:val="1"/>
        </w:rPr>
        <w:t xml:space="preserve"> </w:t>
      </w:r>
      <w:r w:rsidRPr="009E25C5">
        <w:rPr>
          <w:rFonts w:ascii="Times New Roman" w:hAnsi="Times New Roman" w:cs="Times New Roman"/>
        </w:rPr>
        <w:t>Edital.</w:t>
      </w:r>
    </w:p>
    <w:p w14:paraId="62D0D96C" w14:textId="77777777" w:rsidR="00445909" w:rsidRPr="009E25C5" w:rsidRDefault="00445909" w:rsidP="002A1F47">
      <w:pPr>
        <w:pStyle w:val="Corpodetexto"/>
        <w:shd w:val="clear" w:color="auto" w:fill="FFFFFF" w:themeFill="background1"/>
        <w:tabs>
          <w:tab w:val="left" w:pos="426"/>
          <w:tab w:val="left" w:pos="567"/>
          <w:tab w:val="left" w:pos="709"/>
          <w:tab w:val="left" w:pos="9072"/>
        </w:tabs>
        <w:ind w:right="3"/>
        <w:rPr>
          <w:rFonts w:ascii="Times New Roman" w:hAnsi="Times New Roman" w:cs="Times New Roman"/>
          <w:sz w:val="22"/>
          <w:szCs w:val="22"/>
        </w:rPr>
      </w:pPr>
    </w:p>
    <w:p w14:paraId="0131F77A" w14:textId="34468B34" w:rsidR="00445909" w:rsidRPr="009E25C5" w:rsidRDefault="00690617" w:rsidP="00481857">
      <w:pPr>
        <w:pStyle w:val="Corpodetexto"/>
        <w:shd w:val="clear" w:color="auto" w:fill="FFFFFF" w:themeFill="background1"/>
        <w:tabs>
          <w:tab w:val="left" w:pos="426"/>
          <w:tab w:val="left" w:pos="567"/>
          <w:tab w:val="left" w:pos="9072"/>
        </w:tabs>
        <w:ind w:right="3"/>
        <w:jc w:val="both"/>
        <w:rPr>
          <w:rFonts w:ascii="Times New Roman" w:hAnsi="Times New Roman" w:cs="Times New Roman"/>
          <w:sz w:val="22"/>
          <w:szCs w:val="22"/>
        </w:rPr>
      </w:pPr>
      <w:r w:rsidRPr="009E25C5">
        <w:rPr>
          <w:rFonts w:ascii="Times New Roman" w:hAnsi="Times New Roman" w:cs="Times New Roman"/>
          <w:bCs/>
          <w:spacing w:val="-1"/>
          <w:sz w:val="22"/>
          <w:szCs w:val="22"/>
        </w:rPr>
        <w:t>7</w:t>
      </w:r>
      <w:r w:rsidR="0037430B" w:rsidRPr="009E25C5">
        <w:rPr>
          <w:rFonts w:ascii="Times New Roman" w:hAnsi="Times New Roman" w:cs="Times New Roman"/>
          <w:bCs/>
          <w:spacing w:val="-1"/>
          <w:sz w:val="22"/>
          <w:szCs w:val="22"/>
        </w:rPr>
        <w:t>.</w:t>
      </w:r>
      <w:r w:rsidRPr="009E25C5">
        <w:rPr>
          <w:rFonts w:ascii="Times New Roman" w:hAnsi="Times New Roman" w:cs="Times New Roman"/>
          <w:bCs/>
          <w:spacing w:val="-1"/>
          <w:sz w:val="22"/>
          <w:szCs w:val="22"/>
        </w:rPr>
        <w:t>27</w:t>
      </w:r>
      <w:r w:rsidR="0037430B" w:rsidRPr="009E25C5">
        <w:rPr>
          <w:rFonts w:ascii="Times New Roman" w:hAnsi="Times New Roman" w:cs="Times New Roman"/>
          <w:bCs/>
          <w:spacing w:val="-1"/>
          <w:sz w:val="22"/>
          <w:szCs w:val="22"/>
        </w:rPr>
        <w:t>.1.</w:t>
      </w:r>
      <w:r w:rsidR="0037430B" w:rsidRPr="009E25C5">
        <w:rPr>
          <w:rFonts w:ascii="Times New Roman" w:hAnsi="Times New Roman" w:cs="Times New Roman"/>
          <w:b/>
          <w:spacing w:val="-1"/>
          <w:sz w:val="22"/>
          <w:szCs w:val="22"/>
        </w:rPr>
        <w:t xml:space="preserve"> </w:t>
      </w:r>
      <w:r w:rsidR="0037430B" w:rsidRPr="009E25C5">
        <w:rPr>
          <w:rFonts w:ascii="Times New Roman" w:hAnsi="Times New Roman" w:cs="Times New Roman"/>
          <w:spacing w:val="-1"/>
          <w:sz w:val="22"/>
          <w:szCs w:val="22"/>
        </w:rPr>
        <w:t>A</w:t>
      </w:r>
      <w:r w:rsidR="0037430B" w:rsidRPr="009E25C5">
        <w:rPr>
          <w:rFonts w:ascii="Times New Roman" w:hAnsi="Times New Roman" w:cs="Times New Roman"/>
          <w:sz w:val="22"/>
          <w:szCs w:val="22"/>
        </w:rPr>
        <w:t xml:space="preserve"> </w:t>
      </w:r>
      <w:r w:rsidR="0037430B" w:rsidRPr="009E25C5">
        <w:rPr>
          <w:rFonts w:ascii="Times New Roman" w:hAnsi="Times New Roman" w:cs="Times New Roman"/>
          <w:spacing w:val="-1"/>
          <w:sz w:val="22"/>
          <w:szCs w:val="22"/>
        </w:rPr>
        <w:t>negociação</w:t>
      </w:r>
      <w:r w:rsidR="0037430B" w:rsidRPr="009E25C5">
        <w:rPr>
          <w:rFonts w:ascii="Times New Roman" w:hAnsi="Times New Roman" w:cs="Times New Roman"/>
          <w:sz w:val="22"/>
          <w:szCs w:val="22"/>
        </w:rPr>
        <w:t xml:space="preserve"> </w:t>
      </w:r>
      <w:r w:rsidR="0037430B" w:rsidRPr="009E25C5">
        <w:rPr>
          <w:rFonts w:ascii="Times New Roman" w:hAnsi="Times New Roman" w:cs="Times New Roman"/>
          <w:spacing w:val="-1"/>
          <w:sz w:val="22"/>
          <w:szCs w:val="22"/>
        </w:rPr>
        <w:t>será</w:t>
      </w:r>
      <w:r w:rsidR="0037430B" w:rsidRPr="009E25C5">
        <w:rPr>
          <w:rFonts w:ascii="Times New Roman" w:hAnsi="Times New Roman" w:cs="Times New Roman"/>
          <w:sz w:val="22"/>
          <w:szCs w:val="22"/>
        </w:rPr>
        <w:t xml:space="preserve"> </w:t>
      </w:r>
      <w:r w:rsidR="0037430B" w:rsidRPr="009E25C5">
        <w:rPr>
          <w:rFonts w:ascii="Times New Roman" w:hAnsi="Times New Roman" w:cs="Times New Roman"/>
          <w:spacing w:val="-1"/>
          <w:sz w:val="22"/>
          <w:szCs w:val="22"/>
        </w:rPr>
        <w:t>realizada</w:t>
      </w:r>
      <w:r w:rsidR="0037430B" w:rsidRPr="009E25C5">
        <w:rPr>
          <w:rFonts w:ascii="Times New Roman" w:hAnsi="Times New Roman" w:cs="Times New Roman"/>
          <w:sz w:val="22"/>
          <w:szCs w:val="22"/>
        </w:rPr>
        <w:t xml:space="preserve"> por</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meio do sistema,</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podendo ser acompanhada pelos</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demais</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licitantes.</w:t>
      </w:r>
    </w:p>
    <w:p w14:paraId="74EFC4BB" w14:textId="77777777" w:rsidR="00445909" w:rsidRPr="009E25C5" w:rsidRDefault="00445909" w:rsidP="00481857">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2D5B29BB" w14:textId="671AADE8" w:rsidR="00445909" w:rsidRPr="009E25C5" w:rsidRDefault="00690617" w:rsidP="00481857">
      <w:pPr>
        <w:pStyle w:val="Corpodetexto"/>
        <w:shd w:val="clear" w:color="auto" w:fill="FFFFFF" w:themeFill="background1"/>
        <w:tabs>
          <w:tab w:val="left" w:pos="426"/>
          <w:tab w:val="left" w:pos="567"/>
          <w:tab w:val="left" w:pos="9072"/>
        </w:tabs>
        <w:ind w:right="3"/>
        <w:jc w:val="both"/>
        <w:rPr>
          <w:rFonts w:ascii="Times New Roman" w:hAnsi="Times New Roman" w:cs="Times New Roman"/>
          <w:sz w:val="22"/>
          <w:szCs w:val="22"/>
        </w:rPr>
      </w:pPr>
      <w:r w:rsidRPr="009E25C5">
        <w:rPr>
          <w:rFonts w:ascii="Times New Roman" w:hAnsi="Times New Roman" w:cs="Times New Roman"/>
          <w:bCs/>
          <w:spacing w:val="-1"/>
          <w:sz w:val="22"/>
          <w:szCs w:val="22"/>
        </w:rPr>
        <w:t>7</w:t>
      </w:r>
      <w:r w:rsidR="0037430B" w:rsidRPr="009E25C5">
        <w:rPr>
          <w:rFonts w:ascii="Times New Roman" w:hAnsi="Times New Roman" w:cs="Times New Roman"/>
          <w:bCs/>
          <w:spacing w:val="-1"/>
          <w:sz w:val="22"/>
          <w:szCs w:val="22"/>
        </w:rPr>
        <w:t>.</w:t>
      </w:r>
      <w:r w:rsidRPr="009E25C5">
        <w:rPr>
          <w:rFonts w:ascii="Times New Roman" w:hAnsi="Times New Roman" w:cs="Times New Roman"/>
          <w:bCs/>
          <w:spacing w:val="-1"/>
          <w:sz w:val="22"/>
          <w:szCs w:val="22"/>
        </w:rPr>
        <w:t>27</w:t>
      </w:r>
      <w:r w:rsidR="0037430B" w:rsidRPr="009E25C5">
        <w:rPr>
          <w:rFonts w:ascii="Times New Roman" w:hAnsi="Times New Roman" w:cs="Times New Roman"/>
          <w:bCs/>
          <w:spacing w:val="-1"/>
          <w:sz w:val="22"/>
          <w:szCs w:val="22"/>
        </w:rPr>
        <w:t>.2.</w:t>
      </w:r>
      <w:r w:rsidR="0037430B" w:rsidRPr="009E25C5">
        <w:rPr>
          <w:rFonts w:ascii="Times New Roman" w:hAnsi="Times New Roman" w:cs="Times New Roman"/>
          <w:b/>
          <w:spacing w:val="-1"/>
          <w:sz w:val="22"/>
          <w:szCs w:val="22"/>
        </w:rPr>
        <w:t xml:space="preserve"> </w:t>
      </w:r>
      <w:r w:rsidR="0037430B" w:rsidRPr="009E25C5">
        <w:rPr>
          <w:rFonts w:ascii="Times New Roman" w:hAnsi="Times New Roman" w:cs="Times New Roman"/>
          <w:spacing w:val="-1"/>
          <w:sz w:val="22"/>
          <w:szCs w:val="22"/>
        </w:rPr>
        <w:t xml:space="preserve">O pregoeiro solicitará </w:t>
      </w:r>
      <w:r w:rsidR="0037430B" w:rsidRPr="009E25C5">
        <w:rPr>
          <w:rFonts w:ascii="Times New Roman" w:hAnsi="Times New Roman" w:cs="Times New Roman"/>
          <w:sz w:val="22"/>
          <w:szCs w:val="22"/>
        </w:rPr>
        <w:t xml:space="preserve">ao licitante melhor classificado que, no prazo de </w:t>
      </w:r>
      <w:r w:rsidR="0017298F" w:rsidRPr="009E25C5">
        <w:rPr>
          <w:rFonts w:ascii="Times New Roman" w:hAnsi="Times New Roman" w:cs="Times New Roman"/>
          <w:sz w:val="22"/>
          <w:szCs w:val="22"/>
        </w:rPr>
        <w:t>até</w:t>
      </w:r>
      <w:r w:rsidR="009F2377" w:rsidRPr="009E25C5">
        <w:rPr>
          <w:rFonts w:ascii="Times New Roman" w:hAnsi="Times New Roman" w:cs="Times New Roman"/>
          <w:sz w:val="22"/>
          <w:szCs w:val="22"/>
        </w:rPr>
        <w:t xml:space="preserve"> duas</w:t>
      </w:r>
      <w:r w:rsidR="0017298F" w:rsidRPr="009E25C5">
        <w:rPr>
          <w:rFonts w:ascii="Times New Roman" w:hAnsi="Times New Roman" w:cs="Times New Roman"/>
          <w:sz w:val="22"/>
          <w:szCs w:val="22"/>
        </w:rPr>
        <w:t xml:space="preserve"> </w:t>
      </w:r>
      <w:r w:rsidR="0037430B" w:rsidRPr="009E25C5">
        <w:rPr>
          <w:rFonts w:ascii="Times New Roman" w:hAnsi="Times New Roman" w:cs="Times New Roman"/>
          <w:b/>
          <w:sz w:val="22"/>
          <w:szCs w:val="22"/>
        </w:rPr>
        <w:t xml:space="preserve">02 (duas) </w:t>
      </w:r>
      <w:r w:rsidR="0037430B" w:rsidRPr="009E25C5">
        <w:rPr>
          <w:rFonts w:ascii="Times New Roman" w:hAnsi="Times New Roman" w:cs="Times New Roman"/>
          <w:sz w:val="22"/>
          <w:szCs w:val="22"/>
        </w:rPr>
        <w:t>horas,</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envie</w:t>
      </w:r>
      <w:r w:rsidR="0037430B" w:rsidRPr="009E25C5">
        <w:rPr>
          <w:rFonts w:ascii="Times New Roman" w:hAnsi="Times New Roman" w:cs="Times New Roman"/>
          <w:spacing w:val="-8"/>
          <w:sz w:val="22"/>
          <w:szCs w:val="22"/>
        </w:rPr>
        <w:t xml:space="preserve"> </w:t>
      </w:r>
      <w:r w:rsidR="0037430B" w:rsidRPr="009E25C5">
        <w:rPr>
          <w:rFonts w:ascii="Times New Roman" w:hAnsi="Times New Roman" w:cs="Times New Roman"/>
          <w:sz w:val="22"/>
          <w:szCs w:val="22"/>
        </w:rPr>
        <w:t>a</w:t>
      </w:r>
      <w:r w:rsidR="0037430B" w:rsidRPr="009E25C5">
        <w:rPr>
          <w:rFonts w:ascii="Times New Roman" w:hAnsi="Times New Roman" w:cs="Times New Roman"/>
          <w:spacing w:val="-11"/>
          <w:sz w:val="22"/>
          <w:szCs w:val="22"/>
        </w:rPr>
        <w:t xml:space="preserve"> </w:t>
      </w:r>
      <w:r w:rsidR="0037430B" w:rsidRPr="009E25C5">
        <w:rPr>
          <w:rFonts w:ascii="Times New Roman" w:hAnsi="Times New Roman" w:cs="Times New Roman"/>
          <w:sz w:val="22"/>
          <w:szCs w:val="22"/>
        </w:rPr>
        <w:t>proposta</w:t>
      </w:r>
      <w:r w:rsidR="0037430B" w:rsidRPr="009E25C5">
        <w:rPr>
          <w:rFonts w:ascii="Times New Roman" w:hAnsi="Times New Roman" w:cs="Times New Roman"/>
          <w:spacing w:val="-11"/>
          <w:sz w:val="22"/>
          <w:szCs w:val="22"/>
        </w:rPr>
        <w:t xml:space="preserve"> </w:t>
      </w:r>
      <w:r w:rsidR="0037430B" w:rsidRPr="009E25C5">
        <w:rPr>
          <w:rFonts w:ascii="Times New Roman" w:hAnsi="Times New Roman" w:cs="Times New Roman"/>
          <w:sz w:val="22"/>
          <w:szCs w:val="22"/>
        </w:rPr>
        <w:t>adequada</w:t>
      </w:r>
      <w:r w:rsidR="0037430B" w:rsidRPr="009E25C5">
        <w:rPr>
          <w:rFonts w:ascii="Times New Roman" w:hAnsi="Times New Roman" w:cs="Times New Roman"/>
          <w:spacing w:val="-9"/>
          <w:sz w:val="22"/>
          <w:szCs w:val="22"/>
        </w:rPr>
        <w:t xml:space="preserve"> </w:t>
      </w:r>
      <w:r w:rsidR="0037430B" w:rsidRPr="009E25C5">
        <w:rPr>
          <w:rFonts w:ascii="Times New Roman" w:hAnsi="Times New Roman" w:cs="Times New Roman"/>
          <w:sz w:val="22"/>
          <w:szCs w:val="22"/>
        </w:rPr>
        <w:t>ao</w:t>
      </w:r>
      <w:r w:rsidR="0037430B" w:rsidRPr="009E25C5">
        <w:rPr>
          <w:rFonts w:ascii="Times New Roman" w:hAnsi="Times New Roman" w:cs="Times New Roman"/>
          <w:spacing w:val="-10"/>
          <w:sz w:val="22"/>
          <w:szCs w:val="22"/>
        </w:rPr>
        <w:t xml:space="preserve"> </w:t>
      </w:r>
      <w:r w:rsidR="0037430B" w:rsidRPr="009E25C5">
        <w:rPr>
          <w:rFonts w:ascii="Times New Roman" w:hAnsi="Times New Roman" w:cs="Times New Roman"/>
          <w:sz w:val="22"/>
          <w:szCs w:val="22"/>
        </w:rPr>
        <w:t>último</w:t>
      </w:r>
      <w:r w:rsidR="0037430B" w:rsidRPr="009E25C5">
        <w:rPr>
          <w:rFonts w:ascii="Times New Roman" w:hAnsi="Times New Roman" w:cs="Times New Roman"/>
          <w:spacing w:val="-11"/>
          <w:sz w:val="22"/>
          <w:szCs w:val="22"/>
        </w:rPr>
        <w:t xml:space="preserve"> </w:t>
      </w:r>
      <w:r w:rsidR="0037430B" w:rsidRPr="009E25C5">
        <w:rPr>
          <w:rFonts w:ascii="Times New Roman" w:hAnsi="Times New Roman" w:cs="Times New Roman"/>
          <w:sz w:val="22"/>
          <w:szCs w:val="22"/>
        </w:rPr>
        <w:t>lance</w:t>
      </w:r>
      <w:r w:rsidR="0037430B" w:rsidRPr="009E25C5">
        <w:rPr>
          <w:rFonts w:ascii="Times New Roman" w:hAnsi="Times New Roman" w:cs="Times New Roman"/>
          <w:spacing w:val="-11"/>
          <w:sz w:val="22"/>
          <w:szCs w:val="22"/>
        </w:rPr>
        <w:t xml:space="preserve"> </w:t>
      </w:r>
      <w:r w:rsidR="0037430B" w:rsidRPr="009E25C5">
        <w:rPr>
          <w:rFonts w:ascii="Times New Roman" w:hAnsi="Times New Roman" w:cs="Times New Roman"/>
          <w:sz w:val="22"/>
          <w:szCs w:val="22"/>
        </w:rPr>
        <w:t>ofertado</w:t>
      </w:r>
      <w:r w:rsidR="0037430B" w:rsidRPr="009E25C5">
        <w:rPr>
          <w:rFonts w:ascii="Times New Roman" w:hAnsi="Times New Roman" w:cs="Times New Roman"/>
          <w:spacing w:val="-7"/>
          <w:sz w:val="22"/>
          <w:szCs w:val="22"/>
        </w:rPr>
        <w:t xml:space="preserve"> </w:t>
      </w:r>
      <w:r w:rsidR="0037430B" w:rsidRPr="009E25C5">
        <w:rPr>
          <w:rFonts w:ascii="Times New Roman" w:hAnsi="Times New Roman" w:cs="Times New Roman"/>
          <w:sz w:val="22"/>
          <w:szCs w:val="22"/>
        </w:rPr>
        <w:t>após</w:t>
      </w:r>
      <w:r w:rsidR="0037430B" w:rsidRPr="009E25C5">
        <w:rPr>
          <w:rFonts w:ascii="Times New Roman" w:hAnsi="Times New Roman" w:cs="Times New Roman"/>
          <w:spacing w:val="-11"/>
          <w:sz w:val="22"/>
          <w:szCs w:val="22"/>
        </w:rPr>
        <w:t xml:space="preserve"> </w:t>
      </w:r>
      <w:r w:rsidR="0037430B" w:rsidRPr="009E25C5">
        <w:rPr>
          <w:rFonts w:ascii="Times New Roman" w:hAnsi="Times New Roman" w:cs="Times New Roman"/>
          <w:sz w:val="22"/>
          <w:szCs w:val="22"/>
        </w:rPr>
        <w:t>a</w:t>
      </w:r>
      <w:r w:rsidR="0037430B" w:rsidRPr="009E25C5">
        <w:rPr>
          <w:rFonts w:ascii="Times New Roman" w:hAnsi="Times New Roman" w:cs="Times New Roman"/>
          <w:spacing w:val="-9"/>
          <w:sz w:val="22"/>
          <w:szCs w:val="22"/>
        </w:rPr>
        <w:t xml:space="preserve"> </w:t>
      </w:r>
      <w:r w:rsidR="0037430B" w:rsidRPr="009E25C5">
        <w:rPr>
          <w:rFonts w:ascii="Times New Roman" w:hAnsi="Times New Roman" w:cs="Times New Roman"/>
          <w:sz w:val="22"/>
          <w:szCs w:val="22"/>
        </w:rPr>
        <w:t>negociação</w:t>
      </w:r>
      <w:r w:rsidR="0037430B" w:rsidRPr="009E25C5">
        <w:rPr>
          <w:rFonts w:ascii="Times New Roman" w:hAnsi="Times New Roman" w:cs="Times New Roman"/>
          <w:spacing w:val="-8"/>
          <w:sz w:val="22"/>
          <w:szCs w:val="22"/>
        </w:rPr>
        <w:t xml:space="preserve"> </w:t>
      </w:r>
      <w:r w:rsidR="0037430B" w:rsidRPr="009E25C5">
        <w:rPr>
          <w:rFonts w:ascii="Times New Roman" w:hAnsi="Times New Roman" w:cs="Times New Roman"/>
          <w:sz w:val="22"/>
          <w:szCs w:val="22"/>
        </w:rPr>
        <w:t>realizada,</w:t>
      </w:r>
      <w:r w:rsidR="0037430B" w:rsidRPr="009E25C5">
        <w:rPr>
          <w:rFonts w:ascii="Times New Roman" w:hAnsi="Times New Roman" w:cs="Times New Roman"/>
          <w:spacing w:val="-11"/>
          <w:sz w:val="22"/>
          <w:szCs w:val="22"/>
        </w:rPr>
        <w:t xml:space="preserve"> </w:t>
      </w:r>
      <w:r w:rsidR="0037430B" w:rsidRPr="009E25C5">
        <w:rPr>
          <w:rFonts w:ascii="Times New Roman" w:hAnsi="Times New Roman" w:cs="Times New Roman"/>
          <w:sz w:val="22"/>
          <w:szCs w:val="22"/>
        </w:rPr>
        <w:t>acompanhada,</w:t>
      </w:r>
      <w:r w:rsidR="0037430B" w:rsidRPr="009E25C5">
        <w:rPr>
          <w:rFonts w:ascii="Times New Roman" w:hAnsi="Times New Roman" w:cs="Times New Roman"/>
          <w:spacing w:val="-52"/>
          <w:sz w:val="22"/>
          <w:szCs w:val="22"/>
        </w:rPr>
        <w:t xml:space="preserve"> </w:t>
      </w:r>
      <w:r w:rsidR="0037430B" w:rsidRPr="009E25C5">
        <w:rPr>
          <w:rFonts w:ascii="Times New Roman" w:hAnsi="Times New Roman" w:cs="Times New Roman"/>
          <w:sz w:val="22"/>
          <w:szCs w:val="22"/>
        </w:rPr>
        <w:t>se for o caso, dos documentos complementares, quando necessários à confirmação daqueles</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exigidos</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neste</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Edital</w:t>
      </w:r>
      <w:r w:rsidR="0037430B" w:rsidRPr="009E25C5">
        <w:rPr>
          <w:rFonts w:ascii="Times New Roman" w:hAnsi="Times New Roman" w:cs="Times New Roman"/>
          <w:spacing w:val="-2"/>
          <w:sz w:val="22"/>
          <w:szCs w:val="22"/>
        </w:rPr>
        <w:t xml:space="preserve"> </w:t>
      </w:r>
      <w:r w:rsidR="0037430B" w:rsidRPr="009E25C5">
        <w:rPr>
          <w:rFonts w:ascii="Times New Roman" w:hAnsi="Times New Roman" w:cs="Times New Roman"/>
          <w:sz w:val="22"/>
          <w:szCs w:val="22"/>
        </w:rPr>
        <w:t>e</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já</w:t>
      </w:r>
      <w:r w:rsidR="0037430B" w:rsidRPr="009E25C5">
        <w:rPr>
          <w:rFonts w:ascii="Times New Roman" w:hAnsi="Times New Roman" w:cs="Times New Roman"/>
          <w:spacing w:val="-4"/>
          <w:sz w:val="22"/>
          <w:szCs w:val="22"/>
        </w:rPr>
        <w:t xml:space="preserve"> </w:t>
      </w:r>
      <w:r w:rsidR="0037430B" w:rsidRPr="009E25C5">
        <w:rPr>
          <w:rFonts w:ascii="Times New Roman" w:hAnsi="Times New Roman" w:cs="Times New Roman"/>
          <w:sz w:val="22"/>
          <w:szCs w:val="22"/>
        </w:rPr>
        <w:t>apresentados.</w:t>
      </w:r>
    </w:p>
    <w:p w14:paraId="1D5CAA40" w14:textId="77777777" w:rsidR="00445909" w:rsidRPr="009E25C5" w:rsidRDefault="00445909" w:rsidP="00481857">
      <w:pPr>
        <w:pStyle w:val="Corpodetexto"/>
        <w:shd w:val="clear" w:color="auto" w:fill="FFFFFF" w:themeFill="background1"/>
        <w:tabs>
          <w:tab w:val="left" w:pos="426"/>
          <w:tab w:val="left" w:pos="567"/>
          <w:tab w:val="left" w:pos="9072"/>
        </w:tabs>
        <w:rPr>
          <w:rFonts w:ascii="Times New Roman" w:hAnsi="Times New Roman" w:cs="Times New Roman"/>
          <w:sz w:val="22"/>
          <w:szCs w:val="22"/>
        </w:rPr>
      </w:pPr>
    </w:p>
    <w:p w14:paraId="06FC1F63" w14:textId="77777777" w:rsidR="00445909" w:rsidRPr="009E25C5" w:rsidRDefault="0037430B" w:rsidP="00481857">
      <w:pPr>
        <w:pStyle w:val="PargrafodaLista"/>
        <w:numPr>
          <w:ilvl w:val="1"/>
          <w:numId w:val="12"/>
        </w:numPr>
        <w:shd w:val="clear" w:color="auto" w:fill="FFFFFF" w:themeFill="background1"/>
        <w:tabs>
          <w:tab w:val="left" w:pos="426"/>
          <w:tab w:val="left" w:pos="567"/>
          <w:tab w:val="left" w:pos="9072"/>
        </w:tabs>
        <w:ind w:left="0" w:firstLine="0"/>
        <w:rPr>
          <w:rFonts w:ascii="Times New Roman" w:hAnsi="Times New Roman" w:cs="Times New Roman"/>
        </w:rPr>
      </w:pPr>
      <w:r w:rsidRPr="009E25C5">
        <w:rPr>
          <w:rFonts w:ascii="Times New Roman" w:hAnsi="Times New Roman" w:cs="Times New Roman"/>
          <w:spacing w:val="-1"/>
        </w:rPr>
        <w:t>Após</w:t>
      </w:r>
      <w:r w:rsidRPr="009E25C5">
        <w:rPr>
          <w:rFonts w:ascii="Times New Roman" w:hAnsi="Times New Roman" w:cs="Times New Roman"/>
          <w:spacing w:val="-14"/>
        </w:rPr>
        <w:t xml:space="preserve"> </w:t>
      </w:r>
      <w:r w:rsidRPr="009E25C5">
        <w:rPr>
          <w:rFonts w:ascii="Times New Roman" w:hAnsi="Times New Roman" w:cs="Times New Roman"/>
          <w:spacing w:val="-1"/>
        </w:rPr>
        <w:t>a</w:t>
      </w:r>
      <w:r w:rsidRPr="009E25C5">
        <w:rPr>
          <w:rFonts w:ascii="Times New Roman" w:hAnsi="Times New Roman" w:cs="Times New Roman"/>
          <w:spacing w:val="-14"/>
        </w:rPr>
        <w:t xml:space="preserve"> </w:t>
      </w:r>
      <w:r w:rsidRPr="009E25C5">
        <w:rPr>
          <w:rFonts w:ascii="Times New Roman" w:hAnsi="Times New Roman" w:cs="Times New Roman"/>
          <w:spacing w:val="-1"/>
        </w:rPr>
        <w:t>negociação</w:t>
      </w:r>
      <w:r w:rsidRPr="009E25C5">
        <w:rPr>
          <w:rFonts w:ascii="Times New Roman" w:hAnsi="Times New Roman" w:cs="Times New Roman"/>
          <w:spacing w:val="-16"/>
        </w:rPr>
        <w:t xml:space="preserve"> </w:t>
      </w:r>
      <w:r w:rsidRPr="009E25C5">
        <w:rPr>
          <w:rFonts w:ascii="Times New Roman" w:hAnsi="Times New Roman" w:cs="Times New Roman"/>
          <w:spacing w:val="-1"/>
        </w:rPr>
        <w:t>do</w:t>
      </w:r>
      <w:r w:rsidRPr="009E25C5">
        <w:rPr>
          <w:rFonts w:ascii="Times New Roman" w:hAnsi="Times New Roman" w:cs="Times New Roman"/>
          <w:spacing w:val="-13"/>
        </w:rPr>
        <w:t xml:space="preserve"> </w:t>
      </w:r>
      <w:r w:rsidRPr="009E25C5">
        <w:rPr>
          <w:rFonts w:ascii="Times New Roman" w:hAnsi="Times New Roman" w:cs="Times New Roman"/>
          <w:spacing w:val="-1"/>
        </w:rPr>
        <w:t>preço,</w:t>
      </w:r>
      <w:r w:rsidRPr="009E25C5">
        <w:rPr>
          <w:rFonts w:ascii="Times New Roman" w:hAnsi="Times New Roman" w:cs="Times New Roman"/>
          <w:spacing w:val="-11"/>
        </w:rPr>
        <w:t xml:space="preserve"> </w:t>
      </w:r>
      <w:r w:rsidRPr="009E25C5">
        <w:rPr>
          <w:rFonts w:ascii="Times New Roman" w:hAnsi="Times New Roman" w:cs="Times New Roman"/>
        </w:rPr>
        <w:t>o</w:t>
      </w:r>
      <w:r w:rsidRPr="009E25C5">
        <w:rPr>
          <w:rFonts w:ascii="Times New Roman" w:hAnsi="Times New Roman" w:cs="Times New Roman"/>
          <w:spacing w:val="-13"/>
        </w:rPr>
        <w:t xml:space="preserve"> </w:t>
      </w:r>
      <w:r w:rsidRPr="009E25C5">
        <w:rPr>
          <w:rFonts w:ascii="Times New Roman" w:hAnsi="Times New Roman" w:cs="Times New Roman"/>
        </w:rPr>
        <w:t>Pregoeiro</w:t>
      </w:r>
      <w:r w:rsidRPr="009E25C5">
        <w:rPr>
          <w:rFonts w:ascii="Times New Roman" w:hAnsi="Times New Roman" w:cs="Times New Roman"/>
          <w:spacing w:val="-13"/>
        </w:rPr>
        <w:t xml:space="preserve"> </w:t>
      </w:r>
      <w:r w:rsidRPr="009E25C5">
        <w:rPr>
          <w:rFonts w:ascii="Times New Roman" w:hAnsi="Times New Roman" w:cs="Times New Roman"/>
        </w:rPr>
        <w:t>iniciará</w:t>
      </w:r>
      <w:r w:rsidRPr="009E25C5">
        <w:rPr>
          <w:rFonts w:ascii="Times New Roman" w:hAnsi="Times New Roman" w:cs="Times New Roman"/>
          <w:spacing w:val="-14"/>
        </w:rPr>
        <w:t xml:space="preserve"> </w:t>
      </w:r>
      <w:r w:rsidRPr="009E25C5">
        <w:rPr>
          <w:rFonts w:ascii="Times New Roman" w:hAnsi="Times New Roman" w:cs="Times New Roman"/>
        </w:rPr>
        <w:t>a</w:t>
      </w:r>
      <w:r w:rsidRPr="009E25C5">
        <w:rPr>
          <w:rFonts w:ascii="Times New Roman" w:hAnsi="Times New Roman" w:cs="Times New Roman"/>
          <w:spacing w:val="-15"/>
        </w:rPr>
        <w:t xml:space="preserve"> </w:t>
      </w:r>
      <w:r w:rsidRPr="009E25C5">
        <w:rPr>
          <w:rFonts w:ascii="Times New Roman" w:hAnsi="Times New Roman" w:cs="Times New Roman"/>
        </w:rPr>
        <w:t>fase</w:t>
      </w:r>
      <w:r w:rsidRPr="009E25C5">
        <w:rPr>
          <w:rFonts w:ascii="Times New Roman" w:hAnsi="Times New Roman" w:cs="Times New Roman"/>
          <w:spacing w:val="-13"/>
        </w:rPr>
        <w:t xml:space="preserve"> </w:t>
      </w:r>
      <w:r w:rsidRPr="009E25C5">
        <w:rPr>
          <w:rFonts w:ascii="Times New Roman" w:hAnsi="Times New Roman" w:cs="Times New Roman"/>
        </w:rPr>
        <w:t>de</w:t>
      </w:r>
      <w:r w:rsidRPr="009E25C5">
        <w:rPr>
          <w:rFonts w:ascii="Times New Roman" w:hAnsi="Times New Roman" w:cs="Times New Roman"/>
          <w:spacing w:val="-13"/>
        </w:rPr>
        <w:t xml:space="preserve"> </w:t>
      </w:r>
      <w:r w:rsidRPr="009E25C5">
        <w:rPr>
          <w:rFonts w:ascii="Times New Roman" w:hAnsi="Times New Roman" w:cs="Times New Roman"/>
        </w:rPr>
        <w:t>aceitação</w:t>
      </w:r>
      <w:r w:rsidRPr="009E25C5">
        <w:rPr>
          <w:rFonts w:ascii="Times New Roman" w:hAnsi="Times New Roman" w:cs="Times New Roman"/>
          <w:spacing w:val="-13"/>
        </w:rPr>
        <w:t xml:space="preserve"> </w:t>
      </w:r>
      <w:r w:rsidRPr="009E25C5">
        <w:rPr>
          <w:rFonts w:ascii="Times New Roman" w:hAnsi="Times New Roman" w:cs="Times New Roman"/>
        </w:rPr>
        <w:t>e</w:t>
      </w:r>
      <w:r w:rsidRPr="009E25C5">
        <w:rPr>
          <w:rFonts w:ascii="Times New Roman" w:hAnsi="Times New Roman" w:cs="Times New Roman"/>
          <w:spacing w:val="-13"/>
        </w:rPr>
        <w:t xml:space="preserve"> </w:t>
      </w:r>
      <w:r w:rsidRPr="009E25C5">
        <w:rPr>
          <w:rFonts w:ascii="Times New Roman" w:hAnsi="Times New Roman" w:cs="Times New Roman"/>
        </w:rPr>
        <w:t>julgamento</w:t>
      </w:r>
      <w:r w:rsidRPr="009E25C5">
        <w:rPr>
          <w:rFonts w:ascii="Times New Roman" w:hAnsi="Times New Roman" w:cs="Times New Roman"/>
          <w:spacing w:val="-13"/>
        </w:rPr>
        <w:t xml:space="preserve"> </w:t>
      </w:r>
      <w:r w:rsidRPr="009E25C5">
        <w:rPr>
          <w:rFonts w:ascii="Times New Roman" w:hAnsi="Times New Roman" w:cs="Times New Roman"/>
        </w:rPr>
        <w:t>da</w:t>
      </w:r>
      <w:r w:rsidRPr="009E25C5">
        <w:rPr>
          <w:rFonts w:ascii="Times New Roman" w:hAnsi="Times New Roman" w:cs="Times New Roman"/>
          <w:spacing w:val="-14"/>
        </w:rPr>
        <w:t xml:space="preserve"> </w:t>
      </w:r>
      <w:r w:rsidRPr="009E25C5">
        <w:rPr>
          <w:rFonts w:ascii="Times New Roman" w:hAnsi="Times New Roman" w:cs="Times New Roman"/>
        </w:rPr>
        <w:t>proposta.</w:t>
      </w:r>
    </w:p>
    <w:p w14:paraId="114CCD0B" w14:textId="77777777" w:rsidR="00445909" w:rsidRPr="009E25C5" w:rsidRDefault="00445909" w:rsidP="00481857">
      <w:pPr>
        <w:pStyle w:val="Corpodetexto"/>
        <w:shd w:val="clear" w:color="auto" w:fill="FFFFFF" w:themeFill="background1"/>
        <w:tabs>
          <w:tab w:val="left" w:pos="426"/>
          <w:tab w:val="left" w:pos="567"/>
          <w:tab w:val="left" w:pos="9072"/>
        </w:tabs>
        <w:rPr>
          <w:rFonts w:ascii="Times New Roman" w:hAnsi="Times New Roman" w:cs="Times New Roman"/>
          <w:sz w:val="22"/>
          <w:szCs w:val="22"/>
        </w:rPr>
      </w:pPr>
    </w:p>
    <w:p w14:paraId="74B1BFB9" w14:textId="77777777" w:rsidR="007D627B" w:rsidRPr="009E25C5" w:rsidRDefault="007D627B" w:rsidP="007D627B">
      <w:pPr>
        <w:pStyle w:val="Corpodetexto"/>
        <w:numPr>
          <w:ilvl w:val="0"/>
          <w:numId w:val="12"/>
        </w:numPr>
        <w:shd w:val="clear" w:color="auto" w:fill="FFFFFF" w:themeFill="background1"/>
        <w:tabs>
          <w:tab w:val="left" w:pos="426"/>
          <w:tab w:val="left" w:pos="9072"/>
        </w:tabs>
        <w:rPr>
          <w:rFonts w:ascii="Times New Roman" w:eastAsiaTheme="majorEastAsia" w:hAnsi="Times New Roman" w:cs="Times New Roman"/>
          <w:b/>
          <w:bCs/>
          <w:color w:val="000000"/>
          <w:sz w:val="22"/>
          <w:szCs w:val="22"/>
          <w:lang w:val="pt-BR" w:eastAsia="pt-BR"/>
        </w:rPr>
      </w:pPr>
      <w:bookmarkStart w:id="7" w:name="7._DA_ACEITABILIDADE_DA_PROPOSTA_VENCEDO"/>
      <w:bookmarkEnd w:id="7"/>
      <w:r w:rsidRPr="009E25C5">
        <w:rPr>
          <w:rFonts w:ascii="Times New Roman" w:eastAsiaTheme="majorEastAsia" w:hAnsi="Times New Roman" w:cs="Times New Roman"/>
          <w:b/>
          <w:bCs/>
          <w:color w:val="000000"/>
          <w:sz w:val="22"/>
          <w:szCs w:val="22"/>
          <w:lang w:val="pt-BR" w:eastAsia="pt-BR"/>
        </w:rPr>
        <w:t>DA ACEITABILIDADE DA PROPOSTA VENCEDORA:</w:t>
      </w:r>
    </w:p>
    <w:p w14:paraId="11BD5C25" w14:textId="77777777" w:rsidR="00322F9D" w:rsidRPr="009E25C5" w:rsidRDefault="00322F9D" w:rsidP="00322F9D">
      <w:pPr>
        <w:pStyle w:val="Corpodetexto"/>
        <w:shd w:val="clear" w:color="auto" w:fill="FFFFFF" w:themeFill="background1"/>
        <w:tabs>
          <w:tab w:val="left" w:pos="426"/>
          <w:tab w:val="left" w:pos="9072"/>
        </w:tabs>
        <w:ind w:left="360"/>
        <w:rPr>
          <w:rFonts w:ascii="Times New Roman" w:eastAsiaTheme="majorEastAsia" w:hAnsi="Times New Roman" w:cs="Times New Roman"/>
          <w:color w:val="000000"/>
          <w:sz w:val="22"/>
          <w:szCs w:val="22"/>
          <w:lang w:val="pt-BR" w:eastAsia="pt-BR"/>
        </w:rPr>
      </w:pPr>
    </w:p>
    <w:p w14:paraId="26D5AA9F" w14:textId="77777777"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Encerrada a etapa de negociação, o pregoeiro examinará a proposta classificada em primeiro</w:t>
      </w:r>
      <w:r w:rsidRPr="009E25C5">
        <w:rPr>
          <w:rFonts w:ascii="Times New Roman" w:hAnsi="Times New Roman" w:cs="Times New Roman"/>
          <w:spacing w:val="1"/>
        </w:rPr>
        <w:t xml:space="preserve"> </w:t>
      </w:r>
      <w:r w:rsidRPr="009E25C5">
        <w:rPr>
          <w:rFonts w:ascii="Times New Roman" w:hAnsi="Times New Roman" w:cs="Times New Roman"/>
        </w:rPr>
        <w:t>lugar</w:t>
      </w:r>
      <w:r w:rsidRPr="009E25C5">
        <w:rPr>
          <w:rFonts w:ascii="Times New Roman" w:hAnsi="Times New Roman" w:cs="Times New Roman"/>
          <w:spacing w:val="-11"/>
        </w:rPr>
        <w:t xml:space="preserve"> </w:t>
      </w:r>
      <w:r w:rsidRPr="009E25C5">
        <w:rPr>
          <w:rFonts w:ascii="Times New Roman" w:hAnsi="Times New Roman" w:cs="Times New Roman"/>
        </w:rPr>
        <w:t>quanto</w:t>
      </w:r>
      <w:r w:rsidRPr="009E25C5">
        <w:rPr>
          <w:rFonts w:ascii="Times New Roman" w:hAnsi="Times New Roman" w:cs="Times New Roman"/>
          <w:spacing w:val="-9"/>
        </w:rPr>
        <w:t xml:space="preserve"> </w:t>
      </w:r>
      <w:r w:rsidRPr="009E25C5">
        <w:rPr>
          <w:rFonts w:ascii="Times New Roman" w:hAnsi="Times New Roman" w:cs="Times New Roman"/>
        </w:rPr>
        <w:t>à</w:t>
      </w:r>
      <w:r w:rsidRPr="009E25C5">
        <w:rPr>
          <w:rFonts w:ascii="Times New Roman" w:hAnsi="Times New Roman" w:cs="Times New Roman"/>
          <w:spacing w:val="-10"/>
        </w:rPr>
        <w:t xml:space="preserve"> </w:t>
      </w:r>
      <w:r w:rsidRPr="009E25C5">
        <w:rPr>
          <w:rFonts w:ascii="Times New Roman" w:hAnsi="Times New Roman" w:cs="Times New Roman"/>
        </w:rPr>
        <w:t>adequação</w:t>
      </w:r>
      <w:r w:rsidRPr="009E25C5">
        <w:rPr>
          <w:rFonts w:ascii="Times New Roman" w:hAnsi="Times New Roman" w:cs="Times New Roman"/>
          <w:spacing w:val="-11"/>
        </w:rPr>
        <w:t xml:space="preserve"> </w:t>
      </w:r>
      <w:r w:rsidRPr="009E25C5">
        <w:rPr>
          <w:rFonts w:ascii="Times New Roman" w:hAnsi="Times New Roman" w:cs="Times New Roman"/>
        </w:rPr>
        <w:t>ao</w:t>
      </w:r>
      <w:r w:rsidRPr="009E25C5">
        <w:rPr>
          <w:rFonts w:ascii="Times New Roman" w:hAnsi="Times New Roman" w:cs="Times New Roman"/>
          <w:spacing w:val="-10"/>
        </w:rPr>
        <w:t xml:space="preserve"> </w:t>
      </w:r>
      <w:r w:rsidRPr="009E25C5">
        <w:rPr>
          <w:rFonts w:ascii="Times New Roman" w:hAnsi="Times New Roman" w:cs="Times New Roman"/>
        </w:rPr>
        <w:t>objeto</w:t>
      </w:r>
      <w:r w:rsidRPr="009E25C5">
        <w:rPr>
          <w:rFonts w:ascii="Times New Roman" w:hAnsi="Times New Roman" w:cs="Times New Roman"/>
          <w:spacing w:val="-9"/>
        </w:rPr>
        <w:t xml:space="preserve"> </w:t>
      </w:r>
      <w:r w:rsidRPr="009E25C5">
        <w:rPr>
          <w:rFonts w:ascii="Times New Roman" w:hAnsi="Times New Roman" w:cs="Times New Roman"/>
        </w:rPr>
        <w:t>e</w:t>
      </w:r>
      <w:r w:rsidRPr="009E25C5">
        <w:rPr>
          <w:rFonts w:ascii="Times New Roman" w:hAnsi="Times New Roman" w:cs="Times New Roman"/>
          <w:spacing w:val="-11"/>
        </w:rPr>
        <w:t xml:space="preserve"> </w:t>
      </w:r>
      <w:r w:rsidRPr="009E25C5">
        <w:rPr>
          <w:rFonts w:ascii="Times New Roman" w:hAnsi="Times New Roman" w:cs="Times New Roman"/>
        </w:rPr>
        <w:t>à</w:t>
      </w:r>
      <w:r w:rsidRPr="009E25C5">
        <w:rPr>
          <w:rFonts w:ascii="Times New Roman" w:hAnsi="Times New Roman" w:cs="Times New Roman"/>
          <w:spacing w:val="-10"/>
        </w:rPr>
        <w:t xml:space="preserve"> </w:t>
      </w:r>
      <w:r w:rsidRPr="009E25C5">
        <w:rPr>
          <w:rFonts w:ascii="Times New Roman" w:hAnsi="Times New Roman" w:cs="Times New Roman"/>
        </w:rPr>
        <w:t>compatibilidade</w:t>
      </w:r>
      <w:r w:rsidRPr="009E25C5">
        <w:rPr>
          <w:rFonts w:ascii="Times New Roman" w:hAnsi="Times New Roman" w:cs="Times New Roman"/>
          <w:spacing w:val="-12"/>
        </w:rPr>
        <w:t xml:space="preserve"> </w:t>
      </w:r>
      <w:r w:rsidRPr="009E25C5">
        <w:rPr>
          <w:rFonts w:ascii="Times New Roman" w:hAnsi="Times New Roman" w:cs="Times New Roman"/>
        </w:rPr>
        <w:t>do</w:t>
      </w:r>
      <w:r w:rsidRPr="009E25C5">
        <w:rPr>
          <w:rFonts w:ascii="Times New Roman" w:hAnsi="Times New Roman" w:cs="Times New Roman"/>
          <w:spacing w:val="-11"/>
        </w:rPr>
        <w:t xml:space="preserve"> </w:t>
      </w:r>
      <w:r w:rsidRPr="009E25C5">
        <w:rPr>
          <w:rFonts w:ascii="Times New Roman" w:hAnsi="Times New Roman" w:cs="Times New Roman"/>
        </w:rPr>
        <w:t>preço</w:t>
      </w:r>
      <w:r w:rsidRPr="009E25C5">
        <w:rPr>
          <w:rFonts w:ascii="Times New Roman" w:hAnsi="Times New Roman" w:cs="Times New Roman"/>
          <w:spacing w:val="-10"/>
        </w:rPr>
        <w:t xml:space="preserve"> </w:t>
      </w:r>
      <w:r w:rsidRPr="009E25C5">
        <w:rPr>
          <w:rFonts w:ascii="Times New Roman" w:hAnsi="Times New Roman" w:cs="Times New Roman"/>
        </w:rPr>
        <w:t>em</w:t>
      </w:r>
      <w:r w:rsidRPr="009E25C5">
        <w:rPr>
          <w:rFonts w:ascii="Times New Roman" w:hAnsi="Times New Roman" w:cs="Times New Roman"/>
          <w:spacing w:val="-9"/>
        </w:rPr>
        <w:t xml:space="preserve"> </w:t>
      </w:r>
      <w:r w:rsidRPr="009E25C5">
        <w:rPr>
          <w:rFonts w:ascii="Times New Roman" w:hAnsi="Times New Roman" w:cs="Times New Roman"/>
        </w:rPr>
        <w:t>relação</w:t>
      </w:r>
      <w:r w:rsidRPr="009E25C5">
        <w:rPr>
          <w:rFonts w:ascii="Times New Roman" w:hAnsi="Times New Roman" w:cs="Times New Roman"/>
          <w:spacing w:val="-10"/>
        </w:rPr>
        <w:t xml:space="preserve"> </w:t>
      </w:r>
      <w:r w:rsidRPr="009E25C5">
        <w:rPr>
          <w:rFonts w:ascii="Times New Roman" w:hAnsi="Times New Roman" w:cs="Times New Roman"/>
        </w:rPr>
        <w:t>ao</w:t>
      </w:r>
      <w:r w:rsidRPr="009E25C5">
        <w:rPr>
          <w:rFonts w:ascii="Times New Roman" w:hAnsi="Times New Roman" w:cs="Times New Roman"/>
          <w:spacing w:val="-9"/>
        </w:rPr>
        <w:t xml:space="preserve"> </w:t>
      </w:r>
      <w:r w:rsidRPr="009E25C5">
        <w:rPr>
          <w:rFonts w:ascii="Times New Roman" w:hAnsi="Times New Roman" w:cs="Times New Roman"/>
        </w:rPr>
        <w:t>máximo</w:t>
      </w:r>
      <w:r w:rsidRPr="009E25C5">
        <w:rPr>
          <w:rFonts w:ascii="Times New Roman" w:hAnsi="Times New Roman" w:cs="Times New Roman"/>
          <w:spacing w:val="-10"/>
        </w:rPr>
        <w:t xml:space="preserve"> </w:t>
      </w:r>
      <w:r w:rsidRPr="009E25C5">
        <w:rPr>
          <w:rFonts w:ascii="Times New Roman" w:hAnsi="Times New Roman" w:cs="Times New Roman"/>
        </w:rPr>
        <w:t>estipulado</w:t>
      </w:r>
      <w:r w:rsidRPr="009E25C5">
        <w:rPr>
          <w:rFonts w:ascii="Times New Roman" w:hAnsi="Times New Roman" w:cs="Times New Roman"/>
          <w:spacing w:val="-52"/>
        </w:rPr>
        <w:t xml:space="preserve"> </w:t>
      </w:r>
      <w:r w:rsidRPr="009E25C5">
        <w:rPr>
          <w:rFonts w:ascii="Times New Roman" w:hAnsi="Times New Roman" w:cs="Times New Roman"/>
        </w:rPr>
        <w:t>para</w:t>
      </w:r>
      <w:r w:rsidRPr="009E25C5">
        <w:rPr>
          <w:rFonts w:ascii="Times New Roman" w:hAnsi="Times New Roman" w:cs="Times New Roman"/>
          <w:spacing w:val="-5"/>
        </w:rPr>
        <w:t xml:space="preserve"> </w:t>
      </w:r>
      <w:r w:rsidRPr="009E25C5">
        <w:rPr>
          <w:rFonts w:ascii="Times New Roman" w:hAnsi="Times New Roman" w:cs="Times New Roman"/>
        </w:rPr>
        <w:t>contratação</w:t>
      </w:r>
      <w:r w:rsidRPr="009E25C5">
        <w:rPr>
          <w:rFonts w:ascii="Times New Roman" w:hAnsi="Times New Roman" w:cs="Times New Roman"/>
          <w:spacing w:val="-6"/>
        </w:rPr>
        <w:t xml:space="preserve"> </w:t>
      </w:r>
      <w:r w:rsidRPr="009E25C5">
        <w:rPr>
          <w:rFonts w:ascii="Times New Roman" w:hAnsi="Times New Roman" w:cs="Times New Roman"/>
        </w:rPr>
        <w:t>neste</w:t>
      </w:r>
      <w:r w:rsidRPr="009E25C5">
        <w:rPr>
          <w:rFonts w:ascii="Times New Roman" w:hAnsi="Times New Roman" w:cs="Times New Roman"/>
          <w:spacing w:val="-7"/>
        </w:rPr>
        <w:t xml:space="preserve"> </w:t>
      </w:r>
      <w:r w:rsidRPr="009E25C5">
        <w:rPr>
          <w:rFonts w:ascii="Times New Roman" w:hAnsi="Times New Roman" w:cs="Times New Roman"/>
        </w:rPr>
        <w:t>Edital</w:t>
      </w:r>
      <w:r w:rsidRPr="009E25C5">
        <w:rPr>
          <w:rFonts w:ascii="Times New Roman" w:hAnsi="Times New Roman" w:cs="Times New Roman"/>
          <w:spacing w:val="-7"/>
        </w:rPr>
        <w:t xml:space="preserve"> </w:t>
      </w:r>
      <w:r w:rsidRPr="009E25C5">
        <w:rPr>
          <w:rFonts w:ascii="Times New Roman" w:hAnsi="Times New Roman" w:cs="Times New Roman"/>
        </w:rPr>
        <w:t>e</w:t>
      </w:r>
      <w:r w:rsidRPr="009E25C5">
        <w:rPr>
          <w:rFonts w:ascii="Times New Roman" w:hAnsi="Times New Roman" w:cs="Times New Roman"/>
          <w:spacing w:val="-5"/>
        </w:rPr>
        <w:t xml:space="preserve"> </w:t>
      </w:r>
      <w:r w:rsidRPr="009E25C5">
        <w:rPr>
          <w:rFonts w:ascii="Times New Roman" w:hAnsi="Times New Roman" w:cs="Times New Roman"/>
        </w:rPr>
        <w:t>em</w:t>
      </w:r>
      <w:r w:rsidRPr="009E25C5">
        <w:rPr>
          <w:rFonts w:ascii="Times New Roman" w:hAnsi="Times New Roman" w:cs="Times New Roman"/>
          <w:spacing w:val="-6"/>
        </w:rPr>
        <w:t xml:space="preserve"> </w:t>
      </w:r>
      <w:r w:rsidRPr="009E25C5">
        <w:rPr>
          <w:rFonts w:ascii="Times New Roman" w:hAnsi="Times New Roman" w:cs="Times New Roman"/>
        </w:rPr>
        <w:t>seus</w:t>
      </w:r>
      <w:r w:rsidRPr="009E25C5">
        <w:rPr>
          <w:rFonts w:ascii="Times New Roman" w:hAnsi="Times New Roman" w:cs="Times New Roman"/>
          <w:spacing w:val="-6"/>
        </w:rPr>
        <w:t xml:space="preserve"> </w:t>
      </w:r>
      <w:r w:rsidRPr="009E25C5">
        <w:rPr>
          <w:rFonts w:ascii="Times New Roman" w:hAnsi="Times New Roman" w:cs="Times New Roman"/>
        </w:rPr>
        <w:t>anexos,</w:t>
      </w:r>
      <w:r w:rsidRPr="009E25C5">
        <w:rPr>
          <w:rFonts w:ascii="Times New Roman" w:hAnsi="Times New Roman" w:cs="Times New Roman"/>
          <w:spacing w:val="-4"/>
        </w:rPr>
        <w:t xml:space="preserve"> </w:t>
      </w:r>
      <w:r w:rsidRPr="009E25C5">
        <w:rPr>
          <w:rFonts w:ascii="Times New Roman" w:hAnsi="Times New Roman" w:cs="Times New Roman"/>
        </w:rPr>
        <w:t>observado</w:t>
      </w:r>
      <w:r w:rsidRPr="009E25C5">
        <w:rPr>
          <w:rFonts w:ascii="Times New Roman" w:hAnsi="Times New Roman" w:cs="Times New Roman"/>
          <w:spacing w:val="-7"/>
        </w:rPr>
        <w:t xml:space="preserve"> </w:t>
      </w:r>
      <w:r w:rsidRPr="009E25C5">
        <w:rPr>
          <w:rFonts w:ascii="Times New Roman" w:hAnsi="Times New Roman" w:cs="Times New Roman"/>
        </w:rPr>
        <w:t>o</w:t>
      </w:r>
      <w:r w:rsidRPr="009E25C5">
        <w:rPr>
          <w:rFonts w:ascii="Times New Roman" w:hAnsi="Times New Roman" w:cs="Times New Roman"/>
          <w:spacing w:val="-6"/>
        </w:rPr>
        <w:t xml:space="preserve"> </w:t>
      </w:r>
      <w:r w:rsidRPr="009E25C5">
        <w:rPr>
          <w:rFonts w:ascii="Times New Roman" w:hAnsi="Times New Roman" w:cs="Times New Roman"/>
        </w:rPr>
        <w:t>disposto</w:t>
      </w:r>
      <w:r w:rsidRPr="009E25C5">
        <w:rPr>
          <w:rFonts w:ascii="Times New Roman" w:hAnsi="Times New Roman" w:cs="Times New Roman"/>
          <w:spacing w:val="-7"/>
        </w:rPr>
        <w:t xml:space="preserve"> </w:t>
      </w:r>
      <w:r w:rsidRPr="009E25C5">
        <w:rPr>
          <w:rFonts w:ascii="Times New Roman" w:hAnsi="Times New Roman" w:cs="Times New Roman"/>
        </w:rPr>
        <w:t>no</w:t>
      </w:r>
      <w:r w:rsidRPr="009E25C5">
        <w:rPr>
          <w:rFonts w:ascii="Times New Roman" w:hAnsi="Times New Roman" w:cs="Times New Roman"/>
          <w:spacing w:val="-6"/>
        </w:rPr>
        <w:t xml:space="preserve"> </w:t>
      </w:r>
      <w:r w:rsidRPr="009E25C5">
        <w:rPr>
          <w:rFonts w:ascii="Times New Roman" w:hAnsi="Times New Roman" w:cs="Times New Roman"/>
        </w:rPr>
        <w:t>parágrafo</w:t>
      </w:r>
      <w:r w:rsidRPr="009E25C5">
        <w:rPr>
          <w:rFonts w:ascii="Times New Roman" w:hAnsi="Times New Roman" w:cs="Times New Roman"/>
          <w:spacing w:val="-7"/>
        </w:rPr>
        <w:t xml:space="preserve"> </w:t>
      </w:r>
      <w:r w:rsidRPr="009E25C5">
        <w:rPr>
          <w:rFonts w:ascii="Times New Roman" w:hAnsi="Times New Roman" w:cs="Times New Roman"/>
        </w:rPr>
        <w:t>único</w:t>
      </w:r>
      <w:r w:rsidRPr="009E25C5">
        <w:rPr>
          <w:rFonts w:ascii="Times New Roman" w:hAnsi="Times New Roman" w:cs="Times New Roman"/>
          <w:spacing w:val="-6"/>
        </w:rPr>
        <w:t xml:space="preserve"> </w:t>
      </w:r>
      <w:r w:rsidRPr="009E25C5">
        <w:rPr>
          <w:rFonts w:ascii="Times New Roman" w:hAnsi="Times New Roman" w:cs="Times New Roman"/>
        </w:rPr>
        <w:t>do</w:t>
      </w:r>
      <w:r w:rsidRPr="009E25C5">
        <w:rPr>
          <w:rFonts w:ascii="Times New Roman" w:hAnsi="Times New Roman" w:cs="Times New Roman"/>
          <w:spacing w:val="-7"/>
        </w:rPr>
        <w:t xml:space="preserve"> </w:t>
      </w:r>
      <w:r w:rsidRPr="009E25C5">
        <w:rPr>
          <w:rFonts w:ascii="Times New Roman" w:hAnsi="Times New Roman" w:cs="Times New Roman"/>
        </w:rPr>
        <w:t>art.</w:t>
      </w:r>
      <w:r w:rsidRPr="009E25C5">
        <w:rPr>
          <w:rFonts w:ascii="Times New Roman" w:hAnsi="Times New Roman" w:cs="Times New Roman"/>
          <w:spacing w:val="-7"/>
        </w:rPr>
        <w:t xml:space="preserve"> </w:t>
      </w:r>
      <w:r w:rsidRPr="009E25C5">
        <w:rPr>
          <w:rFonts w:ascii="Times New Roman" w:hAnsi="Times New Roman" w:cs="Times New Roman"/>
        </w:rPr>
        <w:t xml:space="preserve">7º </w:t>
      </w:r>
      <w:r w:rsidRPr="009E25C5">
        <w:rPr>
          <w:rFonts w:ascii="Times New Roman" w:hAnsi="Times New Roman" w:cs="Times New Roman"/>
          <w:spacing w:val="-52"/>
        </w:rPr>
        <w:t xml:space="preserve"> </w:t>
      </w:r>
      <w:r w:rsidRPr="009E25C5">
        <w:rPr>
          <w:rFonts w:ascii="Times New Roman" w:hAnsi="Times New Roman" w:cs="Times New Roman"/>
        </w:rPr>
        <w:t>e no</w:t>
      </w:r>
      <w:r w:rsidRPr="009E25C5">
        <w:rPr>
          <w:rFonts w:ascii="Times New Roman" w:hAnsi="Times New Roman" w:cs="Times New Roman"/>
          <w:spacing w:val="-1"/>
        </w:rPr>
        <w:t xml:space="preserve"> </w:t>
      </w:r>
      <w:r w:rsidRPr="009E25C5">
        <w:rPr>
          <w:rFonts w:ascii="Times New Roman" w:hAnsi="Times New Roman" w:cs="Times New Roman"/>
        </w:rPr>
        <w:t>§</w:t>
      </w:r>
      <w:r w:rsidRPr="009E25C5">
        <w:rPr>
          <w:rFonts w:ascii="Times New Roman" w:hAnsi="Times New Roman" w:cs="Times New Roman"/>
          <w:spacing w:val="-2"/>
        </w:rPr>
        <w:t xml:space="preserve"> </w:t>
      </w:r>
      <w:r w:rsidRPr="009E25C5">
        <w:rPr>
          <w:rFonts w:ascii="Times New Roman" w:hAnsi="Times New Roman" w:cs="Times New Roman"/>
        </w:rPr>
        <w:t>9º do</w:t>
      </w:r>
      <w:r w:rsidRPr="009E25C5">
        <w:rPr>
          <w:rFonts w:ascii="Times New Roman" w:hAnsi="Times New Roman" w:cs="Times New Roman"/>
          <w:spacing w:val="1"/>
        </w:rPr>
        <w:t xml:space="preserve"> </w:t>
      </w:r>
      <w:r w:rsidRPr="009E25C5">
        <w:rPr>
          <w:rFonts w:ascii="Times New Roman" w:hAnsi="Times New Roman" w:cs="Times New Roman"/>
        </w:rPr>
        <w:t>art. 26</w:t>
      </w:r>
      <w:r w:rsidRPr="009E25C5">
        <w:rPr>
          <w:rFonts w:ascii="Times New Roman" w:hAnsi="Times New Roman" w:cs="Times New Roman"/>
          <w:spacing w:val="-1"/>
        </w:rPr>
        <w:t xml:space="preserve"> </w:t>
      </w:r>
      <w:r w:rsidRPr="009E25C5">
        <w:rPr>
          <w:rFonts w:ascii="Times New Roman" w:hAnsi="Times New Roman" w:cs="Times New Roman"/>
        </w:rPr>
        <w:t>do Decreto</w:t>
      </w:r>
      <w:r w:rsidRPr="009E25C5">
        <w:rPr>
          <w:rFonts w:ascii="Times New Roman" w:hAnsi="Times New Roman" w:cs="Times New Roman"/>
          <w:spacing w:val="-1"/>
        </w:rPr>
        <w:t xml:space="preserve"> </w:t>
      </w:r>
      <w:r w:rsidRPr="009E25C5">
        <w:rPr>
          <w:rFonts w:ascii="Times New Roman" w:hAnsi="Times New Roman" w:cs="Times New Roman"/>
        </w:rPr>
        <w:t>nº 10.024/2019.</w:t>
      </w:r>
    </w:p>
    <w:p w14:paraId="6DFF4EA1"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76787184" w14:textId="77777777"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Será desclassificada a proposta ou o lance vencedor, que apresentar preço final superior ao</w:t>
      </w:r>
      <w:r w:rsidRPr="009E25C5">
        <w:rPr>
          <w:rFonts w:ascii="Times New Roman" w:hAnsi="Times New Roman" w:cs="Times New Roman"/>
          <w:spacing w:val="1"/>
        </w:rPr>
        <w:t xml:space="preserve"> </w:t>
      </w:r>
      <w:r w:rsidRPr="009E25C5">
        <w:rPr>
          <w:rFonts w:ascii="Times New Roman" w:hAnsi="Times New Roman" w:cs="Times New Roman"/>
        </w:rPr>
        <w:t>preço</w:t>
      </w:r>
      <w:r w:rsidRPr="009E25C5">
        <w:rPr>
          <w:rFonts w:ascii="Times New Roman" w:hAnsi="Times New Roman" w:cs="Times New Roman"/>
          <w:spacing w:val="1"/>
        </w:rPr>
        <w:t xml:space="preserve"> </w:t>
      </w:r>
      <w:r w:rsidRPr="009E25C5">
        <w:rPr>
          <w:rFonts w:ascii="Times New Roman" w:hAnsi="Times New Roman" w:cs="Times New Roman"/>
        </w:rPr>
        <w:t>máximo</w:t>
      </w:r>
      <w:r w:rsidRPr="009E25C5">
        <w:rPr>
          <w:rFonts w:ascii="Times New Roman" w:hAnsi="Times New Roman" w:cs="Times New Roman"/>
          <w:spacing w:val="1"/>
        </w:rPr>
        <w:t xml:space="preserve"> </w:t>
      </w:r>
      <w:r w:rsidRPr="009E25C5">
        <w:rPr>
          <w:rFonts w:ascii="Times New Roman" w:hAnsi="Times New Roman" w:cs="Times New Roman"/>
        </w:rPr>
        <w:t>fixado</w:t>
      </w:r>
      <w:r w:rsidRPr="009E25C5">
        <w:rPr>
          <w:rFonts w:ascii="Times New Roman" w:hAnsi="Times New Roman" w:cs="Times New Roman"/>
          <w:spacing w:val="1"/>
        </w:rPr>
        <w:t xml:space="preserve"> </w:t>
      </w:r>
      <w:r w:rsidRPr="009E25C5">
        <w:rPr>
          <w:rFonts w:ascii="Times New Roman" w:hAnsi="Times New Roman" w:cs="Times New Roman"/>
        </w:rPr>
        <w:t>(Acórdão</w:t>
      </w:r>
      <w:r w:rsidRPr="009E25C5">
        <w:rPr>
          <w:rFonts w:ascii="Times New Roman" w:hAnsi="Times New Roman" w:cs="Times New Roman"/>
          <w:spacing w:val="1"/>
        </w:rPr>
        <w:t xml:space="preserve"> </w:t>
      </w:r>
      <w:r w:rsidRPr="009E25C5">
        <w:rPr>
          <w:rFonts w:ascii="Times New Roman" w:hAnsi="Times New Roman" w:cs="Times New Roman"/>
        </w:rPr>
        <w:t>nº</w:t>
      </w:r>
      <w:r w:rsidRPr="009E25C5">
        <w:rPr>
          <w:rFonts w:ascii="Times New Roman" w:hAnsi="Times New Roman" w:cs="Times New Roman"/>
          <w:spacing w:val="1"/>
        </w:rPr>
        <w:t xml:space="preserve"> </w:t>
      </w:r>
      <w:r w:rsidRPr="009E25C5">
        <w:rPr>
          <w:rFonts w:ascii="Times New Roman" w:hAnsi="Times New Roman" w:cs="Times New Roman"/>
        </w:rPr>
        <w:t>1455/2018</w:t>
      </w:r>
      <w:r w:rsidRPr="009E25C5">
        <w:rPr>
          <w:rFonts w:ascii="Times New Roman" w:hAnsi="Times New Roman" w:cs="Times New Roman"/>
          <w:spacing w:val="1"/>
        </w:rPr>
        <w:t xml:space="preserve"> </w:t>
      </w:r>
      <w:r w:rsidRPr="009E25C5">
        <w:rPr>
          <w:rFonts w:ascii="Times New Roman" w:hAnsi="Times New Roman" w:cs="Times New Roman"/>
        </w:rPr>
        <w:t>–</w:t>
      </w:r>
      <w:r w:rsidRPr="009E25C5">
        <w:rPr>
          <w:rFonts w:ascii="Times New Roman" w:hAnsi="Times New Roman" w:cs="Times New Roman"/>
          <w:spacing w:val="1"/>
        </w:rPr>
        <w:t xml:space="preserve"> </w:t>
      </w:r>
      <w:r w:rsidRPr="009E25C5">
        <w:rPr>
          <w:rFonts w:ascii="Times New Roman" w:hAnsi="Times New Roman" w:cs="Times New Roman"/>
        </w:rPr>
        <w:t>TCU</w:t>
      </w:r>
      <w:r w:rsidRPr="009E25C5">
        <w:rPr>
          <w:rFonts w:ascii="Times New Roman" w:hAnsi="Times New Roman" w:cs="Times New Roman"/>
          <w:spacing w:val="1"/>
        </w:rPr>
        <w:t xml:space="preserve"> </w:t>
      </w:r>
      <w:r w:rsidRPr="009E25C5">
        <w:rPr>
          <w:rFonts w:ascii="Times New Roman" w:hAnsi="Times New Roman" w:cs="Times New Roman"/>
        </w:rPr>
        <w:t>–</w:t>
      </w:r>
      <w:r w:rsidRPr="009E25C5">
        <w:rPr>
          <w:rFonts w:ascii="Times New Roman" w:hAnsi="Times New Roman" w:cs="Times New Roman"/>
          <w:spacing w:val="1"/>
        </w:rPr>
        <w:t xml:space="preserve"> </w:t>
      </w:r>
      <w:r w:rsidRPr="009E25C5">
        <w:rPr>
          <w:rFonts w:ascii="Times New Roman" w:hAnsi="Times New Roman" w:cs="Times New Roman"/>
        </w:rPr>
        <w:t>Plenário),</w:t>
      </w:r>
      <w:r w:rsidRPr="009E25C5">
        <w:rPr>
          <w:rFonts w:ascii="Times New Roman" w:hAnsi="Times New Roman" w:cs="Times New Roman"/>
          <w:spacing w:val="1"/>
        </w:rPr>
        <w:t xml:space="preserve"> </w:t>
      </w:r>
      <w:r w:rsidRPr="009E25C5">
        <w:rPr>
          <w:rFonts w:ascii="Times New Roman" w:hAnsi="Times New Roman" w:cs="Times New Roman"/>
        </w:rPr>
        <w:t>ou</w:t>
      </w:r>
      <w:r w:rsidRPr="009E25C5">
        <w:rPr>
          <w:rFonts w:ascii="Times New Roman" w:hAnsi="Times New Roman" w:cs="Times New Roman"/>
          <w:spacing w:val="1"/>
        </w:rPr>
        <w:t xml:space="preserve"> </w:t>
      </w:r>
      <w:r w:rsidRPr="009E25C5">
        <w:rPr>
          <w:rFonts w:ascii="Times New Roman" w:hAnsi="Times New Roman" w:cs="Times New Roman"/>
        </w:rPr>
        <w:t>que</w:t>
      </w:r>
      <w:r w:rsidRPr="009E25C5">
        <w:rPr>
          <w:rFonts w:ascii="Times New Roman" w:hAnsi="Times New Roman" w:cs="Times New Roman"/>
          <w:spacing w:val="1"/>
        </w:rPr>
        <w:t xml:space="preserve"> </w:t>
      </w:r>
      <w:r w:rsidRPr="009E25C5">
        <w:rPr>
          <w:rFonts w:ascii="Times New Roman" w:hAnsi="Times New Roman" w:cs="Times New Roman"/>
        </w:rPr>
        <w:t>apresentar</w:t>
      </w:r>
      <w:r w:rsidRPr="009E25C5">
        <w:rPr>
          <w:rFonts w:ascii="Times New Roman" w:hAnsi="Times New Roman" w:cs="Times New Roman"/>
          <w:spacing w:val="1"/>
        </w:rPr>
        <w:t xml:space="preserve"> </w:t>
      </w:r>
      <w:r w:rsidRPr="009E25C5">
        <w:rPr>
          <w:rFonts w:ascii="Times New Roman" w:hAnsi="Times New Roman" w:cs="Times New Roman"/>
        </w:rPr>
        <w:t>preço</w:t>
      </w:r>
      <w:r w:rsidRPr="009E25C5">
        <w:rPr>
          <w:rFonts w:ascii="Times New Roman" w:hAnsi="Times New Roman" w:cs="Times New Roman"/>
          <w:spacing w:val="1"/>
        </w:rPr>
        <w:t xml:space="preserve"> </w:t>
      </w:r>
      <w:r w:rsidRPr="009E25C5">
        <w:rPr>
          <w:rFonts w:ascii="Times New Roman" w:hAnsi="Times New Roman" w:cs="Times New Roman"/>
        </w:rPr>
        <w:t>manifestamente</w:t>
      </w:r>
      <w:r w:rsidRPr="009E25C5">
        <w:rPr>
          <w:rFonts w:ascii="Times New Roman" w:hAnsi="Times New Roman" w:cs="Times New Roman"/>
          <w:spacing w:val="-2"/>
        </w:rPr>
        <w:t xml:space="preserve"> </w:t>
      </w:r>
      <w:r w:rsidRPr="009E25C5">
        <w:rPr>
          <w:rFonts w:ascii="Times New Roman" w:hAnsi="Times New Roman" w:cs="Times New Roman"/>
        </w:rPr>
        <w:t>inexequível.</w:t>
      </w:r>
    </w:p>
    <w:p w14:paraId="05A7DF0D" w14:textId="77777777" w:rsidR="00322F9D" w:rsidRPr="009E25C5" w:rsidRDefault="00322F9D" w:rsidP="00322F9D">
      <w:pPr>
        <w:pStyle w:val="PargrafodaLista"/>
        <w:rPr>
          <w:rFonts w:ascii="Times New Roman" w:hAnsi="Times New Roman" w:cs="Times New Roman"/>
        </w:rPr>
      </w:pPr>
    </w:p>
    <w:p w14:paraId="1424A036" w14:textId="77777777"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lang w:val="pt-BR"/>
        </w:rPr>
      </w:pPr>
      <w:r w:rsidRPr="009E25C5">
        <w:rPr>
          <w:rFonts w:ascii="Times New Roman" w:hAnsi="Times New Roman" w:cs="Times New Roman"/>
          <w:lang w:val="pt-BR"/>
        </w:rPr>
        <w:t>Será desclassificada a proposta vencedora que:</w:t>
      </w:r>
    </w:p>
    <w:p w14:paraId="5C22EAB8"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lang w:val="pt-BR"/>
        </w:rPr>
      </w:pPr>
      <w:r w:rsidRPr="009E25C5">
        <w:rPr>
          <w:rFonts w:ascii="Times New Roman" w:hAnsi="Times New Roman" w:cs="Times New Roman"/>
          <w:lang w:val="pt-BR"/>
        </w:rPr>
        <w:t>a) - Contiver vícios insanáveis;</w:t>
      </w:r>
    </w:p>
    <w:p w14:paraId="42936A0A"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lang w:val="pt-BR"/>
        </w:rPr>
      </w:pPr>
      <w:r w:rsidRPr="009E25C5">
        <w:rPr>
          <w:rFonts w:ascii="Times New Roman" w:hAnsi="Times New Roman" w:cs="Times New Roman"/>
          <w:lang w:val="pt-BR"/>
        </w:rPr>
        <w:t>b) - Não obedecer às especificações técnicas contidas no Termo de Referência;</w:t>
      </w:r>
    </w:p>
    <w:p w14:paraId="2C57C944"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lang w:val="pt-BR"/>
        </w:rPr>
      </w:pPr>
      <w:r w:rsidRPr="009E25C5">
        <w:rPr>
          <w:rFonts w:ascii="Times New Roman" w:hAnsi="Times New Roman" w:cs="Times New Roman"/>
          <w:lang w:val="pt-BR"/>
        </w:rPr>
        <w:t>c) - Apresentar preços inexequíveis ou permanecerem acima do preço máximo definido para a contratação;</w:t>
      </w:r>
    </w:p>
    <w:p w14:paraId="3ED1020E"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lang w:val="pt-BR"/>
        </w:rPr>
      </w:pPr>
      <w:r w:rsidRPr="009E25C5">
        <w:rPr>
          <w:rFonts w:ascii="Times New Roman" w:hAnsi="Times New Roman" w:cs="Times New Roman"/>
          <w:lang w:val="pt-BR"/>
        </w:rPr>
        <w:t>d) - Não tiverem sua exequibilidade demonstrada, quando exigido pela administração;</w:t>
      </w:r>
    </w:p>
    <w:p w14:paraId="7348B072"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lang w:val="pt-BR"/>
        </w:rPr>
      </w:pPr>
      <w:r w:rsidRPr="009E25C5">
        <w:rPr>
          <w:rFonts w:ascii="Times New Roman" w:hAnsi="Times New Roman" w:cs="Times New Roman"/>
          <w:lang w:val="pt-BR"/>
        </w:rPr>
        <w:t>e) - Apresentar desconformidade com quaisquer outras exigências deste edital ou seus anexos;</w:t>
      </w:r>
    </w:p>
    <w:p w14:paraId="46A5EBB1"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lang w:val="pt-BR"/>
        </w:rPr>
      </w:pPr>
      <w:r w:rsidRPr="009E25C5">
        <w:rPr>
          <w:rFonts w:ascii="Times New Roman" w:hAnsi="Times New Roman" w:cs="Times New Roman"/>
          <w:lang w:val="pt-BR"/>
        </w:rPr>
        <w:t>f) - No caso de bens e serviços em geral, é indício de inexequibilidade das propostas valores inferiores a 50% (cinquenta por cento) do valor orçado pela Administração.</w:t>
      </w:r>
    </w:p>
    <w:p w14:paraId="664FBCE4"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lang w:val="pt-BR"/>
        </w:rPr>
      </w:pPr>
    </w:p>
    <w:p w14:paraId="1C0E5DA2" w14:textId="77777777"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lang w:val="pt-BR"/>
        </w:rPr>
      </w:pPr>
      <w:r w:rsidRPr="009E25C5">
        <w:rPr>
          <w:rFonts w:ascii="Times New Roman" w:hAnsi="Times New Roman" w:cs="Times New Roman"/>
          <w:lang w:val="pt-BR"/>
        </w:rPr>
        <w:lastRenderedPageBreak/>
        <w:t>A inexequibilidade, na hipótese de que trata o caput, só será considerada após diligência do pregoeiro, que comprove:</w:t>
      </w:r>
    </w:p>
    <w:p w14:paraId="6E2ACB6B"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lang w:val="pt-BR"/>
        </w:rPr>
      </w:pPr>
      <w:r w:rsidRPr="009E25C5">
        <w:rPr>
          <w:rFonts w:ascii="Times New Roman" w:hAnsi="Times New Roman" w:cs="Times New Roman"/>
          <w:lang w:val="pt-BR"/>
        </w:rPr>
        <w:t>a) - Que o custo do licitante ultrapassa o valor da proposta; e</w:t>
      </w:r>
    </w:p>
    <w:p w14:paraId="7ACAB138"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lang w:val="pt-BR"/>
        </w:rPr>
      </w:pPr>
      <w:r w:rsidRPr="009E25C5">
        <w:rPr>
          <w:rFonts w:ascii="Times New Roman" w:hAnsi="Times New Roman" w:cs="Times New Roman"/>
          <w:lang w:val="pt-BR"/>
        </w:rPr>
        <w:t>b) - Inexistirem custos de oportunidade capazes de justificar o vulto da oferta.</w:t>
      </w:r>
    </w:p>
    <w:p w14:paraId="4CFD9A2B"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lang w:val="pt-BR"/>
        </w:rPr>
      </w:pPr>
      <w:r w:rsidRPr="009E25C5">
        <w:rPr>
          <w:rFonts w:ascii="Times New Roman" w:hAnsi="Times New Roman" w:cs="Times New Roman"/>
          <w:lang w:val="pt-BR"/>
        </w:rPr>
        <w:t>c) - Não atenderem solicitação de diligência;</w:t>
      </w:r>
    </w:p>
    <w:p w14:paraId="381041F5" w14:textId="77777777" w:rsidR="00322F9D" w:rsidRPr="009E25C5" w:rsidRDefault="00322F9D" w:rsidP="00322F9D">
      <w:pPr>
        <w:shd w:val="clear" w:color="auto" w:fill="FFFFFF" w:themeFill="background1"/>
        <w:tabs>
          <w:tab w:val="left" w:pos="426"/>
          <w:tab w:val="left" w:pos="567"/>
          <w:tab w:val="left" w:pos="9072"/>
        </w:tabs>
        <w:jc w:val="both"/>
        <w:rPr>
          <w:rFonts w:ascii="Times New Roman" w:hAnsi="Times New Roman" w:cs="Times New Roman"/>
        </w:rPr>
      </w:pPr>
    </w:p>
    <w:p w14:paraId="62BF21C7" w14:textId="71C2A02D"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 xml:space="preserve"> Considera-se inexequível a proposta que apresente preços global ou unitários simbólicos,</w:t>
      </w:r>
      <w:r w:rsidRPr="009E25C5">
        <w:rPr>
          <w:rFonts w:ascii="Times New Roman" w:hAnsi="Times New Roman" w:cs="Times New Roman"/>
          <w:spacing w:val="-52"/>
        </w:rPr>
        <w:t xml:space="preserve">  </w:t>
      </w:r>
      <w:r w:rsidRPr="009E25C5">
        <w:rPr>
          <w:rFonts w:ascii="Times New Roman" w:hAnsi="Times New Roman" w:cs="Times New Roman"/>
        </w:rPr>
        <w:t>irrisórios ou de valor zero, incompatíveis com os preços dos insumos e salários de mercado,</w:t>
      </w:r>
      <w:r w:rsidRPr="009E25C5">
        <w:rPr>
          <w:rFonts w:ascii="Times New Roman" w:hAnsi="Times New Roman" w:cs="Times New Roman"/>
          <w:spacing w:val="1"/>
        </w:rPr>
        <w:t xml:space="preserve"> </w:t>
      </w:r>
      <w:r w:rsidRPr="009E25C5">
        <w:rPr>
          <w:rFonts w:ascii="Times New Roman" w:hAnsi="Times New Roman" w:cs="Times New Roman"/>
        </w:rPr>
        <w:t>acrescidos</w:t>
      </w:r>
      <w:r w:rsidRPr="009E25C5">
        <w:rPr>
          <w:rFonts w:ascii="Times New Roman" w:hAnsi="Times New Roman" w:cs="Times New Roman"/>
          <w:spacing w:val="1"/>
        </w:rPr>
        <w:t xml:space="preserve"> </w:t>
      </w:r>
      <w:r w:rsidRPr="009E25C5">
        <w:rPr>
          <w:rFonts w:ascii="Times New Roman" w:hAnsi="Times New Roman" w:cs="Times New Roman"/>
        </w:rPr>
        <w:t>dos</w:t>
      </w:r>
      <w:r w:rsidRPr="009E25C5">
        <w:rPr>
          <w:rFonts w:ascii="Times New Roman" w:hAnsi="Times New Roman" w:cs="Times New Roman"/>
          <w:spacing w:val="1"/>
        </w:rPr>
        <w:t xml:space="preserve"> </w:t>
      </w:r>
      <w:r w:rsidRPr="009E25C5">
        <w:rPr>
          <w:rFonts w:ascii="Times New Roman" w:hAnsi="Times New Roman" w:cs="Times New Roman"/>
        </w:rPr>
        <w:t>respectivos</w:t>
      </w:r>
      <w:r w:rsidRPr="009E25C5">
        <w:rPr>
          <w:rFonts w:ascii="Times New Roman" w:hAnsi="Times New Roman" w:cs="Times New Roman"/>
          <w:spacing w:val="1"/>
        </w:rPr>
        <w:t xml:space="preserve"> </w:t>
      </w:r>
      <w:r w:rsidRPr="009E25C5">
        <w:rPr>
          <w:rFonts w:ascii="Times New Roman" w:hAnsi="Times New Roman" w:cs="Times New Roman"/>
        </w:rPr>
        <w:t>encargos,</w:t>
      </w:r>
      <w:r w:rsidRPr="009E25C5">
        <w:rPr>
          <w:rFonts w:ascii="Times New Roman" w:hAnsi="Times New Roman" w:cs="Times New Roman"/>
          <w:spacing w:val="1"/>
        </w:rPr>
        <w:t xml:space="preserve"> </w:t>
      </w:r>
      <w:r w:rsidRPr="009E25C5">
        <w:rPr>
          <w:rFonts w:ascii="Times New Roman" w:hAnsi="Times New Roman" w:cs="Times New Roman"/>
        </w:rPr>
        <w:t>ainda</w:t>
      </w:r>
      <w:r w:rsidRPr="009E25C5">
        <w:rPr>
          <w:rFonts w:ascii="Times New Roman" w:hAnsi="Times New Roman" w:cs="Times New Roman"/>
          <w:spacing w:val="1"/>
        </w:rPr>
        <w:t xml:space="preserve"> </w:t>
      </w:r>
      <w:r w:rsidRPr="009E25C5">
        <w:rPr>
          <w:rFonts w:ascii="Times New Roman" w:hAnsi="Times New Roman" w:cs="Times New Roman"/>
        </w:rPr>
        <w:t>que</w:t>
      </w:r>
      <w:r w:rsidRPr="009E25C5">
        <w:rPr>
          <w:rFonts w:ascii="Times New Roman" w:hAnsi="Times New Roman" w:cs="Times New Roman"/>
          <w:spacing w:val="1"/>
        </w:rPr>
        <w:t xml:space="preserve"> </w:t>
      </w:r>
      <w:r w:rsidRPr="009E25C5">
        <w:rPr>
          <w:rFonts w:ascii="Times New Roman" w:hAnsi="Times New Roman" w:cs="Times New Roman"/>
        </w:rPr>
        <w:t>o</w:t>
      </w:r>
      <w:r w:rsidRPr="009E25C5">
        <w:rPr>
          <w:rFonts w:ascii="Times New Roman" w:hAnsi="Times New Roman" w:cs="Times New Roman"/>
          <w:spacing w:val="1"/>
        </w:rPr>
        <w:t xml:space="preserve"> </w:t>
      </w:r>
      <w:r w:rsidRPr="009E25C5">
        <w:rPr>
          <w:rFonts w:ascii="Times New Roman" w:hAnsi="Times New Roman" w:cs="Times New Roman"/>
        </w:rPr>
        <w:t>ato</w:t>
      </w:r>
      <w:r w:rsidRPr="009E25C5">
        <w:rPr>
          <w:rFonts w:ascii="Times New Roman" w:hAnsi="Times New Roman" w:cs="Times New Roman"/>
          <w:spacing w:val="1"/>
        </w:rPr>
        <w:t xml:space="preserve"> </w:t>
      </w:r>
      <w:r w:rsidRPr="009E25C5">
        <w:rPr>
          <w:rFonts w:ascii="Times New Roman" w:hAnsi="Times New Roman" w:cs="Times New Roman"/>
        </w:rPr>
        <w:t>convocatório</w:t>
      </w:r>
      <w:r w:rsidRPr="009E25C5">
        <w:rPr>
          <w:rFonts w:ascii="Times New Roman" w:hAnsi="Times New Roman" w:cs="Times New Roman"/>
          <w:spacing w:val="1"/>
        </w:rPr>
        <w:t xml:space="preserve"> </w:t>
      </w:r>
      <w:r w:rsidRPr="009E25C5">
        <w:rPr>
          <w:rFonts w:ascii="Times New Roman" w:hAnsi="Times New Roman" w:cs="Times New Roman"/>
        </w:rPr>
        <w:t>da</w:t>
      </w:r>
      <w:r w:rsidRPr="009E25C5">
        <w:rPr>
          <w:rFonts w:ascii="Times New Roman" w:hAnsi="Times New Roman" w:cs="Times New Roman"/>
          <w:spacing w:val="1"/>
        </w:rPr>
        <w:t xml:space="preserve"> </w:t>
      </w:r>
      <w:r w:rsidRPr="009E25C5">
        <w:rPr>
          <w:rFonts w:ascii="Times New Roman" w:hAnsi="Times New Roman" w:cs="Times New Roman"/>
        </w:rPr>
        <w:t>licitação</w:t>
      </w:r>
      <w:r w:rsidRPr="009E25C5">
        <w:rPr>
          <w:rFonts w:ascii="Times New Roman" w:hAnsi="Times New Roman" w:cs="Times New Roman"/>
          <w:spacing w:val="1"/>
        </w:rPr>
        <w:t xml:space="preserve"> </w:t>
      </w:r>
      <w:r w:rsidRPr="009E25C5">
        <w:rPr>
          <w:rFonts w:ascii="Times New Roman" w:hAnsi="Times New Roman" w:cs="Times New Roman"/>
        </w:rPr>
        <w:t>não</w:t>
      </w:r>
      <w:r w:rsidRPr="009E25C5">
        <w:rPr>
          <w:rFonts w:ascii="Times New Roman" w:hAnsi="Times New Roman" w:cs="Times New Roman"/>
          <w:spacing w:val="1"/>
        </w:rPr>
        <w:t xml:space="preserve"> </w:t>
      </w:r>
      <w:r w:rsidRPr="009E25C5">
        <w:rPr>
          <w:rFonts w:ascii="Times New Roman" w:hAnsi="Times New Roman" w:cs="Times New Roman"/>
        </w:rPr>
        <w:t>tenha</w:t>
      </w:r>
      <w:r w:rsidR="004D7558" w:rsidRPr="009E25C5">
        <w:rPr>
          <w:rFonts w:ascii="Times New Roman" w:hAnsi="Times New Roman" w:cs="Times New Roman"/>
        </w:rPr>
        <w:t xml:space="preserve"> </w:t>
      </w:r>
      <w:r w:rsidRPr="009E25C5">
        <w:rPr>
          <w:rFonts w:ascii="Times New Roman" w:hAnsi="Times New Roman" w:cs="Times New Roman"/>
          <w:spacing w:val="-52"/>
        </w:rPr>
        <w:t xml:space="preserve"> </w:t>
      </w:r>
      <w:r w:rsidRPr="009E25C5">
        <w:rPr>
          <w:rFonts w:ascii="Times New Roman" w:hAnsi="Times New Roman" w:cs="Times New Roman"/>
        </w:rPr>
        <w:t>estabelecido</w:t>
      </w:r>
      <w:r w:rsidRPr="009E25C5">
        <w:rPr>
          <w:rFonts w:ascii="Times New Roman" w:hAnsi="Times New Roman" w:cs="Times New Roman"/>
          <w:spacing w:val="1"/>
        </w:rPr>
        <w:t xml:space="preserve"> </w:t>
      </w:r>
      <w:r w:rsidRPr="009E25C5">
        <w:rPr>
          <w:rFonts w:ascii="Times New Roman" w:hAnsi="Times New Roman" w:cs="Times New Roman"/>
        </w:rPr>
        <w:t>limites</w:t>
      </w:r>
      <w:r w:rsidRPr="009E25C5">
        <w:rPr>
          <w:rFonts w:ascii="Times New Roman" w:hAnsi="Times New Roman" w:cs="Times New Roman"/>
          <w:spacing w:val="1"/>
        </w:rPr>
        <w:t xml:space="preserve"> </w:t>
      </w:r>
      <w:r w:rsidRPr="009E25C5">
        <w:rPr>
          <w:rFonts w:ascii="Times New Roman" w:hAnsi="Times New Roman" w:cs="Times New Roman"/>
        </w:rPr>
        <w:t>mínimos,</w:t>
      </w:r>
      <w:r w:rsidRPr="009E25C5">
        <w:rPr>
          <w:rFonts w:ascii="Times New Roman" w:hAnsi="Times New Roman" w:cs="Times New Roman"/>
          <w:spacing w:val="1"/>
        </w:rPr>
        <w:t xml:space="preserve"> </w:t>
      </w:r>
      <w:r w:rsidRPr="009E25C5">
        <w:rPr>
          <w:rFonts w:ascii="Times New Roman" w:hAnsi="Times New Roman" w:cs="Times New Roman"/>
        </w:rPr>
        <w:t>exceto</w:t>
      </w:r>
      <w:r w:rsidRPr="009E25C5">
        <w:rPr>
          <w:rFonts w:ascii="Times New Roman" w:hAnsi="Times New Roman" w:cs="Times New Roman"/>
          <w:spacing w:val="1"/>
        </w:rPr>
        <w:t xml:space="preserve"> </w:t>
      </w:r>
      <w:r w:rsidRPr="009E25C5">
        <w:rPr>
          <w:rFonts w:ascii="Times New Roman" w:hAnsi="Times New Roman" w:cs="Times New Roman"/>
        </w:rPr>
        <w:t>quando</w:t>
      </w:r>
      <w:r w:rsidRPr="009E25C5">
        <w:rPr>
          <w:rFonts w:ascii="Times New Roman" w:hAnsi="Times New Roman" w:cs="Times New Roman"/>
          <w:spacing w:val="1"/>
        </w:rPr>
        <w:t xml:space="preserve"> </w:t>
      </w:r>
      <w:r w:rsidRPr="009E25C5">
        <w:rPr>
          <w:rFonts w:ascii="Times New Roman" w:hAnsi="Times New Roman" w:cs="Times New Roman"/>
        </w:rPr>
        <w:t>se</w:t>
      </w:r>
      <w:r w:rsidRPr="009E25C5">
        <w:rPr>
          <w:rFonts w:ascii="Times New Roman" w:hAnsi="Times New Roman" w:cs="Times New Roman"/>
          <w:spacing w:val="1"/>
        </w:rPr>
        <w:t xml:space="preserve"> </w:t>
      </w:r>
      <w:r w:rsidRPr="009E25C5">
        <w:rPr>
          <w:rFonts w:ascii="Times New Roman" w:hAnsi="Times New Roman" w:cs="Times New Roman"/>
        </w:rPr>
        <w:t>referirem</w:t>
      </w:r>
      <w:r w:rsidRPr="009E25C5">
        <w:rPr>
          <w:rFonts w:ascii="Times New Roman" w:hAnsi="Times New Roman" w:cs="Times New Roman"/>
          <w:spacing w:val="1"/>
        </w:rPr>
        <w:t xml:space="preserve"> </w:t>
      </w:r>
      <w:r w:rsidRPr="009E25C5">
        <w:rPr>
          <w:rFonts w:ascii="Times New Roman" w:hAnsi="Times New Roman" w:cs="Times New Roman"/>
        </w:rPr>
        <w:t>a</w:t>
      </w:r>
      <w:r w:rsidRPr="009E25C5">
        <w:rPr>
          <w:rFonts w:ascii="Times New Roman" w:hAnsi="Times New Roman" w:cs="Times New Roman"/>
          <w:spacing w:val="1"/>
        </w:rPr>
        <w:t xml:space="preserve"> </w:t>
      </w:r>
      <w:r w:rsidRPr="009E25C5">
        <w:rPr>
          <w:rFonts w:ascii="Times New Roman" w:hAnsi="Times New Roman" w:cs="Times New Roman"/>
        </w:rPr>
        <w:t>materiais</w:t>
      </w:r>
      <w:r w:rsidRPr="009E25C5">
        <w:rPr>
          <w:rFonts w:ascii="Times New Roman" w:hAnsi="Times New Roman" w:cs="Times New Roman"/>
          <w:spacing w:val="1"/>
        </w:rPr>
        <w:t xml:space="preserve"> </w:t>
      </w:r>
      <w:r w:rsidRPr="009E25C5">
        <w:rPr>
          <w:rFonts w:ascii="Times New Roman" w:hAnsi="Times New Roman" w:cs="Times New Roman"/>
        </w:rPr>
        <w:t>e</w:t>
      </w:r>
      <w:r w:rsidRPr="009E25C5">
        <w:rPr>
          <w:rFonts w:ascii="Times New Roman" w:hAnsi="Times New Roman" w:cs="Times New Roman"/>
          <w:spacing w:val="1"/>
        </w:rPr>
        <w:t xml:space="preserve"> </w:t>
      </w:r>
      <w:r w:rsidRPr="009E25C5">
        <w:rPr>
          <w:rFonts w:ascii="Times New Roman" w:hAnsi="Times New Roman" w:cs="Times New Roman"/>
        </w:rPr>
        <w:t>instalações</w:t>
      </w:r>
      <w:r w:rsidRPr="009E25C5">
        <w:rPr>
          <w:rFonts w:ascii="Times New Roman" w:hAnsi="Times New Roman" w:cs="Times New Roman"/>
          <w:spacing w:val="1"/>
        </w:rPr>
        <w:t xml:space="preserve"> </w:t>
      </w:r>
      <w:r w:rsidRPr="009E25C5">
        <w:rPr>
          <w:rFonts w:ascii="Times New Roman" w:hAnsi="Times New Roman" w:cs="Times New Roman"/>
        </w:rPr>
        <w:t>de</w:t>
      </w:r>
      <w:r w:rsidRPr="009E25C5">
        <w:rPr>
          <w:rFonts w:ascii="Times New Roman" w:hAnsi="Times New Roman" w:cs="Times New Roman"/>
          <w:spacing w:val="1"/>
        </w:rPr>
        <w:t xml:space="preserve"> </w:t>
      </w:r>
      <w:r w:rsidRPr="009E25C5">
        <w:rPr>
          <w:rFonts w:ascii="Times New Roman" w:hAnsi="Times New Roman" w:cs="Times New Roman"/>
        </w:rPr>
        <w:t>propriedade</w:t>
      </w:r>
      <w:r w:rsidRPr="009E25C5">
        <w:rPr>
          <w:rFonts w:ascii="Times New Roman" w:hAnsi="Times New Roman" w:cs="Times New Roman"/>
          <w:spacing w:val="1"/>
        </w:rPr>
        <w:t xml:space="preserve"> </w:t>
      </w:r>
      <w:r w:rsidRPr="009E25C5">
        <w:rPr>
          <w:rFonts w:ascii="Times New Roman" w:hAnsi="Times New Roman" w:cs="Times New Roman"/>
        </w:rPr>
        <w:t>do</w:t>
      </w:r>
      <w:r w:rsidRPr="009E25C5">
        <w:rPr>
          <w:rFonts w:ascii="Times New Roman" w:hAnsi="Times New Roman" w:cs="Times New Roman"/>
          <w:spacing w:val="1"/>
        </w:rPr>
        <w:t xml:space="preserve"> </w:t>
      </w:r>
      <w:r w:rsidRPr="009E25C5">
        <w:rPr>
          <w:rFonts w:ascii="Times New Roman" w:hAnsi="Times New Roman" w:cs="Times New Roman"/>
        </w:rPr>
        <w:t>próprio</w:t>
      </w:r>
      <w:r w:rsidRPr="009E25C5">
        <w:rPr>
          <w:rFonts w:ascii="Times New Roman" w:hAnsi="Times New Roman" w:cs="Times New Roman"/>
          <w:spacing w:val="1"/>
        </w:rPr>
        <w:t xml:space="preserve"> </w:t>
      </w:r>
      <w:r w:rsidRPr="009E25C5">
        <w:rPr>
          <w:rFonts w:ascii="Times New Roman" w:hAnsi="Times New Roman" w:cs="Times New Roman"/>
        </w:rPr>
        <w:t>licitante,</w:t>
      </w:r>
      <w:r w:rsidRPr="009E25C5">
        <w:rPr>
          <w:rFonts w:ascii="Times New Roman" w:hAnsi="Times New Roman" w:cs="Times New Roman"/>
          <w:spacing w:val="1"/>
        </w:rPr>
        <w:t xml:space="preserve"> </w:t>
      </w:r>
      <w:r w:rsidRPr="009E25C5">
        <w:rPr>
          <w:rFonts w:ascii="Times New Roman" w:hAnsi="Times New Roman" w:cs="Times New Roman"/>
        </w:rPr>
        <w:t>para</w:t>
      </w:r>
      <w:r w:rsidRPr="009E25C5">
        <w:rPr>
          <w:rFonts w:ascii="Times New Roman" w:hAnsi="Times New Roman" w:cs="Times New Roman"/>
          <w:spacing w:val="1"/>
        </w:rPr>
        <w:t xml:space="preserve"> </w:t>
      </w:r>
      <w:r w:rsidRPr="009E25C5">
        <w:rPr>
          <w:rFonts w:ascii="Times New Roman" w:hAnsi="Times New Roman" w:cs="Times New Roman"/>
        </w:rPr>
        <w:t>os</w:t>
      </w:r>
      <w:r w:rsidRPr="009E25C5">
        <w:rPr>
          <w:rFonts w:ascii="Times New Roman" w:hAnsi="Times New Roman" w:cs="Times New Roman"/>
          <w:spacing w:val="1"/>
        </w:rPr>
        <w:t xml:space="preserve"> </w:t>
      </w:r>
      <w:r w:rsidRPr="009E25C5">
        <w:rPr>
          <w:rFonts w:ascii="Times New Roman" w:hAnsi="Times New Roman" w:cs="Times New Roman"/>
        </w:rPr>
        <w:t>quais</w:t>
      </w:r>
      <w:r w:rsidRPr="009E25C5">
        <w:rPr>
          <w:rFonts w:ascii="Times New Roman" w:hAnsi="Times New Roman" w:cs="Times New Roman"/>
          <w:spacing w:val="1"/>
        </w:rPr>
        <w:t xml:space="preserve"> </w:t>
      </w:r>
      <w:r w:rsidRPr="009E25C5">
        <w:rPr>
          <w:rFonts w:ascii="Times New Roman" w:hAnsi="Times New Roman" w:cs="Times New Roman"/>
        </w:rPr>
        <w:t>ele</w:t>
      </w:r>
      <w:r w:rsidRPr="009E25C5">
        <w:rPr>
          <w:rFonts w:ascii="Times New Roman" w:hAnsi="Times New Roman" w:cs="Times New Roman"/>
          <w:spacing w:val="1"/>
        </w:rPr>
        <w:t xml:space="preserve"> </w:t>
      </w:r>
      <w:r w:rsidRPr="009E25C5">
        <w:rPr>
          <w:rFonts w:ascii="Times New Roman" w:hAnsi="Times New Roman" w:cs="Times New Roman"/>
        </w:rPr>
        <w:t>renuncie</w:t>
      </w:r>
      <w:r w:rsidRPr="009E25C5">
        <w:rPr>
          <w:rFonts w:ascii="Times New Roman" w:hAnsi="Times New Roman" w:cs="Times New Roman"/>
          <w:spacing w:val="1"/>
        </w:rPr>
        <w:t xml:space="preserve"> </w:t>
      </w:r>
      <w:r w:rsidRPr="009E25C5">
        <w:rPr>
          <w:rFonts w:ascii="Times New Roman" w:hAnsi="Times New Roman" w:cs="Times New Roman"/>
        </w:rPr>
        <w:t>a</w:t>
      </w:r>
      <w:r w:rsidRPr="009E25C5">
        <w:rPr>
          <w:rFonts w:ascii="Times New Roman" w:hAnsi="Times New Roman" w:cs="Times New Roman"/>
          <w:spacing w:val="1"/>
        </w:rPr>
        <w:t xml:space="preserve"> </w:t>
      </w:r>
      <w:r w:rsidRPr="009E25C5">
        <w:rPr>
          <w:rFonts w:ascii="Times New Roman" w:hAnsi="Times New Roman" w:cs="Times New Roman"/>
        </w:rPr>
        <w:t>parcela</w:t>
      </w:r>
      <w:r w:rsidRPr="009E25C5">
        <w:rPr>
          <w:rFonts w:ascii="Times New Roman" w:hAnsi="Times New Roman" w:cs="Times New Roman"/>
          <w:spacing w:val="1"/>
        </w:rPr>
        <w:t xml:space="preserve"> </w:t>
      </w:r>
      <w:r w:rsidRPr="009E25C5">
        <w:rPr>
          <w:rFonts w:ascii="Times New Roman" w:hAnsi="Times New Roman" w:cs="Times New Roman"/>
        </w:rPr>
        <w:t>ou</w:t>
      </w:r>
      <w:r w:rsidRPr="009E25C5">
        <w:rPr>
          <w:rFonts w:ascii="Times New Roman" w:hAnsi="Times New Roman" w:cs="Times New Roman"/>
          <w:spacing w:val="1"/>
        </w:rPr>
        <w:t xml:space="preserve"> </w:t>
      </w:r>
      <w:r w:rsidRPr="009E25C5">
        <w:rPr>
          <w:rFonts w:ascii="Times New Roman" w:hAnsi="Times New Roman" w:cs="Times New Roman"/>
        </w:rPr>
        <w:t>à</w:t>
      </w:r>
      <w:r w:rsidRPr="009E25C5">
        <w:rPr>
          <w:rFonts w:ascii="Times New Roman" w:hAnsi="Times New Roman" w:cs="Times New Roman"/>
          <w:spacing w:val="1"/>
        </w:rPr>
        <w:t xml:space="preserve"> </w:t>
      </w:r>
      <w:r w:rsidRPr="009E25C5">
        <w:rPr>
          <w:rFonts w:ascii="Times New Roman" w:hAnsi="Times New Roman" w:cs="Times New Roman"/>
        </w:rPr>
        <w:t>totalidade</w:t>
      </w:r>
      <w:r w:rsidRPr="009E25C5">
        <w:rPr>
          <w:rFonts w:ascii="Times New Roman" w:hAnsi="Times New Roman" w:cs="Times New Roman"/>
          <w:spacing w:val="1"/>
        </w:rPr>
        <w:t xml:space="preserve"> </w:t>
      </w:r>
      <w:r w:rsidRPr="009E25C5">
        <w:rPr>
          <w:rFonts w:ascii="Times New Roman" w:hAnsi="Times New Roman" w:cs="Times New Roman"/>
        </w:rPr>
        <w:t>da</w:t>
      </w:r>
      <w:r w:rsidRPr="009E25C5">
        <w:rPr>
          <w:rFonts w:ascii="Times New Roman" w:hAnsi="Times New Roman" w:cs="Times New Roman"/>
          <w:spacing w:val="-52"/>
        </w:rPr>
        <w:t xml:space="preserve"> </w:t>
      </w:r>
      <w:r w:rsidRPr="009E25C5">
        <w:rPr>
          <w:rFonts w:ascii="Times New Roman" w:hAnsi="Times New Roman" w:cs="Times New Roman"/>
        </w:rPr>
        <w:t>remuneração.</w:t>
      </w:r>
    </w:p>
    <w:p w14:paraId="597FBDF6"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14A76B13" w14:textId="77777777"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Se houver indícios de inexequibilidade da proposta de preço, ou em caso da necessidade de esclarecimentos complementares, poderão ser efetuadas diligências, para que a empresa comprove a exequibilidade da proposta.</w:t>
      </w:r>
    </w:p>
    <w:p w14:paraId="75C3702C" w14:textId="77777777" w:rsidR="00322F9D" w:rsidRPr="009E25C5" w:rsidRDefault="00322F9D" w:rsidP="00322F9D">
      <w:pPr>
        <w:pStyle w:val="PargrafodaLista"/>
        <w:rPr>
          <w:rFonts w:ascii="Times New Roman" w:hAnsi="Times New Roman" w:cs="Times New Roman"/>
        </w:rPr>
      </w:pPr>
    </w:p>
    <w:p w14:paraId="65B331A2" w14:textId="77777777"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683F230" w14:textId="77777777" w:rsidR="00322F9D" w:rsidRPr="009E25C5" w:rsidRDefault="00322F9D" w:rsidP="00322F9D">
      <w:pPr>
        <w:shd w:val="clear" w:color="auto" w:fill="FFFFFF" w:themeFill="background1"/>
        <w:tabs>
          <w:tab w:val="left" w:pos="426"/>
          <w:tab w:val="left" w:pos="567"/>
          <w:tab w:val="left" w:pos="9072"/>
        </w:tabs>
        <w:ind w:right="3"/>
        <w:rPr>
          <w:rFonts w:ascii="Times New Roman" w:hAnsi="Times New Roman" w:cs="Times New Roman"/>
        </w:rPr>
      </w:pPr>
    </w:p>
    <w:p w14:paraId="2EEEE937" w14:textId="77777777"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Na hipótese de necessidade de suspensão da sessão pública para a realização de diligências,</w:t>
      </w:r>
      <w:r w:rsidRPr="009E25C5">
        <w:rPr>
          <w:rFonts w:ascii="Times New Roman" w:hAnsi="Times New Roman" w:cs="Times New Roman"/>
          <w:spacing w:val="1"/>
        </w:rPr>
        <w:t xml:space="preserve"> </w:t>
      </w:r>
      <w:r w:rsidRPr="009E25C5">
        <w:rPr>
          <w:rFonts w:ascii="Times New Roman" w:hAnsi="Times New Roman" w:cs="Times New Roman"/>
        </w:rPr>
        <w:t>com</w:t>
      </w:r>
      <w:r w:rsidRPr="009E25C5">
        <w:rPr>
          <w:rFonts w:ascii="Times New Roman" w:hAnsi="Times New Roman" w:cs="Times New Roman"/>
          <w:spacing w:val="-5"/>
        </w:rPr>
        <w:t xml:space="preserve"> </w:t>
      </w:r>
      <w:r w:rsidRPr="009E25C5">
        <w:rPr>
          <w:rFonts w:ascii="Times New Roman" w:hAnsi="Times New Roman" w:cs="Times New Roman"/>
        </w:rPr>
        <w:t>vistas</w:t>
      </w:r>
      <w:r w:rsidRPr="009E25C5">
        <w:rPr>
          <w:rFonts w:ascii="Times New Roman" w:hAnsi="Times New Roman" w:cs="Times New Roman"/>
          <w:spacing w:val="-7"/>
        </w:rPr>
        <w:t xml:space="preserve"> </w:t>
      </w:r>
      <w:r w:rsidRPr="009E25C5">
        <w:rPr>
          <w:rFonts w:ascii="Times New Roman" w:hAnsi="Times New Roman" w:cs="Times New Roman"/>
        </w:rPr>
        <w:t>ao</w:t>
      </w:r>
      <w:r w:rsidRPr="009E25C5">
        <w:rPr>
          <w:rFonts w:ascii="Times New Roman" w:hAnsi="Times New Roman" w:cs="Times New Roman"/>
          <w:spacing w:val="-6"/>
        </w:rPr>
        <w:t xml:space="preserve"> </w:t>
      </w:r>
      <w:r w:rsidRPr="009E25C5">
        <w:rPr>
          <w:rFonts w:ascii="Times New Roman" w:hAnsi="Times New Roman" w:cs="Times New Roman"/>
        </w:rPr>
        <w:t>saneamento</w:t>
      </w:r>
      <w:r w:rsidRPr="009E25C5">
        <w:rPr>
          <w:rFonts w:ascii="Times New Roman" w:hAnsi="Times New Roman" w:cs="Times New Roman"/>
          <w:spacing w:val="-3"/>
        </w:rPr>
        <w:t xml:space="preserve"> </w:t>
      </w:r>
      <w:r w:rsidRPr="009E25C5">
        <w:rPr>
          <w:rFonts w:ascii="Times New Roman" w:hAnsi="Times New Roman" w:cs="Times New Roman"/>
        </w:rPr>
        <w:t>das</w:t>
      </w:r>
      <w:r w:rsidRPr="009E25C5">
        <w:rPr>
          <w:rFonts w:ascii="Times New Roman" w:hAnsi="Times New Roman" w:cs="Times New Roman"/>
          <w:spacing w:val="-7"/>
        </w:rPr>
        <w:t xml:space="preserve"> </w:t>
      </w:r>
      <w:r w:rsidRPr="009E25C5">
        <w:rPr>
          <w:rFonts w:ascii="Times New Roman" w:hAnsi="Times New Roman" w:cs="Times New Roman"/>
        </w:rPr>
        <w:t>propostas,</w:t>
      </w:r>
      <w:r w:rsidRPr="009E25C5">
        <w:rPr>
          <w:rFonts w:ascii="Times New Roman" w:hAnsi="Times New Roman" w:cs="Times New Roman"/>
          <w:spacing w:val="-6"/>
        </w:rPr>
        <w:t xml:space="preserve"> </w:t>
      </w:r>
      <w:r w:rsidRPr="009E25C5">
        <w:rPr>
          <w:rFonts w:ascii="Times New Roman" w:hAnsi="Times New Roman" w:cs="Times New Roman"/>
        </w:rPr>
        <w:t>a</w:t>
      </w:r>
      <w:r w:rsidRPr="009E25C5">
        <w:rPr>
          <w:rFonts w:ascii="Times New Roman" w:hAnsi="Times New Roman" w:cs="Times New Roman"/>
          <w:spacing w:val="-4"/>
        </w:rPr>
        <w:t xml:space="preserve"> </w:t>
      </w:r>
      <w:r w:rsidRPr="009E25C5">
        <w:rPr>
          <w:rFonts w:ascii="Times New Roman" w:hAnsi="Times New Roman" w:cs="Times New Roman"/>
        </w:rPr>
        <w:t>sessão</w:t>
      </w:r>
      <w:r w:rsidRPr="009E25C5">
        <w:rPr>
          <w:rFonts w:ascii="Times New Roman" w:hAnsi="Times New Roman" w:cs="Times New Roman"/>
          <w:spacing w:val="-6"/>
        </w:rPr>
        <w:t xml:space="preserve"> </w:t>
      </w:r>
      <w:r w:rsidRPr="009E25C5">
        <w:rPr>
          <w:rFonts w:ascii="Times New Roman" w:hAnsi="Times New Roman" w:cs="Times New Roman"/>
        </w:rPr>
        <w:t>pública</w:t>
      </w:r>
      <w:r w:rsidRPr="009E25C5">
        <w:rPr>
          <w:rFonts w:ascii="Times New Roman" w:hAnsi="Times New Roman" w:cs="Times New Roman"/>
          <w:spacing w:val="-6"/>
        </w:rPr>
        <w:t xml:space="preserve"> </w:t>
      </w:r>
      <w:r w:rsidRPr="009E25C5">
        <w:rPr>
          <w:rFonts w:ascii="Times New Roman" w:hAnsi="Times New Roman" w:cs="Times New Roman"/>
        </w:rPr>
        <w:t>somente</w:t>
      </w:r>
      <w:r w:rsidRPr="009E25C5">
        <w:rPr>
          <w:rFonts w:ascii="Times New Roman" w:hAnsi="Times New Roman" w:cs="Times New Roman"/>
          <w:spacing w:val="-6"/>
        </w:rPr>
        <w:t xml:space="preserve"> </w:t>
      </w:r>
      <w:r w:rsidRPr="009E25C5">
        <w:rPr>
          <w:rFonts w:ascii="Times New Roman" w:hAnsi="Times New Roman" w:cs="Times New Roman"/>
        </w:rPr>
        <w:t>poderá</w:t>
      </w:r>
      <w:r w:rsidRPr="009E25C5">
        <w:rPr>
          <w:rFonts w:ascii="Times New Roman" w:hAnsi="Times New Roman" w:cs="Times New Roman"/>
          <w:spacing w:val="-6"/>
        </w:rPr>
        <w:t xml:space="preserve"> </w:t>
      </w:r>
      <w:r w:rsidRPr="009E25C5">
        <w:rPr>
          <w:rFonts w:ascii="Times New Roman" w:hAnsi="Times New Roman" w:cs="Times New Roman"/>
        </w:rPr>
        <w:t>ser</w:t>
      </w:r>
      <w:r w:rsidRPr="009E25C5">
        <w:rPr>
          <w:rFonts w:ascii="Times New Roman" w:hAnsi="Times New Roman" w:cs="Times New Roman"/>
          <w:spacing w:val="-7"/>
        </w:rPr>
        <w:t xml:space="preserve"> </w:t>
      </w:r>
      <w:r w:rsidRPr="009E25C5">
        <w:rPr>
          <w:rFonts w:ascii="Times New Roman" w:hAnsi="Times New Roman" w:cs="Times New Roman"/>
        </w:rPr>
        <w:t>reiniciada</w:t>
      </w:r>
      <w:r w:rsidRPr="009E25C5">
        <w:rPr>
          <w:rFonts w:ascii="Times New Roman" w:hAnsi="Times New Roman" w:cs="Times New Roman"/>
          <w:spacing w:val="-6"/>
        </w:rPr>
        <w:t xml:space="preserve"> </w:t>
      </w:r>
      <w:r w:rsidRPr="009E25C5">
        <w:rPr>
          <w:rFonts w:ascii="Times New Roman" w:hAnsi="Times New Roman" w:cs="Times New Roman"/>
        </w:rPr>
        <w:t xml:space="preserve">mediante </w:t>
      </w:r>
      <w:r w:rsidRPr="009E25C5">
        <w:rPr>
          <w:rFonts w:ascii="Times New Roman" w:hAnsi="Times New Roman" w:cs="Times New Roman"/>
          <w:spacing w:val="-51"/>
        </w:rPr>
        <w:t xml:space="preserve"> </w:t>
      </w:r>
      <w:r w:rsidRPr="009E25C5">
        <w:rPr>
          <w:rFonts w:ascii="Times New Roman" w:hAnsi="Times New Roman" w:cs="Times New Roman"/>
        </w:rPr>
        <w:t>aviso</w:t>
      </w:r>
      <w:r w:rsidRPr="009E25C5">
        <w:rPr>
          <w:rFonts w:ascii="Times New Roman" w:hAnsi="Times New Roman" w:cs="Times New Roman"/>
          <w:spacing w:val="1"/>
        </w:rPr>
        <w:t xml:space="preserve"> </w:t>
      </w:r>
      <w:r w:rsidRPr="009E25C5">
        <w:rPr>
          <w:rFonts w:ascii="Times New Roman" w:hAnsi="Times New Roman" w:cs="Times New Roman"/>
        </w:rPr>
        <w:t>prévio</w:t>
      </w:r>
      <w:r w:rsidRPr="009E25C5">
        <w:rPr>
          <w:rFonts w:ascii="Times New Roman" w:hAnsi="Times New Roman" w:cs="Times New Roman"/>
          <w:spacing w:val="1"/>
        </w:rPr>
        <w:t xml:space="preserve"> </w:t>
      </w:r>
      <w:r w:rsidRPr="009E25C5">
        <w:rPr>
          <w:rFonts w:ascii="Times New Roman" w:hAnsi="Times New Roman" w:cs="Times New Roman"/>
        </w:rPr>
        <w:t>no</w:t>
      </w:r>
      <w:r w:rsidRPr="009E25C5">
        <w:rPr>
          <w:rFonts w:ascii="Times New Roman" w:hAnsi="Times New Roman" w:cs="Times New Roman"/>
          <w:spacing w:val="1"/>
        </w:rPr>
        <w:t xml:space="preserve"> </w:t>
      </w:r>
      <w:r w:rsidRPr="009E25C5">
        <w:rPr>
          <w:rFonts w:ascii="Times New Roman" w:hAnsi="Times New Roman" w:cs="Times New Roman"/>
        </w:rPr>
        <w:t>sistema</w:t>
      </w:r>
      <w:r w:rsidRPr="009E25C5">
        <w:rPr>
          <w:rFonts w:ascii="Times New Roman" w:hAnsi="Times New Roman" w:cs="Times New Roman"/>
          <w:spacing w:val="1"/>
        </w:rPr>
        <w:t xml:space="preserve"> </w:t>
      </w:r>
      <w:r w:rsidRPr="009E25C5">
        <w:rPr>
          <w:rFonts w:ascii="Times New Roman" w:hAnsi="Times New Roman" w:cs="Times New Roman"/>
        </w:rPr>
        <w:t>com,</w:t>
      </w:r>
      <w:r w:rsidRPr="009E25C5">
        <w:rPr>
          <w:rFonts w:ascii="Times New Roman" w:hAnsi="Times New Roman" w:cs="Times New Roman"/>
          <w:spacing w:val="1"/>
        </w:rPr>
        <w:t xml:space="preserve"> </w:t>
      </w:r>
      <w:r w:rsidRPr="009E25C5">
        <w:rPr>
          <w:rFonts w:ascii="Times New Roman" w:hAnsi="Times New Roman" w:cs="Times New Roman"/>
        </w:rPr>
        <w:t>no</w:t>
      </w:r>
      <w:r w:rsidRPr="009E25C5">
        <w:rPr>
          <w:rFonts w:ascii="Times New Roman" w:hAnsi="Times New Roman" w:cs="Times New Roman"/>
          <w:spacing w:val="1"/>
        </w:rPr>
        <w:t xml:space="preserve"> </w:t>
      </w:r>
      <w:r w:rsidRPr="009E25C5">
        <w:rPr>
          <w:rFonts w:ascii="Times New Roman" w:hAnsi="Times New Roman" w:cs="Times New Roman"/>
        </w:rPr>
        <w:t>mínimo,</w:t>
      </w:r>
      <w:r w:rsidRPr="009E25C5">
        <w:rPr>
          <w:rFonts w:ascii="Times New Roman" w:hAnsi="Times New Roman" w:cs="Times New Roman"/>
          <w:spacing w:val="1"/>
        </w:rPr>
        <w:t xml:space="preserve"> </w:t>
      </w:r>
      <w:r w:rsidRPr="009E25C5">
        <w:rPr>
          <w:rFonts w:ascii="Times New Roman" w:hAnsi="Times New Roman" w:cs="Times New Roman"/>
          <w:b/>
        </w:rPr>
        <w:t>VINTE</w:t>
      </w:r>
      <w:r w:rsidRPr="009E25C5">
        <w:rPr>
          <w:rFonts w:ascii="Times New Roman" w:hAnsi="Times New Roman" w:cs="Times New Roman"/>
          <w:b/>
          <w:spacing w:val="1"/>
        </w:rPr>
        <w:t xml:space="preserve"> </w:t>
      </w:r>
      <w:r w:rsidRPr="009E25C5">
        <w:rPr>
          <w:rFonts w:ascii="Times New Roman" w:hAnsi="Times New Roman" w:cs="Times New Roman"/>
          <w:b/>
        </w:rPr>
        <w:t>E</w:t>
      </w:r>
      <w:r w:rsidRPr="009E25C5">
        <w:rPr>
          <w:rFonts w:ascii="Times New Roman" w:hAnsi="Times New Roman" w:cs="Times New Roman"/>
          <w:b/>
          <w:spacing w:val="1"/>
        </w:rPr>
        <w:t xml:space="preserve"> </w:t>
      </w:r>
      <w:r w:rsidRPr="009E25C5">
        <w:rPr>
          <w:rFonts w:ascii="Times New Roman" w:hAnsi="Times New Roman" w:cs="Times New Roman"/>
          <w:b/>
        </w:rPr>
        <w:t>QUATRO</w:t>
      </w:r>
      <w:r w:rsidRPr="009E25C5">
        <w:rPr>
          <w:rFonts w:ascii="Times New Roman" w:hAnsi="Times New Roman" w:cs="Times New Roman"/>
          <w:b/>
          <w:spacing w:val="1"/>
        </w:rPr>
        <w:t xml:space="preserve"> </w:t>
      </w:r>
      <w:r w:rsidRPr="009E25C5">
        <w:rPr>
          <w:rFonts w:ascii="Times New Roman" w:hAnsi="Times New Roman" w:cs="Times New Roman"/>
          <w:b/>
        </w:rPr>
        <w:t>HORAS</w:t>
      </w:r>
      <w:r w:rsidRPr="009E25C5">
        <w:rPr>
          <w:rFonts w:ascii="Times New Roman" w:hAnsi="Times New Roman" w:cs="Times New Roman"/>
          <w:b/>
          <w:spacing w:val="1"/>
        </w:rPr>
        <w:t xml:space="preserve"> </w:t>
      </w:r>
      <w:r w:rsidRPr="009E25C5">
        <w:rPr>
          <w:rFonts w:ascii="Times New Roman" w:hAnsi="Times New Roman" w:cs="Times New Roman"/>
          <w:b/>
        </w:rPr>
        <w:t>DE</w:t>
      </w:r>
      <w:r w:rsidRPr="009E25C5">
        <w:rPr>
          <w:rFonts w:ascii="Times New Roman" w:hAnsi="Times New Roman" w:cs="Times New Roman"/>
          <w:b/>
          <w:spacing w:val="1"/>
        </w:rPr>
        <w:t xml:space="preserve"> </w:t>
      </w:r>
      <w:r w:rsidRPr="009E25C5">
        <w:rPr>
          <w:rFonts w:ascii="Times New Roman" w:hAnsi="Times New Roman" w:cs="Times New Roman"/>
          <w:b/>
        </w:rPr>
        <w:t>ANTECEDÊNCIA</w:t>
      </w:r>
      <w:r w:rsidRPr="009E25C5">
        <w:rPr>
          <w:rFonts w:ascii="Times New Roman" w:hAnsi="Times New Roman" w:cs="Times New Roman"/>
        </w:rPr>
        <w:t>,</w:t>
      </w:r>
      <w:r w:rsidRPr="009E25C5">
        <w:rPr>
          <w:rFonts w:ascii="Times New Roman" w:hAnsi="Times New Roman" w:cs="Times New Roman"/>
          <w:spacing w:val="1"/>
        </w:rPr>
        <w:t xml:space="preserve"> </w:t>
      </w:r>
      <w:r w:rsidRPr="009E25C5">
        <w:rPr>
          <w:rFonts w:ascii="Times New Roman" w:hAnsi="Times New Roman" w:cs="Times New Roman"/>
        </w:rPr>
        <w:t>e</w:t>
      </w:r>
      <w:r w:rsidRPr="009E25C5">
        <w:rPr>
          <w:rFonts w:ascii="Times New Roman" w:hAnsi="Times New Roman" w:cs="Times New Roman"/>
          <w:spacing w:val="1"/>
        </w:rPr>
        <w:t xml:space="preserve"> </w:t>
      </w:r>
      <w:r w:rsidRPr="009E25C5">
        <w:rPr>
          <w:rFonts w:ascii="Times New Roman" w:hAnsi="Times New Roman" w:cs="Times New Roman"/>
        </w:rPr>
        <w:t>a</w:t>
      </w:r>
      <w:r w:rsidRPr="009E25C5">
        <w:rPr>
          <w:rFonts w:ascii="Times New Roman" w:hAnsi="Times New Roman" w:cs="Times New Roman"/>
          <w:spacing w:val="1"/>
        </w:rPr>
        <w:t xml:space="preserve"> </w:t>
      </w:r>
      <w:r w:rsidRPr="009E25C5">
        <w:rPr>
          <w:rFonts w:ascii="Times New Roman" w:hAnsi="Times New Roman" w:cs="Times New Roman"/>
        </w:rPr>
        <w:t>ocorrência</w:t>
      </w:r>
      <w:r w:rsidRPr="009E25C5">
        <w:rPr>
          <w:rFonts w:ascii="Times New Roman" w:hAnsi="Times New Roman" w:cs="Times New Roman"/>
          <w:spacing w:val="-1"/>
        </w:rPr>
        <w:t xml:space="preserve"> </w:t>
      </w:r>
      <w:r w:rsidRPr="009E25C5">
        <w:rPr>
          <w:rFonts w:ascii="Times New Roman" w:hAnsi="Times New Roman" w:cs="Times New Roman"/>
        </w:rPr>
        <w:t>será</w:t>
      </w:r>
      <w:r w:rsidRPr="009E25C5">
        <w:rPr>
          <w:rFonts w:ascii="Times New Roman" w:hAnsi="Times New Roman" w:cs="Times New Roman"/>
          <w:spacing w:val="1"/>
        </w:rPr>
        <w:t xml:space="preserve"> </w:t>
      </w:r>
      <w:r w:rsidRPr="009E25C5">
        <w:rPr>
          <w:rFonts w:ascii="Times New Roman" w:hAnsi="Times New Roman" w:cs="Times New Roman"/>
        </w:rPr>
        <w:t>registrada</w:t>
      </w:r>
      <w:r w:rsidRPr="009E25C5">
        <w:rPr>
          <w:rFonts w:ascii="Times New Roman" w:hAnsi="Times New Roman" w:cs="Times New Roman"/>
          <w:spacing w:val="1"/>
        </w:rPr>
        <w:t xml:space="preserve"> </w:t>
      </w:r>
      <w:r w:rsidRPr="009E25C5">
        <w:rPr>
          <w:rFonts w:ascii="Times New Roman" w:hAnsi="Times New Roman" w:cs="Times New Roman"/>
        </w:rPr>
        <w:t>em</w:t>
      </w:r>
      <w:r w:rsidRPr="009E25C5">
        <w:rPr>
          <w:rFonts w:ascii="Times New Roman" w:hAnsi="Times New Roman" w:cs="Times New Roman"/>
          <w:spacing w:val="1"/>
        </w:rPr>
        <w:t xml:space="preserve"> </w:t>
      </w:r>
      <w:r w:rsidRPr="009E25C5">
        <w:rPr>
          <w:rFonts w:ascii="Times New Roman" w:hAnsi="Times New Roman" w:cs="Times New Roman"/>
        </w:rPr>
        <w:t>ata;</w:t>
      </w:r>
    </w:p>
    <w:p w14:paraId="1E75AB4A" w14:textId="77777777"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2338F43A" w14:textId="2704C644"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spacing w:val="-1"/>
        </w:rPr>
        <w:t>O</w:t>
      </w:r>
      <w:r w:rsidRPr="009E25C5">
        <w:rPr>
          <w:rFonts w:ascii="Times New Roman" w:hAnsi="Times New Roman" w:cs="Times New Roman"/>
          <w:spacing w:val="-12"/>
        </w:rPr>
        <w:t xml:space="preserve"> </w:t>
      </w:r>
      <w:r w:rsidRPr="009E25C5">
        <w:rPr>
          <w:rFonts w:ascii="Times New Roman" w:hAnsi="Times New Roman" w:cs="Times New Roman"/>
          <w:spacing w:val="-1"/>
        </w:rPr>
        <w:t>Pregoeiro</w:t>
      </w:r>
      <w:r w:rsidRPr="009E25C5">
        <w:rPr>
          <w:rFonts w:ascii="Times New Roman" w:hAnsi="Times New Roman" w:cs="Times New Roman"/>
          <w:spacing w:val="-13"/>
        </w:rPr>
        <w:t xml:space="preserve"> </w:t>
      </w:r>
      <w:r w:rsidRPr="009E25C5">
        <w:rPr>
          <w:rFonts w:ascii="Times New Roman" w:hAnsi="Times New Roman" w:cs="Times New Roman"/>
          <w:spacing w:val="-1"/>
        </w:rPr>
        <w:t>poderá</w:t>
      </w:r>
      <w:r w:rsidRPr="009E25C5">
        <w:rPr>
          <w:rFonts w:ascii="Times New Roman" w:hAnsi="Times New Roman" w:cs="Times New Roman"/>
          <w:spacing w:val="-11"/>
        </w:rPr>
        <w:t xml:space="preserve"> </w:t>
      </w:r>
      <w:r w:rsidRPr="009E25C5">
        <w:rPr>
          <w:rFonts w:ascii="Times New Roman" w:hAnsi="Times New Roman" w:cs="Times New Roman"/>
          <w:spacing w:val="-1"/>
        </w:rPr>
        <w:t>convocar</w:t>
      </w:r>
      <w:r w:rsidRPr="009E25C5">
        <w:rPr>
          <w:rFonts w:ascii="Times New Roman" w:hAnsi="Times New Roman" w:cs="Times New Roman"/>
          <w:spacing w:val="-11"/>
        </w:rPr>
        <w:t xml:space="preserve"> </w:t>
      </w:r>
      <w:r w:rsidRPr="009E25C5">
        <w:rPr>
          <w:rFonts w:ascii="Times New Roman" w:hAnsi="Times New Roman" w:cs="Times New Roman"/>
        </w:rPr>
        <w:t>o</w:t>
      </w:r>
      <w:r w:rsidRPr="009E25C5">
        <w:rPr>
          <w:rFonts w:ascii="Times New Roman" w:hAnsi="Times New Roman" w:cs="Times New Roman"/>
          <w:spacing w:val="-11"/>
        </w:rPr>
        <w:t xml:space="preserve"> </w:t>
      </w:r>
      <w:r w:rsidRPr="009E25C5">
        <w:rPr>
          <w:rFonts w:ascii="Times New Roman" w:hAnsi="Times New Roman" w:cs="Times New Roman"/>
        </w:rPr>
        <w:t>licitante</w:t>
      </w:r>
      <w:r w:rsidRPr="009E25C5">
        <w:rPr>
          <w:rFonts w:ascii="Times New Roman" w:hAnsi="Times New Roman" w:cs="Times New Roman"/>
          <w:spacing w:val="-11"/>
        </w:rPr>
        <w:t xml:space="preserve"> </w:t>
      </w:r>
      <w:r w:rsidRPr="009E25C5">
        <w:rPr>
          <w:rFonts w:ascii="Times New Roman" w:hAnsi="Times New Roman" w:cs="Times New Roman"/>
        </w:rPr>
        <w:t>para</w:t>
      </w:r>
      <w:r w:rsidRPr="009E25C5">
        <w:rPr>
          <w:rFonts w:ascii="Times New Roman" w:hAnsi="Times New Roman" w:cs="Times New Roman"/>
          <w:spacing w:val="-11"/>
        </w:rPr>
        <w:t xml:space="preserve"> </w:t>
      </w:r>
      <w:r w:rsidRPr="009E25C5">
        <w:rPr>
          <w:rFonts w:ascii="Times New Roman" w:hAnsi="Times New Roman" w:cs="Times New Roman"/>
        </w:rPr>
        <w:t>enviar</w:t>
      </w:r>
      <w:r w:rsidRPr="009E25C5">
        <w:rPr>
          <w:rFonts w:ascii="Times New Roman" w:hAnsi="Times New Roman" w:cs="Times New Roman"/>
          <w:spacing w:val="-11"/>
        </w:rPr>
        <w:t xml:space="preserve"> </w:t>
      </w:r>
      <w:r w:rsidRPr="009E25C5">
        <w:rPr>
          <w:rFonts w:ascii="Times New Roman" w:hAnsi="Times New Roman" w:cs="Times New Roman"/>
        </w:rPr>
        <w:t>documento</w:t>
      </w:r>
      <w:r w:rsidRPr="009E25C5">
        <w:rPr>
          <w:rFonts w:ascii="Times New Roman" w:hAnsi="Times New Roman" w:cs="Times New Roman"/>
          <w:spacing w:val="-11"/>
        </w:rPr>
        <w:t xml:space="preserve"> </w:t>
      </w:r>
      <w:r w:rsidRPr="009E25C5">
        <w:rPr>
          <w:rFonts w:ascii="Times New Roman" w:hAnsi="Times New Roman" w:cs="Times New Roman"/>
        </w:rPr>
        <w:t>digital</w:t>
      </w:r>
      <w:r w:rsidRPr="009E25C5">
        <w:rPr>
          <w:rFonts w:ascii="Times New Roman" w:hAnsi="Times New Roman" w:cs="Times New Roman"/>
          <w:spacing w:val="-11"/>
        </w:rPr>
        <w:t xml:space="preserve"> </w:t>
      </w:r>
      <w:r w:rsidRPr="009E25C5">
        <w:rPr>
          <w:rFonts w:ascii="Times New Roman" w:hAnsi="Times New Roman" w:cs="Times New Roman"/>
        </w:rPr>
        <w:t>complementar,</w:t>
      </w:r>
      <w:r w:rsidRPr="009E25C5">
        <w:rPr>
          <w:rFonts w:ascii="Times New Roman" w:hAnsi="Times New Roman" w:cs="Times New Roman"/>
          <w:spacing w:val="-14"/>
        </w:rPr>
        <w:t xml:space="preserve"> </w:t>
      </w:r>
      <w:r w:rsidRPr="009E25C5">
        <w:rPr>
          <w:rFonts w:ascii="Times New Roman" w:hAnsi="Times New Roman" w:cs="Times New Roman"/>
        </w:rPr>
        <w:t>por</w:t>
      </w:r>
      <w:r w:rsidRPr="009E25C5">
        <w:rPr>
          <w:rFonts w:ascii="Times New Roman" w:hAnsi="Times New Roman" w:cs="Times New Roman"/>
          <w:spacing w:val="-11"/>
        </w:rPr>
        <w:t xml:space="preserve"> </w:t>
      </w:r>
      <w:r w:rsidRPr="009E25C5">
        <w:rPr>
          <w:rFonts w:ascii="Times New Roman" w:hAnsi="Times New Roman" w:cs="Times New Roman"/>
        </w:rPr>
        <w:t>meio</w:t>
      </w:r>
      <w:r w:rsidR="00DE5CCD" w:rsidRPr="009E25C5">
        <w:rPr>
          <w:rFonts w:ascii="Times New Roman" w:hAnsi="Times New Roman" w:cs="Times New Roman"/>
        </w:rPr>
        <w:t xml:space="preserve"> </w:t>
      </w:r>
      <w:r w:rsidRPr="009E25C5">
        <w:rPr>
          <w:rFonts w:ascii="Times New Roman" w:hAnsi="Times New Roman" w:cs="Times New Roman"/>
          <w:spacing w:val="-51"/>
        </w:rPr>
        <w:t xml:space="preserve">  </w:t>
      </w:r>
      <w:r w:rsidRPr="009E25C5">
        <w:rPr>
          <w:rFonts w:ascii="Times New Roman" w:hAnsi="Times New Roman" w:cs="Times New Roman"/>
        </w:rPr>
        <w:t xml:space="preserve">de funcionalidade disponível no sistema, no prazo de até </w:t>
      </w:r>
      <w:r w:rsidRPr="009E25C5">
        <w:rPr>
          <w:rFonts w:ascii="Times New Roman" w:hAnsi="Times New Roman" w:cs="Times New Roman"/>
          <w:b/>
        </w:rPr>
        <w:t xml:space="preserve">02 (duas) horas, </w:t>
      </w:r>
      <w:r w:rsidRPr="009E25C5">
        <w:rPr>
          <w:rFonts w:ascii="Times New Roman" w:hAnsi="Times New Roman" w:cs="Times New Roman"/>
        </w:rPr>
        <w:t>sob pena de não aceitação</w:t>
      </w:r>
      <w:r w:rsidRPr="009E25C5">
        <w:rPr>
          <w:rFonts w:ascii="Times New Roman" w:hAnsi="Times New Roman" w:cs="Times New Roman"/>
          <w:spacing w:val="1"/>
        </w:rPr>
        <w:t xml:space="preserve"> </w:t>
      </w:r>
      <w:r w:rsidRPr="009E25C5">
        <w:rPr>
          <w:rFonts w:ascii="Times New Roman" w:hAnsi="Times New Roman" w:cs="Times New Roman"/>
        </w:rPr>
        <w:t>da proposta.</w:t>
      </w:r>
    </w:p>
    <w:p w14:paraId="5AFE0D57"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5F52AC41" w14:textId="77777777" w:rsidR="00322F9D" w:rsidRPr="009E25C5" w:rsidRDefault="00322F9D" w:rsidP="00322F9D">
      <w:pPr>
        <w:pStyle w:val="PargrafodaLista"/>
        <w:numPr>
          <w:ilvl w:val="2"/>
          <w:numId w:val="12"/>
        </w:numPr>
        <w:shd w:val="clear" w:color="auto" w:fill="FFFFFF" w:themeFill="background1"/>
        <w:tabs>
          <w:tab w:val="left" w:pos="426"/>
          <w:tab w:val="left" w:pos="567"/>
          <w:tab w:val="left" w:pos="1160"/>
          <w:tab w:val="left" w:pos="9072"/>
        </w:tabs>
        <w:ind w:left="0" w:right="3" w:firstLine="0"/>
        <w:rPr>
          <w:rFonts w:ascii="Times New Roman" w:hAnsi="Times New Roman" w:cs="Times New Roman"/>
        </w:rPr>
      </w:pPr>
      <w:r w:rsidRPr="009E25C5">
        <w:rPr>
          <w:rFonts w:ascii="Times New Roman" w:hAnsi="Times New Roman" w:cs="Times New Roman"/>
        </w:rPr>
        <w:t>O</w:t>
      </w:r>
      <w:r w:rsidRPr="009E25C5">
        <w:rPr>
          <w:rFonts w:ascii="Times New Roman" w:hAnsi="Times New Roman" w:cs="Times New Roman"/>
          <w:spacing w:val="1"/>
        </w:rPr>
        <w:t xml:space="preserve"> </w:t>
      </w:r>
      <w:r w:rsidRPr="009E25C5">
        <w:rPr>
          <w:rFonts w:ascii="Times New Roman" w:hAnsi="Times New Roman" w:cs="Times New Roman"/>
        </w:rPr>
        <w:t>prazo</w:t>
      </w:r>
      <w:r w:rsidRPr="009E25C5">
        <w:rPr>
          <w:rFonts w:ascii="Times New Roman" w:hAnsi="Times New Roman" w:cs="Times New Roman"/>
          <w:spacing w:val="1"/>
        </w:rPr>
        <w:t xml:space="preserve"> </w:t>
      </w:r>
      <w:r w:rsidRPr="009E25C5">
        <w:rPr>
          <w:rFonts w:ascii="Times New Roman" w:hAnsi="Times New Roman" w:cs="Times New Roman"/>
        </w:rPr>
        <w:t>estabelecido poderá</w:t>
      </w:r>
      <w:r w:rsidRPr="009E25C5">
        <w:rPr>
          <w:rFonts w:ascii="Times New Roman" w:hAnsi="Times New Roman" w:cs="Times New Roman"/>
          <w:spacing w:val="1"/>
        </w:rPr>
        <w:t xml:space="preserve"> </w:t>
      </w:r>
      <w:r w:rsidRPr="009E25C5">
        <w:rPr>
          <w:rFonts w:ascii="Times New Roman" w:hAnsi="Times New Roman" w:cs="Times New Roman"/>
        </w:rPr>
        <w:t>ser prorrogado</w:t>
      </w:r>
      <w:r w:rsidRPr="009E25C5">
        <w:rPr>
          <w:rFonts w:ascii="Times New Roman" w:hAnsi="Times New Roman" w:cs="Times New Roman"/>
          <w:spacing w:val="1"/>
        </w:rPr>
        <w:t xml:space="preserve"> </w:t>
      </w:r>
      <w:r w:rsidRPr="009E25C5">
        <w:rPr>
          <w:rFonts w:ascii="Times New Roman" w:hAnsi="Times New Roman" w:cs="Times New Roman"/>
        </w:rPr>
        <w:t>pelo</w:t>
      </w:r>
      <w:r w:rsidRPr="009E25C5">
        <w:rPr>
          <w:rFonts w:ascii="Times New Roman" w:hAnsi="Times New Roman" w:cs="Times New Roman"/>
          <w:spacing w:val="1"/>
        </w:rPr>
        <w:t xml:space="preserve"> </w:t>
      </w:r>
      <w:r w:rsidRPr="009E25C5">
        <w:rPr>
          <w:rFonts w:ascii="Times New Roman" w:hAnsi="Times New Roman" w:cs="Times New Roman"/>
        </w:rPr>
        <w:t>Pregoeiro</w:t>
      </w:r>
      <w:r w:rsidRPr="009E25C5">
        <w:rPr>
          <w:rFonts w:ascii="Times New Roman" w:hAnsi="Times New Roman" w:cs="Times New Roman"/>
          <w:spacing w:val="1"/>
        </w:rPr>
        <w:t xml:space="preserve"> </w:t>
      </w:r>
      <w:r w:rsidRPr="009E25C5">
        <w:rPr>
          <w:rFonts w:ascii="Times New Roman" w:hAnsi="Times New Roman" w:cs="Times New Roman"/>
        </w:rPr>
        <w:t>por</w:t>
      </w:r>
      <w:r w:rsidRPr="009E25C5">
        <w:rPr>
          <w:rFonts w:ascii="Times New Roman" w:hAnsi="Times New Roman" w:cs="Times New Roman"/>
          <w:spacing w:val="1"/>
        </w:rPr>
        <w:t xml:space="preserve"> </w:t>
      </w:r>
      <w:r w:rsidRPr="009E25C5">
        <w:rPr>
          <w:rFonts w:ascii="Times New Roman" w:hAnsi="Times New Roman" w:cs="Times New Roman"/>
        </w:rPr>
        <w:t>solicitação</w:t>
      </w:r>
      <w:r w:rsidRPr="009E25C5">
        <w:rPr>
          <w:rFonts w:ascii="Times New Roman" w:hAnsi="Times New Roman" w:cs="Times New Roman"/>
          <w:spacing w:val="1"/>
        </w:rPr>
        <w:t xml:space="preserve"> </w:t>
      </w:r>
      <w:r w:rsidRPr="009E25C5">
        <w:rPr>
          <w:rFonts w:ascii="Times New Roman" w:hAnsi="Times New Roman" w:cs="Times New Roman"/>
        </w:rPr>
        <w:t>escrita e</w:t>
      </w:r>
      <w:r w:rsidRPr="009E25C5">
        <w:rPr>
          <w:rFonts w:ascii="Times New Roman" w:hAnsi="Times New Roman" w:cs="Times New Roman"/>
          <w:spacing w:val="1"/>
        </w:rPr>
        <w:t xml:space="preserve"> </w:t>
      </w:r>
      <w:r w:rsidRPr="009E25C5">
        <w:rPr>
          <w:rFonts w:ascii="Times New Roman" w:hAnsi="Times New Roman" w:cs="Times New Roman"/>
        </w:rPr>
        <w:t>justificada</w:t>
      </w:r>
      <w:r w:rsidRPr="009E25C5">
        <w:rPr>
          <w:rFonts w:ascii="Times New Roman" w:hAnsi="Times New Roman" w:cs="Times New Roman"/>
          <w:spacing w:val="-3"/>
        </w:rPr>
        <w:t xml:space="preserve"> </w:t>
      </w:r>
      <w:r w:rsidRPr="009E25C5">
        <w:rPr>
          <w:rFonts w:ascii="Times New Roman" w:hAnsi="Times New Roman" w:cs="Times New Roman"/>
        </w:rPr>
        <w:t>do licitante,</w:t>
      </w:r>
      <w:r w:rsidRPr="009E25C5">
        <w:rPr>
          <w:rFonts w:ascii="Times New Roman" w:hAnsi="Times New Roman" w:cs="Times New Roman"/>
          <w:spacing w:val="-3"/>
        </w:rPr>
        <w:t xml:space="preserve"> </w:t>
      </w:r>
      <w:r w:rsidRPr="009E25C5">
        <w:rPr>
          <w:rFonts w:ascii="Times New Roman" w:hAnsi="Times New Roman" w:cs="Times New Roman"/>
        </w:rPr>
        <w:t>formulada antes</w:t>
      </w:r>
      <w:r w:rsidRPr="009E25C5">
        <w:rPr>
          <w:rFonts w:ascii="Times New Roman" w:hAnsi="Times New Roman" w:cs="Times New Roman"/>
          <w:spacing w:val="-3"/>
        </w:rPr>
        <w:t xml:space="preserve"> </w:t>
      </w:r>
      <w:r w:rsidRPr="009E25C5">
        <w:rPr>
          <w:rFonts w:ascii="Times New Roman" w:hAnsi="Times New Roman" w:cs="Times New Roman"/>
        </w:rPr>
        <w:t>de</w:t>
      </w:r>
      <w:r w:rsidRPr="009E25C5">
        <w:rPr>
          <w:rFonts w:ascii="Times New Roman" w:hAnsi="Times New Roman" w:cs="Times New Roman"/>
          <w:spacing w:val="-1"/>
        </w:rPr>
        <w:t xml:space="preserve"> </w:t>
      </w:r>
      <w:r w:rsidRPr="009E25C5">
        <w:rPr>
          <w:rFonts w:ascii="Times New Roman" w:hAnsi="Times New Roman" w:cs="Times New Roman"/>
        </w:rPr>
        <w:t>findo</w:t>
      </w:r>
      <w:r w:rsidRPr="009E25C5">
        <w:rPr>
          <w:rFonts w:ascii="Times New Roman" w:hAnsi="Times New Roman" w:cs="Times New Roman"/>
          <w:spacing w:val="-5"/>
        </w:rPr>
        <w:t xml:space="preserve"> </w:t>
      </w:r>
      <w:r w:rsidRPr="009E25C5">
        <w:rPr>
          <w:rFonts w:ascii="Times New Roman" w:hAnsi="Times New Roman" w:cs="Times New Roman"/>
        </w:rPr>
        <w:t>o prazo,</w:t>
      </w:r>
      <w:r w:rsidRPr="009E25C5">
        <w:rPr>
          <w:rFonts w:ascii="Times New Roman" w:hAnsi="Times New Roman" w:cs="Times New Roman"/>
          <w:spacing w:val="-3"/>
        </w:rPr>
        <w:t xml:space="preserve"> </w:t>
      </w:r>
      <w:r w:rsidRPr="009E25C5">
        <w:rPr>
          <w:rFonts w:ascii="Times New Roman" w:hAnsi="Times New Roman" w:cs="Times New Roman"/>
        </w:rPr>
        <w:t>e</w:t>
      </w:r>
      <w:r w:rsidRPr="009E25C5">
        <w:rPr>
          <w:rFonts w:ascii="Times New Roman" w:hAnsi="Times New Roman" w:cs="Times New Roman"/>
          <w:spacing w:val="-2"/>
        </w:rPr>
        <w:t xml:space="preserve"> </w:t>
      </w:r>
      <w:r w:rsidRPr="009E25C5">
        <w:rPr>
          <w:rFonts w:ascii="Times New Roman" w:hAnsi="Times New Roman" w:cs="Times New Roman"/>
        </w:rPr>
        <w:t>formalmente</w:t>
      </w:r>
      <w:r w:rsidRPr="009E25C5">
        <w:rPr>
          <w:rFonts w:ascii="Times New Roman" w:hAnsi="Times New Roman" w:cs="Times New Roman"/>
          <w:spacing w:val="-2"/>
        </w:rPr>
        <w:t xml:space="preserve"> </w:t>
      </w:r>
      <w:r w:rsidRPr="009E25C5">
        <w:rPr>
          <w:rFonts w:ascii="Times New Roman" w:hAnsi="Times New Roman" w:cs="Times New Roman"/>
        </w:rPr>
        <w:t>aceita</w:t>
      </w:r>
      <w:r w:rsidRPr="009E25C5">
        <w:rPr>
          <w:rFonts w:ascii="Times New Roman" w:hAnsi="Times New Roman" w:cs="Times New Roman"/>
          <w:spacing w:val="-2"/>
        </w:rPr>
        <w:t xml:space="preserve"> </w:t>
      </w:r>
      <w:r w:rsidRPr="009E25C5">
        <w:rPr>
          <w:rFonts w:ascii="Times New Roman" w:hAnsi="Times New Roman" w:cs="Times New Roman"/>
        </w:rPr>
        <w:t>pelo</w:t>
      </w:r>
      <w:r w:rsidRPr="009E25C5">
        <w:rPr>
          <w:rFonts w:ascii="Times New Roman" w:hAnsi="Times New Roman" w:cs="Times New Roman"/>
          <w:spacing w:val="-2"/>
        </w:rPr>
        <w:t xml:space="preserve"> </w:t>
      </w:r>
      <w:r w:rsidRPr="009E25C5">
        <w:rPr>
          <w:rFonts w:ascii="Times New Roman" w:hAnsi="Times New Roman" w:cs="Times New Roman"/>
        </w:rPr>
        <w:t>Pregoeiro.</w:t>
      </w:r>
    </w:p>
    <w:p w14:paraId="01A717CD"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0248D351" w14:textId="77777777" w:rsidR="00322F9D" w:rsidRPr="009E25C5" w:rsidRDefault="00322F9D" w:rsidP="00322F9D">
      <w:pPr>
        <w:pStyle w:val="PargrafodaLista"/>
        <w:numPr>
          <w:ilvl w:val="2"/>
          <w:numId w:val="12"/>
        </w:numPr>
        <w:shd w:val="clear" w:color="auto" w:fill="FFFFFF" w:themeFill="background1"/>
        <w:tabs>
          <w:tab w:val="left" w:pos="426"/>
          <w:tab w:val="left" w:pos="567"/>
          <w:tab w:val="left" w:pos="1160"/>
          <w:tab w:val="left" w:pos="9072"/>
        </w:tabs>
        <w:ind w:left="0" w:right="3" w:firstLine="0"/>
        <w:rPr>
          <w:rFonts w:ascii="Times New Roman" w:hAnsi="Times New Roman" w:cs="Times New Roman"/>
        </w:rPr>
      </w:pPr>
      <w:r w:rsidRPr="009E25C5">
        <w:rPr>
          <w:rFonts w:ascii="Times New Roman" w:hAnsi="Times New Roman" w:cs="Times New Roman"/>
          <w:noProof/>
        </w:rPr>
        <mc:AlternateContent>
          <mc:Choice Requires="wps">
            <w:drawing>
              <wp:anchor distT="0" distB="0" distL="114300" distR="114300" simplePos="0" relativeHeight="487598592" behindDoc="1" locked="0" layoutInCell="1" allowOverlap="1" wp14:anchorId="6CEC984B" wp14:editId="4B9B5514">
                <wp:simplePos x="0" y="0"/>
                <wp:positionH relativeFrom="page">
                  <wp:posOffset>2270760</wp:posOffset>
                </wp:positionH>
                <wp:positionV relativeFrom="paragraph">
                  <wp:posOffset>1037590</wp:posOffset>
                </wp:positionV>
                <wp:extent cx="36830" cy="10795"/>
                <wp:effectExtent l="0" t="0" r="0" b="0"/>
                <wp:wrapNone/>
                <wp:docPr id="5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C724" id="Rectangle 59" o:spid="_x0000_s1026" style="position:absolute;margin-left:178.8pt;margin-top:81.7pt;width:2.9pt;height:.85pt;z-index:-15717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" fillcolor="black" stroked="f">
                <w10:wrap anchorx="page"/>
              </v:rect>
            </w:pict>
          </mc:Fallback>
        </mc:AlternateContent>
      </w:r>
      <w:r w:rsidRPr="009E25C5">
        <w:rPr>
          <w:rFonts w:ascii="Times New Roman" w:hAnsi="Times New Roman" w:cs="Times New Roman"/>
        </w:rPr>
        <w:t>Dentre</w:t>
      </w:r>
      <w:r w:rsidRPr="009E25C5">
        <w:rPr>
          <w:rFonts w:ascii="Times New Roman" w:hAnsi="Times New Roman" w:cs="Times New Roman"/>
          <w:spacing w:val="1"/>
        </w:rPr>
        <w:t xml:space="preserve"> </w:t>
      </w:r>
      <w:r w:rsidRPr="009E25C5">
        <w:rPr>
          <w:rFonts w:ascii="Times New Roman" w:hAnsi="Times New Roman" w:cs="Times New Roman"/>
        </w:rPr>
        <w:t>os</w:t>
      </w:r>
      <w:r w:rsidRPr="009E25C5">
        <w:rPr>
          <w:rFonts w:ascii="Times New Roman" w:hAnsi="Times New Roman" w:cs="Times New Roman"/>
          <w:spacing w:val="1"/>
        </w:rPr>
        <w:t xml:space="preserve"> </w:t>
      </w:r>
      <w:r w:rsidRPr="009E25C5">
        <w:rPr>
          <w:rFonts w:ascii="Times New Roman" w:hAnsi="Times New Roman" w:cs="Times New Roman"/>
        </w:rPr>
        <w:t>documentos</w:t>
      </w:r>
      <w:r w:rsidRPr="009E25C5">
        <w:rPr>
          <w:rFonts w:ascii="Times New Roman" w:hAnsi="Times New Roman" w:cs="Times New Roman"/>
          <w:spacing w:val="1"/>
        </w:rPr>
        <w:t xml:space="preserve"> </w:t>
      </w:r>
      <w:r w:rsidRPr="009E25C5">
        <w:rPr>
          <w:rFonts w:ascii="Times New Roman" w:hAnsi="Times New Roman" w:cs="Times New Roman"/>
        </w:rPr>
        <w:t>passíveis</w:t>
      </w:r>
      <w:r w:rsidRPr="009E25C5">
        <w:rPr>
          <w:rFonts w:ascii="Times New Roman" w:hAnsi="Times New Roman" w:cs="Times New Roman"/>
          <w:spacing w:val="1"/>
        </w:rPr>
        <w:t xml:space="preserve"> </w:t>
      </w:r>
      <w:r w:rsidRPr="009E25C5">
        <w:rPr>
          <w:rFonts w:ascii="Times New Roman" w:hAnsi="Times New Roman" w:cs="Times New Roman"/>
        </w:rPr>
        <w:t>de</w:t>
      </w:r>
      <w:r w:rsidRPr="009E25C5">
        <w:rPr>
          <w:rFonts w:ascii="Times New Roman" w:hAnsi="Times New Roman" w:cs="Times New Roman"/>
          <w:spacing w:val="1"/>
        </w:rPr>
        <w:t xml:space="preserve"> </w:t>
      </w:r>
      <w:r w:rsidRPr="009E25C5">
        <w:rPr>
          <w:rFonts w:ascii="Times New Roman" w:hAnsi="Times New Roman" w:cs="Times New Roman"/>
        </w:rPr>
        <w:t>solicitação</w:t>
      </w:r>
      <w:r w:rsidRPr="009E25C5">
        <w:rPr>
          <w:rFonts w:ascii="Times New Roman" w:hAnsi="Times New Roman" w:cs="Times New Roman"/>
          <w:spacing w:val="1"/>
        </w:rPr>
        <w:t xml:space="preserve"> </w:t>
      </w:r>
      <w:r w:rsidRPr="009E25C5">
        <w:rPr>
          <w:rFonts w:ascii="Times New Roman" w:hAnsi="Times New Roman" w:cs="Times New Roman"/>
        </w:rPr>
        <w:t>pelo</w:t>
      </w:r>
      <w:r w:rsidRPr="009E25C5">
        <w:rPr>
          <w:rFonts w:ascii="Times New Roman" w:hAnsi="Times New Roman" w:cs="Times New Roman"/>
          <w:spacing w:val="1"/>
        </w:rPr>
        <w:t xml:space="preserve"> </w:t>
      </w:r>
      <w:r w:rsidRPr="009E25C5">
        <w:rPr>
          <w:rFonts w:ascii="Times New Roman" w:hAnsi="Times New Roman" w:cs="Times New Roman"/>
        </w:rPr>
        <w:t>Pregoeiro,</w:t>
      </w:r>
      <w:r w:rsidRPr="009E25C5">
        <w:rPr>
          <w:rFonts w:ascii="Times New Roman" w:hAnsi="Times New Roman" w:cs="Times New Roman"/>
          <w:spacing w:val="1"/>
        </w:rPr>
        <w:t xml:space="preserve"> </w:t>
      </w:r>
      <w:r w:rsidRPr="009E25C5">
        <w:rPr>
          <w:rFonts w:ascii="Times New Roman" w:hAnsi="Times New Roman" w:cs="Times New Roman"/>
        </w:rPr>
        <w:t>destacam-se</w:t>
      </w:r>
      <w:r w:rsidRPr="009E25C5">
        <w:rPr>
          <w:rFonts w:ascii="Times New Roman" w:hAnsi="Times New Roman" w:cs="Times New Roman"/>
          <w:spacing w:val="1"/>
        </w:rPr>
        <w:t xml:space="preserve"> </w:t>
      </w:r>
      <w:r w:rsidRPr="009E25C5">
        <w:rPr>
          <w:rFonts w:ascii="Times New Roman" w:hAnsi="Times New Roman" w:cs="Times New Roman"/>
        </w:rPr>
        <w:t>os</w:t>
      </w:r>
      <w:r w:rsidRPr="009E25C5">
        <w:rPr>
          <w:rFonts w:ascii="Times New Roman" w:hAnsi="Times New Roman" w:cs="Times New Roman"/>
          <w:spacing w:val="1"/>
        </w:rPr>
        <w:t xml:space="preserve"> </w:t>
      </w:r>
      <w:r w:rsidRPr="009E25C5">
        <w:rPr>
          <w:rFonts w:ascii="Times New Roman" w:hAnsi="Times New Roman" w:cs="Times New Roman"/>
        </w:rPr>
        <w:t>que</w:t>
      </w:r>
      <w:r w:rsidRPr="009E25C5">
        <w:rPr>
          <w:rFonts w:ascii="Times New Roman" w:hAnsi="Times New Roman" w:cs="Times New Roman"/>
          <w:spacing w:val="1"/>
        </w:rPr>
        <w:t xml:space="preserve"> </w:t>
      </w:r>
      <w:r w:rsidRPr="009E25C5">
        <w:rPr>
          <w:rFonts w:ascii="Times New Roman" w:hAnsi="Times New Roman" w:cs="Times New Roman"/>
        </w:rPr>
        <w:t>contenham as características do material ofertado, tais como marca, modelo, tipo, fabricante e</w:t>
      </w:r>
      <w:r w:rsidRPr="009E25C5">
        <w:rPr>
          <w:rFonts w:ascii="Times New Roman" w:hAnsi="Times New Roman" w:cs="Times New Roman"/>
          <w:spacing w:val="1"/>
        </w:rPr>
        <w:t xml:space="preserve"> </w:t>
      </w:r>
      <w:r w:rsidRPr="009E25C5">
        <w:rPr>
          <w:rFonts w:ascii="Times New Roman" w:hAnsi="Times New Roman" w:cs="Times New Roman"/>
        </w:rPr>
        <w:t>procedência, além de outras informações pertinentes, a exemplo de catálogos, folhetos ou</w:t>
      </w:r>
      <w:r w:rsidRPr="009E25C5">
        <w:rPr>
          <w:rFonts w:ascii="Times New Roman" w:hAnsi="Times New Roman" w:cs="Times New Roman"/>
          <w:spacing w:val="1"/>
        </w:rPr>
        <w:t xml:space="preserve"> </w:t>
      </w:r>
      <w:r w:rsidRPr="009E25C5">
        <w:rPr>
          <w:rFonts w:ascii="Times New Roman" w:hAnsi="Times New Roman" w:cs="Times New Roman"/>
          <w:spacing w:val="-1"/>
        </w:rPr>
        <w:t>propostas,</w:t>
      </w:r>
      <w:r w:rsidRPr="009E25C5">
        <w:rPr>
          <w:rFonts w:ascii="Times New Roman" w:hAnsi="Times New Roman" w:cs="Times New Roman"/>
          <w:spacing w:val="-14"/>
        </w:rPr>
        <w:t xml:space="preserve"> </w:t>
      </w:r>
      <w:r w:rsidRPr="009E25C5">
        <w:rPr>
          <w:rFonts w:ascii="Times New Roman" w:hAnsi="Times New Roman" w:cs="Times New Roman"/>
          <w:spacing w:val="-1"/>
        </w:rPr>
        <w:t>encaminhados</w:t>
      </w:r>
      <w:r w:rsidRPr="009E25C5">
        <w:rPr>
          <w:rFonts w:ascii="Times New Roman" w:hAnsi="Times New Roman" w:cs="Times New Roman"/>
          <w:spacing w:val="-12"/>
        </w:rPr>
        <w:t xml:space="preserve"> </w:t>
      </w:r>
      <w:r w:rsidRPr="009E25C5">
        <w:rPr>
          <w:rFonts w:ascii="Times New Roman" w:hAnsi="Times New Roman" w:cs="Times New Roman"/>
        </w:rPr>
        <w:t>por</w:t>
      </w:r>
      <w:r w:rsidRPr="009E25C5">
        <w:rPr>
          <w:rFonts w:ascii="Times New Roman" w:hAnsi="Times New Roman" w:cs="Times New Roman"/>
          <w:spacing w:val="-14"/>
        </w:rPr>
        <w:t xml:space="preserve"> </w:t>
      </w:r>
      <w:r w:rsidRPr="009E25C5">
        <w:rPr>
          <w:rFonts w:ascii="Times New Roman" w:hAnsi="Times New Roman" w:cs="Times New Roman"/>
        </w:rPr>
        <w:t>meio</w:t>
      </w:r>
      <w:r w:rsidRPr="009E25C5">
        <w:rPr>
          <w:rFonts w:ascii="Times New Roman" w:hAnsi="Times New Roman" w:cs="Times New Roman"/>
          <w:spacing w:val="-13"/>
        </w:rPr>
        <w:t xml:space="preserve"> </w:t>
      </w:r>
      <w:r w:rsidRPr="009E25C5">
        <w:rPr>
          <w:rFonts w:ascii="Times New Roman" w:hAnsi="Times New Roman" w:cs="Times New Roman"/>
        </w:rPr>
        <w:t>eletrônico,</w:t>
      </w:r>
      <w:r w:rsidRPr="009E25C5">
        <w:rPr>
          <w:rFonts w:ascii="Times New Roman" w:hAnsi="Times New Roman" w:cs="Times New Roman"/>
          <w:spacing w:val="-11"/>
        </w:rPr>
        <w:t xml:space="preserve"> </w:t>
      </w:r>
      <w:r w:rsidRPr="009E25C5">
        <w:rPr>
          <w:rFonts w:ascii="Times New Roman" w:hAnsi="Times New Roman" w:cs="Times New Roman"/>
        </w:rPr>
        <w:t>ou,</w:t>
      </w:r>
      <w:r w:rsidRPr="009E25C5">
        <w:rPr>
          <w:rFonts w:ascii="Times New Roman" w:hAnsi="Times New Roman" w:cs="Times New Roman"/>
          <w:spacing w:val="-13"/>
        </w:rPr>
        <w:t xml:space="preserve"> </w:t>
      </w:r>
      <w:r w:rsidRPr="009E25C5">
        <w:rPr>
          <w:rFonts w:ascii="Times New Roman" w:hAnsi="Times New Roman" w:cs="Times New Roman"/>
        </w:rPr>
        <w:t>se</w:t>
      </w:r>
      <w:r w:rsidRPr="009E25C5">
        <w:rPr>
          <w:rFonts w:ascii="Times New Roman" w:hAnsi="Times New Roman" w:cs="Times New Roman"/>
          <w:spacing w:val="-13"/>
        </w:rPr>
        <w:t xml:space="preserve"> </w:t>
      </w:r>
      <w:r w:rsidRPr="009E25C5">
        <w:rPr>
          <w:rFonts w:ascii="Times New Roman" w:hAnsi="Times New Roman" w:cs="Times New Roman"/>
        </w:rPr>
        <w:t>for</w:t>
      </w:r>
      <w:r w:rsidRPr="009E25C5">
        <w:rPr>
          <w:rFonts w:ascii="Times New Roman" w:hAnsi="Times New Roman" w:cs="Times New Roman"/>
          <w:spacing w:val="-14"/>
        </w:rPr>
        <w:t xml:space="preserve"> </w:t>
      </w:r>
      <w:r w:rsidRPr="009E25C5">
        <w:rPr>
          <w:rFonts w:ascii="Times New Roman" w:hAnsi="Times New Roman" w:cs="Times New Roman"/>
        </w:rPr>
        <w:t>o</w:t>
      </w:r>
      <w:r w:rsidRPr="009E25C5">
        <w:rPr>
          <w:rFonts w:ascii="Times New Roman" w:hAnsi="Times New Roman" w:cs="Times New Roman"/>
          <w:spacing w:val="-13"/>
        </w:rPr>
        <w:t xml:space="preserve"> </w:t>
      </w:r>
      <w:r w:rsidRPr="009E25C5">
        <w:rPr>
          <w:rFonts w:ascii="Times New Roman" w:hAnsi="Times New Roman" w:cs="Times New Roman"/>
        </w:rPr>
        <w:t>caso,</w:t>
      </w:r>
      <w:r w:rsidRPr="009E25C5">
        <w:rPr>
          <w:rFonts w:ascii="Times New Roman" w:hAnsi="Times New Roman" w:cs="Times New Roman"/>
          <w:spacing w:val="-14"/>
        </w:rPr>
        <w:t xml:space="preserve"> </w:t>
      </w:r>
      <w:r w:rsidRPr="009E25C5">
        <w:rPr>
          <w:rFonts w:ascii="Times New Roman" w:hAnsi="Times New Roman" w:cs="Times New Roman"/>
        </w:rPr>
        <w:t>por</w:t>
      </w:r>
      <w:r w:rsidRPr="009E25C5">
        <w:rPr>
          <w:rFonts w:ascii="Times New Roman" w:hAnsi="Times New Roman" w:cs="Times New Roman"/>
          <w:spacing w:val="-13"/>
        </w:rPr>
        <w:t xml:space="preserve"> </w:t>
      </w:r>
      <w:r w:rsidRPr="009E25C5">
        <w:rPr>
          <w:rFonts w:ascii="Times New Roman" w:hAnsi="Times New Roman" w:cs="Times New Roman"/>
        </w:rPr>
        <w:t>outro</w:t>
      </w:r>
      <w:r w:rsidRPr="009E25C5">
        <w:rPr>
          <w:rFonts w:ascii="Times New Roman" w:hAnsi="Times New Roman" w:cs="Times New Roman"/>
          <w:spacing w:val="-16"/>
        </w:rPr>
        <w:t xml:space="preserve"> </w:t>
      </w:r>
      <w:r w:rsidRPr="009E25C5">
        <w:rPr>
          <w:rFonts w:ascii="Times New Roman" w:hAnsi="Times New Roman" w:cs="Times New Roman"/>
        </w:rPr>
        <w:t>meio</w:t>
      </w:r>
      <w:r w:rsidRPr="009E25C5">
        <w:rPr>
          <w:rFonts w:ascii="Times New Roman" w:hAnsi="Times New Roman" w:cs="Times New Roman"/>
          <w:spacing w:val="-13"/>
        </w:rPr>
        <w:t xml:space="preserve"> </w:t>
      </w:r>
      <w:r w:rsidRPr="009E25C5">
        <w:rPr>
          <w:rFonts w:ascii="Times New Roman" w:hAnsi="Times New Roman" w:cs="Times New Roman"/>
        </w:rPr>
        <w:t>e</w:t>
      </w:r>
      <w:r w:rsidRPr="009E25C5">
        <w:rPr>
          <w:rFonts w:ascii="Times New Roman" w:hAnsi="Times New Roman" w:cs="Times New Roman"/>
          <w:spacing w:val="-13"/>
        </w:rPr>
        <w:t xml:space="preserve"> </w:t>
      </w:r>
      <w:r w:rsidRPr="009E25C5">
        <w:rPr>
          <w:rFonts w:ascii="Times New Roman" w:hAnsi="Times New Roman" w:cs="Times New Roman"/>
        </w:rPr>
        <w:t>prazo</w:t>
      </w:r>
      <w:r w:rsidRPr="009E25C5">
        <w:rPr>
          <w:rFonts w:ascii="Times New Roman" w:hAnsi="Times New Roman" w:cs="Times New Roman"/>
          <w:spacing w:val="-13"/>
        </w:rPr>
        <w:t xml:space="preserve"> </w:t>
      </w:r>
      <w:r w:rsidRPr="009E25C5">
        <w:rPr>
          <w:rFonts w:ascii="Times New Roman" w:hAnsi="Times New Roman" w:cs="Times New Roman"/>
        </w:rPr>
        <w:t>indicados</w:t>
      </w:r>
      <w:r w:rsidRPr="009E25C5">
        <w:rPr>
          <w:rFonts w:ascii="Times New Roman" w:hAnsi="Times New Roman" w:cs="Times New Roman"/>
          <w:spacing w:val="-52"/>
        </w:rPr>
        <w:t xml:space="preserve"> </w:t>
      </w:r>
      <w:r w:rsidRPr="009E25C5">
        <w:rPr>
          <w:rFonts w:ascii="Times New Roman" w:hAnsi="Times New Roman" w:cs="Times New Roman"/>
        </w:rPr>
        <w:t>pelo Pregoeiro, sem prejuízo do seu ulterior envio pelo sistema eletrônico, sob pena de não</w:t>
      </w:r>
      <w:r w:rsidRPr="009E25C5">
        <w:rPr>
          <w:rFonts w:ascii="Times New Roman" w:hAnsi="Times New Roman" w:cs="Times New Roman"/>
          <w:spacing w:val="1"/>
        </w:rPr>
        <w:t xml:space="preserve"> </w:t>
      </w:r>
      <w:r w:rsidRPr="009E25C5">
        <w:rPr>
          <w:rFonts w:ascii="Times New Roman" w:hAnsi="Times New Roman" w:cs="Times New Roman"/>
        </w:rPr>
        <w:t>aceitação</w:t>
      </w:r>
      <w:r w:rsidRPr="009E25C5">
        <w:rPr>
          <w:rFonts w:ascii="Times New Roman" w:hAnsi="Times New Roman" w:cs="Times New Roman"/>
          <w:spacing w:val="-1"/>
        </w:rPr>
        <w:t xml:space="preserve"> </w:t>
      </w:r>
      <w:r w:rsidRPr="009E25C5">
        <w:rPr>
          <w:rFonts w:ascii="Times New Roman" w:hAnsi="Times New Roman" w:cs="Times New Roman"/>
        </w:rPr>
        <w:t>da</w:t>
      </w:r>
      <w:r w:rsidRPr="009E25C5">
        <w:rPr>
          <w:rFonts w:ascii="Times New Roman" w:hAnsi="Times New Roman" w:cs="Times New Roman"/>
          <w:spacing w:val="-3"/>
        </w:rPr>
        <w:t xml:space="preserve"> </w:t>
      </w:r>
      <w:r w:rsidRPr="009E25C5">
        <w:rPr>
          <w:rFonts w:ascii="Times New Roman" w:hAnsi="Times New Roman" w:cs="Times New Roman"/>
        </w:rPr>
        <w:t>proposta.</w:t>
      </w:r>
    </w:p>
    <w:p w14:paraId="3EDF749D"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1D897421" w14:textId="77777777" w:rsidR="00322F9D" w:rsidRPr="009E25C5" w:rsidRDefault="00322F9D" w:rsidP="00322F9D">
      <w:pPr>
        <w:pStyle w:val="PargrafodaLista"/>
        <w:numPr>
          <w:ilvl w:val="2"/>
          <w:numId w:val="12"/>
        </w:numPr>
        <w:shd w:val="clear" w:color="auto" w:fill="FFFFFF" w:themeFill="background1"/>
        <w:tabs>
          <w:tab w:val="left" w:pos="426"/>
          <w:tab w:val="left" w:pos="567"/>
          <w:tab w:val="left" w:pos="1105"/>
          <w:tab w:val="left" w:pos="9072"/>
        </w:tabs>
        <w:ind w:left="0" w:right="3" w:firstLine="0"/>
        <w:rPr>
          <w:rFonts w:ascii="Times New Roman" w:hAnsi="Times New Roman" w:cs="Times New Roman"/>
        </w:rPr>
      </w:pPr>
      <w:r w:rsidRPr="009E25C5">
        <w:rPr>
          <w:rFonts w:ascii="Times New Roman" w:hAnsi="Times New Roman" w:cs="Times New Roman"/>
        </w:rPr>
        <w:t>Caso a compatibilidade com as especificações demandadas, sobretudo quanto a padrões</w:t>
      </w:r>
      <w:r w:rsidRPr="009E25C5">
        <w:rPr>
          <w:rFonts w:ascii="Times New Roman" w:hAnsi="Times New Roman" w:cs="Times New Roman"/>
          <w:spacing w:val="1"/>
        </w:rPr>
        <w:t xml:space="preserve"> </w:t>
      </w:r>
      <w:r w:rsidRPr="009E25C5">
        <w:rPr>
          <w:rFonts w:ascii="Times New Roman" w:hAnsi="Times New Roman" w:cs="Times New Roman"/>
        </w:rPr>
        <w:t>de qualidade e desempenho, não possa ser aferida pelos meios previstos nos subitens acima, o</w:t>
      </w:r>
      <w:r w:rsidRPr="009E25C5">
        <w:rPr>
          <w:rFonts w:ascii="Times New Roman" w:hAnsi="Times New Roman" w:cs="Times New Roman"/>
          <w:spacing w:val="1"/>
        </w:rPr>
        <w:t xml:space="preserve"> </w:t>
      </w:r>
      <w:r w:rsidRPr="009E25C5">
        <w:rPr>
          <w:rFonts w:ascii="Times New Roman" w:hAnsi="Times New Roman" w:cs="Times New Roman"/>
        </w:rPr>
        <w:t>Pregoeiro exigirá que o licitante classificado em primeiro lugar apresente amostra, sob pena de</w:t>
      </w:r>
      <w:r w:rsidRPr="009E25C5">
        <w:rPr>
          <w:rFonts w:ascii="Times New Roman" w:hAnsi="Times New Roman" w:cs="Times New Roman"/>
          <w:spacing w:val="1"/>
        </w:rPr>
        <w:t xml:space="preserve"> </w:t>
      </w:r>
      <w:r w:rsidRPr="009E25C5">
        <w:rPr>
          <w:rFonts w:ascii="Times New Roman" w:hAnsi="Times New Roman" w:cs="Times New Roman"/>
        </w:rPr>
        <w:t xml:space="preserve">não aceitação da proposta, no local a ser indicado e dentro de </w:t>
      </w:r>
      <w:r w:rsidRPr="009E25C5">
        <w:rPr>
          <w:rFonts w:ascii="Times New Roman" w:hAnsi="Times New Roman" w:cs="Times New Roman"/>
          <w:b/>
        </w:rPr>
        <w:t xml:space="preserve">03 (três) dias </w:t>
      </w:r>
      <w:r w:rsidRPr="009E25C5">
        <w:rPr>
          <w:rFonts w:ascii="Times New Roman" w:hAnsi="Times New Roman" w:cs="Times New Roman"/>
        </w:rPr>
        <w:t>úteis contados da</w:t>
      </w:r>
      <w:r w:rsidRPr="009E25C5">
        <w:rPr>
          <w:rFonts w:ascii="Times New Roman" w:hAnsi="Times New Roman" w:cs="Times New Roman"/>
          <w:spacing w:val="1"/>
        </w:rPr>
        <w:t xml:space="preserve"> </w:t>
      </w:r>
      <w:r w:rsidRPr="009E25C5">
        <w:rPr>
          <w:rFonts w:ascii="Times New Roman" w:hAnsi="Times New Roman" w:cs="Times New Roman"/>
        </w:rPr>
        <w:t>solicitação.</w:t>
      </w:r>
    </w:p>
    <w:p w14:paraId="3D38CCFC" w14:textId="77777777" w:rsidR="00322F9D" w:rsidRPr="009E25C5" w:rsidRDefault="00322F9D" w:rsidP="00322F9D">
      <w:pPr>
        <w:pStyle w:val="Corpodetexto"/>
        <w:shd w:val="clear" w:color="auto" w:fill="FFFFFF" w:themeFill="background1"/>
        <w:tabs>
          <w:tab w:val="left" w:pos="426"/>
          <w:tab w:val="left" w:pos="9072"/>
        </w:tabs>
        <w:rPr>
          <w:rFonts w:ascii="Times New Roman" w:hAnsi="Times New Roman" w:cs="Times New Roman"/>
          <w:sz w:val="22"/>
          <w:szCs w:val="22"/>
        </w:rPr>
      </w:pPr>
    </w:p>
    <w:p w14:paraId="471CC5D3" w14:textId="3F77AFBB"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8.</w:t>
      </w:r>
      <w:r w:rsidR="004D7558" w:rsidRPr="009E25C5">
        <w:rPr>
          <w:rFonts w:ascii="Times New Roman" w:hAnsi="Times New Roman" w:cs="Times New Roman"/>
        </w:rPr>
        <w:t>9</w:t>
      </w:r>
      <w:r w:rsidRPr="009E25C5">
        <w:rPr>
          <w:rFonts w:ascii="Times New Roman" w:hAnsi="Times New Roman" w:cs="Times New Roman"/>
        </w:rPr>
        <w:t>.4. Por meio de mensagem no sistema, será divulgado o local e horário de realização do</w:t>
      </w:r>
      <w:r w:rsidRPr="009E25C5">
        <w:rPr>
          <w:rFonts w:ascii="Times New Roman" w:hAnsi="Times New Roman" w:cs="Times New Roman"/>
          <w:spacing w:val="1"/>
        </w:rPr>
        <w:t xml:space="preserve"> </w:t>
      </w:r>
      <w:r w:rsidRPr="009E25C5">
        <w:rPr>
          <w:rFonts w:ascii="Times New Roman" w:hAnsi="Times New Roman" w:cs="Times New Roman"/>
        </w:rPr>
        <w:t>procedimento</w:t>
      </w:r>
      <w:r w:rsidRPr="009E25C5">
        <w:rPr>
          <w:rFonts w:ascii="Times New Roman" w:hAnsi="Times New Roman" w:cs="Times New Roman"/>
          <w:spacing w:val="1"/>
        </w:rPr>
        <w:t xml:space="preserve"> </w:t>
      </w:r>
      <w:r w:rsidRPr="009E25C5">
        <w:rPr>
          <w:rFonts w:ascii="Times New Roman" w:hAnsi="Times New Roman" w:cs="Times New Roman"/>
        </w:rPr>
        <w:t>para</w:t>
      </w:r>
      <w:r w:rsidRPr="009E25C5">
        <w:rPr>
          <w:rFonts w:ascii="Times New Roman" w:hAnsi="Times New Roman" w:cs="Times New Roman"/>
          <w:spacing w:val="1"/>
        </w:rPr>
        <w:t xml:space="preserve"> </w:t>
      </w:r>
      <w:r w:rsidRPr="009E25C5">
        <w:rPr>
          <w:rFonts w:ascii="Times New Roman" w:hAnsi="Times New Roman" w:cs="Times New Roman"/>
        </w:rPr>
        <w:t>a</w:t>
      </w:r>
      <w:r w:rsidRPr="009E25C5">
        <w:rPr>
          <w:rFonts w:ascii="Times New Roman" w:hAnsi="Times New Roman" w:cs="Times New Roman"/>
          <w:spacing w:val="1"/>
        </w:rPr>
        <w:t xml:space="preserve"> </w:t>
      </w:r>
      <w:r w:rsidRPr="009E25C5">
        <w:rPr>
          <w:rFonts w:ascii="Times New Roman" w:hAnsi="Times New Roman" w:cs="Times New Roman"/>
        </w:rPr>
        <w:t>avaliação</w:t>
      </w:r>
      <w:r w:rsidRPr="009E25C5">
        <w:rPr>
          <w:rFonts w:ascii="Times New Roman" w:hAnsi="Times New Roman" w:cs="Times New Roman"/>
          <w:spacing w:val="1"/>
        </w:rPr>
        <w:t xml:space="preserve"> </w:t>
      </w:r>
      <w:r w:rsidRPr="009E25C5">
        <w:rPr>
          <w:rFonts w:ascii="Times New Roman" w:hAnsi="Times New Roman" w:cs="Times New Roman"/>
        </w:rPr>
        <w:t>das</w:t>
      </w:r>
      <w:r w:rsidRPr="009E25C5">
        <w:rPr>
          <w:rFonts w:ascii="Times New Roman" w:hAnsi="Times New Roman" w:cs="Times New Roman"/>
          <w:spacing w:val="1"/>
        </w:rPr>
        <w:t xml:space="preserve"> </w:t>
      </w:r>
      <w:r w:rsidRPr="009E25C5">
        <w:rPr>
          <w:rFonts w:ascii="Times New Roman" w:hAnsi="Times New Roman" w:cs="Times New Roman"/>
        </w:rPr>
        <w:t>amostras,</w:t>
      </w:r>
      <w:r w:rsidRPr="009E25C5">
        <w:rPr>
          <w:rFonts w:ascii="Times New Roman" w:hAnsi="Times New Roman" w:cs="Times New Roman"/>
          <w:spacing w:val="1"/>
        </w:rPr>
        <w:t xml:space="preserve"> </w:t>
      </w:r>
      <w:r w:rsidRPr="009E25C5">
        <w:rPr>
          <w:rFonts w:ascii="Times New Roman" w:hAnsi="Times New Roman" w:cs="Times New Roman"/>
        </w:rPr>
        <w:t>cuja</w:t>
      </w:r>
      <w:r w:rsidRPr="009E25C5">
        <w:rPr>
          <w:rFonts w:ascii="Times New Roman" w:hAnsi="Times New Roman" w:cs="Times New Roman"/>
          <w:spacing w:val="1"/>
        </w:rPr>
        <w:t xml:space="preserve"> </w:t>
      </w:r>
      <w:r w:rsidRPr="009E25C5">
        <w:rPr>
          <w:rFonts w:ascii="Times New Roman" w:hAnsi="Times New Roman" w:cs="Times New Roman"/>
        </w:rPr>
        <w:t>presença</w:t>
      </w:r>
      <w:r w:rsidRPr="009E25C5">
        <w:rPr>
          <w:rFonts w:ascii="Times New Roman" w:hAnsi="Times New Roman" w:cs="Times New Roman"/>
          <w:spacing w:val="1"/>
        </w:rPr>
        <w:t xml:space="preserve"> </w:t>
      </w:r>
      <w:r w:rsidRPr="009E25C5">
        <w:rPr>
          <w:rFonts w:ascii="Times New Roman" w:hAnsi="Times New Roman" w:cs="Times New Roman"/>
        </w:rPr>
        <w:t>será</w:t>
      </w:r>
      <w:r w:rsidRPr="009E25C5">
        <w:rPr>
          <w:rFonts w:ascii="Times New Roman" w:hAnsi="Times New Roman" w:cs="Times New Roman"/>
          <w:spacing w:val="1"/>
        </w:rPr>
        <w:t xml:space="preserve"> </w:t>
      </w:r>
      <w:r w:rsidRPr="009E25C5">
        <w:rPr>
          <w:rFonts w:ascii="Times New Roman" w:hAnsi="Times New Roman" w:cs="Times New Roman"/>
        </w:rPr>
        <w:t>facultada</w:t>
      </w:r>
      <w:r w:rsidRPr="009E25C5">
        <w:rPr>
          <w:rFonts w:ascii="Times New Roman" w:hAnsi="Times New Roman" w:cs="Times New Roman"/>
          <w:spacing w:val="1"/>
        </w:rPr>
        <w:t xml:space="preserve"> </w:t>
      </w:r>
      <w:r w:rsidRPr="009E25C5">
        <w:rPr>
          <w:rFonts w:ascii="Times New Roman" w:hAnsi="Times New Roman" w:cs="Times New Roman"/>
        </w:rPr>
        <w:t>a</w:t>
      </w:r>
      <w:r w:rsidRPr="009E25C5">
        <w:rPr>
          <w:rFonts w:ascii="Times New Roman" w:hAnsi="Times New Roman" w:cs="Times New Roman"/>
          <w:spacing w:val="1"/>
        </w:rPr>
        <w:t xml:space="preserve"> </w:t>
      </w:r>
      <w:r w:rsidRPr="009E25C5">
        <w:rPr>
          <w:rFonts w:ascii="Times New Roman" w:hAnsi="Times New Roman" w:cs="Times New Roman"/>
        </w:rPr>
        <w:t>todos</w:t>
      </w:r>
      <w:r w:rsidRPr="009E25C5">
        <w:rPr>
          <w:rFonts w:ascii="Times New Roman" w:hAnsi="Times New Roman" w:cs="Times New Roman"/>
          <w:spacing w:val="1"/>
        </w:rPr>
        <w:t xml:space="preserve"> </w:t>
      </w:r>
      <w:r w:rsidRPr="009E25C5">
        <w:rPr>
          <w:rFonts w:ascii="Times New Roman" w:hAnsi="Times New Roman" w:cs="Times New Roman"/>
        </w:rPr>
        <w:t>os</w:t>
      </w:r>
      <w:r w:rsidRPr="009E25C5">
        <w:rPr>
          <w:rFonts w:ascii="Times New Roman" w:hAnsi="Times New Roman" w:cs="Times New Roman"/>
          <w:spacing w:val="1"/>
        </w:rPr>
        <w:t xml:space="preserve"> </w:t>
      </w:r>
      <w:r w:rsidRPr="009E25C5">
        <w:rPr>
          <w:rFonts w:ascii="Times New Roman" w:hAnsi="Times New Roman" w:cs="Times New Roman"/>
        </w:rPr>
        <w:t>interessados,</w:t>
      </w:r>
      <w:r w:rsidRPr="009E25C5">
        <w:rPr>
          <w:rFonts w:ascii="Times New Roman" w:hAnsi="Times New Roman" w:cs="Times New Roman"/>
          <w:spacing w:val="-3"/>
        </w:rPr>
        <w:t xml:space="preserve"> </w:t>
      </w:r>
      <w:r w:rsidRPr="009E25C5">
        <w:rPr>
          <w:rFonts w:ascii="Times New Roman" w:hAnsi="Times New Roman" w:cs="Times New Roman"/>
        </w:rPr>
        <w:t>incluindo</w:t>
      </w:r>
      <w:r w:rsidRPr="009E25C5">
        <w:rPr>
          <w:rFonts w:ascii="Times New Roman" w:hAnsi="Times New Roman" w:cs="Times New Roman"/>
          <w:spacing w:val="-1"/>
        </w:rPr>
        <w:t xml:space="preserve"> </w:t>
      </w:r>
      <w:r w:rsidRPr="009E25C5">
        <w:rPr>
          <w:rFonts w:ascii="Times New Roman" w:hAnsi="Times New Roman" w:cs="Times New Roman"/>
        </w:rPr>
        <w:t>os demais</w:t>
      </w:r>
      <w:r w:rsidRPr="009E25C5">
        <w:rPr>
          <w:rFonts w:ascii="Times New Roman" w:hAnsi="Times New Roman" w:cs="Times New Roman"/>
          <w:spacing w:val="-2"/>
        </w:rPr>
        <w:t xml:space="preserve"> </w:t>
      </w:r>
      <w:r w:rsidRPr="009E25C5">
        <w:rPr>
          <w:rFonts w:ascii="Times New Roman" w:hAnsi="Times New Roman" w:cs="Times New Roman"/>
        </w:rPr>
        <w:t>licitantes.</w:t>
      </w:r>
    </w:p>
    <w:p w14:paraId="35DE072B"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21C5DC75" w14:textId="4CB9028F"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8.</w:t>
      </w:r>
      <w:r w:rsidR="004D7558" w:rsidRPr="009E25C5">
        <w:rPr>
          <w:rFonts w:ascii="Times New Roman" w:hAnsi="Times New Roman" w:cs="Times New Roman"/>
        </w:rPr>
        <w:t>9</w:t>
      </w:r>
      <w:r w:rsidRPr="009E25C5">
        <w:rPr>
          <w:rFonts w:ascii="Times New Roman" w:hAnsi="Times New Roman" w:cs="Times New Roman"/>
        </w:rPr>
        <w:t>.5. Os</w:t>
      </w:r>
      <w:r w:rsidRPr="009E25C5">
        <w:rPr>
          <w:rFonts w:ascii="Times New Roman" w:hAnsi="Times New Roman" w:cs="Times New Roman"/>
          <w:spacing w:val="-2"/>
        </w:rPr>
        <w:t xml:space="preserve"> </w:t>
      </w:r>
      <w:r w:rsidRPr="009E25C5">
        <w:rPr>
          <w:rFonts w:ascii="Times New Roman" w:hAnsi="Times New Roman" w:cs="Times New Roman"/>
        </w:rPr>
        <w:t>resultados</w:t>
      </w:r>
      <w:r w:rsidRPr="009E25C5">
        <w:rPr>
          <w:rFonts w:ascii="Times New Roman" w:hAnsi="Times New Roman" w:cs="Times New Roman"/>
          <w:spacing w:val="-3"/>
        </w:rPr>
        <w:t xml:space="preserve"> </w:t>
      </w:r>
      <w:r w:rsidRPr="009E25C5">
        <w:rPr>
          <w:rFonts w:ascii="Times New Roman" w:hAnsi="Times New Roman" w:cs="Times New Roman"/>
        </w:rPr>
        <w:t>das</w:t>
      </w:r>
      <w:r w:rsidRPr="009E25C5">
        <w:rPr>
          <w:rFonts w:ascii="Times New Roman" w:hAnsi="Times New Roman" w:cs="Times New Roman"/>
          <w:spacing w:val="-1"/>
        </w:rPr>
        <w:t xml:space="preserve"> </w:t>
      </w:r>
      <w:r w:rsidRPr="009E25C5">
        <w:rPr>
          <w:rFonts w:ascii="Times New Roman" w:hAnsi="Times New Roman" w:cs="Times New Roman"/>
        </w:rPr>
        <w:t>avaliações</w:t>
      </w:r>
      <w:r w:rsidRPr="009E25C5">
        <w:rPr>
          <w:rFonts w:ascii="Times New Roman" w:hAnsi="Times New Roman" w:cs="Times New Roman"/>
          <w:spacing w:val="-1"/>
        </w:rPr>
        <w:t xml:space="preserve"> </w:t>
      </w:r>
      <w:r w:rsidRPr="009E25C5">
        <w:rPr>
          <w:rFonts w:ascii="Times New Roman" w:hAnsi="Times New Roman" w:cs="Times New Roman"/>
        </w:rPr>
        <w:t>serão</w:t>
      </w:r>
      <w:r w:rsidRPr="009E25C5">
        <w:rPr>
          <w:rFonts w:ascii="Times New Roman" w:hAnsi="Times New Roman" w:cs="Times New Roman"/>
          <w:spacing w:val="-2"/>
        </w:rPr>
        <w:t xml:space="preserve"> </w:t>
      </w:r>
      <w:r w:rsidRPr="009E25C5">
        <w:rPr>
          <w:rFonts w:ascii="Times New Roman" w:hAnsi="Times New Roman" w:cs="Times New Roman"/>
        </w:rPr>
        <w:t>divulgados</w:t>
      </w:r>
      <w:r w:rsidRPr="009E25C5">
        <w:rPr>
          <w:rFonts w:ascii="Times New Roman" w:hAnsi="Times New Roman" w:cs="Times New Roman"/>
          <w:spacing w:val="-3"/>
        </w:rPr>
        <w:t xml:space="preserve"> </w:t>
      </w:r>
      <w:r w:rsidRPr="009E25C5">
        <w:rPr>
          <w:rFonts w:ascii="Times New Roman" w:hAnsi="Times New Roman" w:cs="Times New Roman"/>
        </w:rPr>
        <w:t>por</w:t>
      </w:r>
      <w:r w:rsidRPr="009E25C5">
        <w:rPr>
          <w:rFonts w:ascii="Times New Roman" w:hAnsi="Times New Roman" w:cs="Times New Roman"/>
          <w:spacing w:val="-3"/>
        </w:rPr>
        <w:t xml:space="preserve"> </w:t>
      </w:r>
      <w:r w:rsidRPr="009E25C5">
        <w:rPr>
          <w:rFonts w:ascii="Times New Roman" w:hAnsi="Times New Roman" w:cs="Times New Roman"/>
        </w:rPr>
        <w:t>meio</w:t>
      </w:r>
      <w:r w:rsidRPr="009E25C5">
        <w:rPr>
          <w:rFonts w:ascii="Times New Roman" w:hAnsi="Times New Roman" w:cs="Times New Roman"/>
          <w:spacing w:val="-2"/>
        </w:rPr>
        <w:t xml:space="preserve"> </w:t>
      </w:r>
      <w:r w:rsidRPr="009E25C5">
        <w:rPr>
          <w:rFonts w:ascii="Times New Roman" w:hAnsi="Times New Roman" w:cs="Times New Roman"/>
        </w:rPr>
        <w:t>de</w:t>
      </w:r>
      <w:r w:rsidRPr="009E25C5">
        <w:rPr>
          <w:rFonts w:ascii="Times New Roman" w:hAnsi="Times New Roman" w:cs="Times New Roman"/>
          <w:spacing w:val="-3"/>
        </w:rPr>
        <w:t xml:space="preserve"> </w:t>
      </w:r>
      <w:r w:rsidRPr="009E25C5">
        <w:rPr>
          <w:rFonts w:ascii="Times New Roman" w:hAnsi="Times New Roman" w:cs="Times New Roman"/>
        </w:rPr>
        <w:t>mensagem no sistema.</w:t>
      </w:r>
    </w:p>
    <w:p w14:paraId="3EA73432"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2F8A24C7" w14:textId="5DC0413F"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lastRenderedPageBreak/>
        <w:t>8.</w:t>
      </w:r>
      <w:r w:rsidR="004D7558" w:rsidRPr="009E25C5">
        <w:rPr>
          <w:rFonts w:ascii="Times New Roman" w:hAnsi="Times New Roman" w:cs="Times New Roman"/>
        </w:rPr>
        <w:t>9</w:t>
      </w:r>
      <w:r w:rsidRPr="009E25C5">
        <w:rPr>
          <w:rFonts w:ascii="Times New Roman" w:hAnsi="Times New Roman" w:cs="Times New Roman"/>
        </w:rPr>
        <w:t>.6. No</w:t>
      </w:r>
      <w:r w:rsidRPr="009E25C5">
        <w:rPr>
          <w:rFonts w:ascii="Times New Roman" w:hAnsi="Times New Roman" w:cs="Times New Roman"/>
          <w:spacing w:val="1"/>
        </w:rPr>
        <w:t xml:space="preserve"> </w:t>
      </w:r>
      <w:r w:rsidRPr="009E25C5">
        <w:rPr>
          <w:rFonts w:ascii="Times New Roman" w:hAnsi="Times New Roman" w:cs="Times New Roman"/>
        </w:rPr>
        <w:t>caso</w:t>
      </w:r>
      <w:r w:rsidRPr="009E25C5">
        <w:rPr>
          <w:rFonts w:ascii="Times New Roman" w:hAnsi="Times New Roman" w:cs="Times New Roman"/>
          <w:spacing w:val="1"/>
        </w:rPr>
        <w:t xml:space="preserve"> </w:t>
      </w:r>
      <w:r w:rsidRPr="009E25C5">
        <w:rPr>
          <w:rFonts w:ascii="Times New Roman" w:hAnsi="Times New Roman" w:cs="Times New Roman"/>
        </w:rPr>
        <w:t>de</w:t>
      </w:r>
      <w:r w:rsidRPr="009E25C5">
        <w:rPr>
          <w:rFonts w:ascii="Times New Roman" w:hAnsi="Times New Roman" w:cs="Times New Roman"/>
          <w:spacing w:val="1"/>
        </w:rPr>
        <w:t xml:space="preserve"> </w:t>
      </w:r>
      <w:r w:rsidRPr="009E25C5">
        <w:rPr>
          <w:rFonts w:ascii="Times New Roman" w:hAnsi="Times New Roman" w:cs="Times New Roman"/>
        </w:rPr>
        <w:t>não</w:t>
      </w:r>
      <w:r w:rsidRPr="009E25C5">
        <w:rPr>
          <w:rFonts w:ascii="Times New Roman" w:hAnsi="Times New Roman" w:cs="Times New Roman"/>
          <w:spacing w:val="1"/>
        </w:rPr>
        <w:t xml:space="preserve"> </w:t>
      </w:r>
      <w:r w:rsidRPr="009E25C5">
        <w:rPr>
          <w:rFonts w:ascii="Times New Roman" w:hAnsi="Times New Roman" w:cs="Times New Roman"/>
        </w:rPr>
        <w:t>haver</w:t>
      </w:r>
      <w:r w:rsidRPr="009E25C5">
        <w:rPr>
          <w:rFonts w:ascii="Times New Roman" w:hAnsi="Times New Roman" w:cs="Times New Roman"/>
          <w:spacing w:val="1"/>
        </w:rPr>
        <w:t xml:space="preserve"> </w:t>
      </w:r>
      <w:r w:rsidRPr="009E25C5">
        <w:rPr>
          <w:rFonts w:ascii="Times New Roman" w:hAnsi="Times New Roman" w:cs="Times New Roman"/>
        </w:rPr>
        <w:t>entrega</w:t>
      </w:r>
      <w:r w:rsidRPr="009E25C5">
        <w:rPr>
          <w:rFonts w:ascii="Times New Roman" w:hAnsi="Times New Roman" w:cs="Times New Roman"/>
          <w:spacing w:val="1"/>
        </w:rPr>
        <w:t xml:space="preserve"> </w:t>
      </w:r>
      <w:r w:rsidRPr="009E25C5">
        <w:rPr>
          <w:rFonts w:ascii="Times New Roman" w:hAnsi="Times New Roman" w:cs="Times New Roman"/>
        </w:rPr>
        <w:t>da</w:t>
      </w:r>
      <w:r w:rsidRPr="009E25C5">
        <w:rPr>
          <w:rFonts w:ascii="Times New Roman" w:hAnsi="Times New Roman" w:cs="Times New Roman"/>
          <w:spacing w:val="1"/>
        </w:rPr>
        <w:t xml:space="preserve"> </w:t>
      </w:r>
      <w:r w:rsidRPr="009E25C5">
        <w:rPr>
          <w:rFonts w:ascii="Times New Roman" w:hAnsi="Times New Roman" w:cs="Times New Roman"/>
        </w:rPr>
        <w:t>amostra</w:t>
      </w:r>
      <w:r w:rsidRPr="009E25C5">
        <w:rPr>
          <w:rFonts w:ascii="Times New Roman" w:hAnsi="Times New Roman" w:cs="Times New Roman"/>
          <w:spacing w:val="1"/>
        </w:rPr>
        <w:t xml:space="preserve"> </w:t>
      </w:r>
      <w:r w:rsidRPr="009E25C5">
        <w:rPr>
          <w:rFonts w:ascii="Times New Roman" w:hAnsi="Times New Roman" w:cs="Times New Roman"/>
        </w:rPr>
        <w:t>ou</w:t>
      </w:r>
      <w:r w:rsidRPr="009E25C5">
        <w:rPr>
          <w:rFonts w:ascii="Times New Roman" w:hAnsi="Times New Roman" w:cs="Times New Roman"/>
          <w:spacing w:val="1"/>
        </w:rPr>
        <w:t xml:space="preserve"> </w:t>
      </w:r>
      <w:r w:rsidRPr="009E25C5">
        <w:rPr>
          <w:rFonts w:ascii="Times New Roman" w:hAnsi="Times New Roman" w:cs="Times New Roman"/>
        </w:rPr>
        <w:t>ocorrer</w:t>
      </w:r>
      <w:r w:rsidRPr="009E25C5">
        <w:rPr>
          <w:rFonts w:ascii="Times New Roman" w:hAnsi="Times New Roman" w:cs="Times New Roman"/>
          <w:spacing w:val="1"/>
        </w:rPr>
        <w:t xml:space="preserve"> </w:t>
      </w:r>
      <w:r w:rsidRPr="009E25C5">
        <w:rPr>
          <w:rFonts w:ascii="Times New Roman" w:hAnsi="Times New Roman" w:cs="Times New Roman"/>
        </w:rPr>
        <w:t>atraso</w:t>
      </w:r>
      <w:r w:rsidRPr="009E25C5">
        <w:rPr>
          <w:rFonts w:ascii="Times New Roman" w:hAnsi="Times New Roman" w:cs="Times New Roman"/>
          <w:spacing w:val="1"/>
        </w:rPr>
        <w:t xml:space="preserve"> </w:t>
      </w:r>
      <w:r w:rsidRPr="009E25C5">
        <w:rPr>
          <w:rFonts w:ascii="Times New Roman" w:hAnsi="Times New Roman" w:cs="Times New Roman"/>
        </w:rPr>
        <w:t>na</w:t>
      </w:r>
      <w:r w:rsidRPr="009E25C5">
        <w:rPr>
          <w:rFonts w:ascii="Times New Roman" w:hAnsi="Times New Roman" w:cs="Times New Roman"/>
          <w:spacing w:val="1"/>
        </w:rPr>
        <w:t xml:space="preserve"> </w:t>
      </w:r>
      <w:r w:rsidRPr="009E25C5">
        <w:rPr>
          <w:rFonts w:ascii="Times New Roman" w:hAnsi="Times New Roman" w:cs="Times New Roman"/>
        </w:rPr>
        <w:t>entrega,</w:t>
      </w:r>
      <w:r w:rsidRPr="009E25C5">
        <w:rPr>
          <w:rFonts w:ascii="Times New Roman" w:hAnsi="Times New Roman" w:cs="Times New Roman"/>
          <w:spacing w:val="1"/>
        </w:rPr>
        <w:t xml:space="preserve"> </w:t>
      </w:r>
      <w:r w:rsidRPr="009E25C5">
        <w:rPr>
          <w:rFonts w:ascii="Times New Roman" w:hAnsi="Times New Roman" w:cs="Times New Roman"/>
        </w:rPr>
        <w:t>sem</w:t>
      </w:r>
      <w:r w:rsidRPr="009E25C5">
        <w:rPr>
          <w:rFonts w:ascii="Times New Roman" w:hAnsi="Times New Roman" w:cs="Times New Roman"/>
          <w:spacing w:val="1"/>
        </w:rPr>
        <w:t xml:space="preserve"> </w:t>
      </w:r>
      <w:r w:rsidRPr="009E25C5">
        <w:rPr>
          <w:rFonts w:ascii="Times New Roman" w:hAnsi="Times New Roman" w:cs="Times New Roman"/>
        </w:rPr>
        <w:t>justificativa aceita pelo Pregoeiro, ou havendo entrega de amostra fora das especificações</w:t>
      </w:r>
      <w:r w:rsidRPr="009E25C5">
        <w:rPr>
          <w:rFonts w:ascii="Times New Roman" w:hAnsi="Times New Roman" w:cs="Times New Roman"/>
          <w:spacing w:val="1"/>
        </w:rPr>
        <w:t xml:space="preserve"> </w:t>
      </w:r>
      <w:r w:rsidRPr="009E25C5">
        <w:rPr>
          <w:rFonts w:ascii="Times New Roman" w:hAnsi="Times New Roman" w:cs="Times New Roman"/>
        </w:rPr>
        <w:t>previstas</w:t>
      </w:r>
      <w:r w:rsidRPr="009E25C5">
        <w:rPr>
          <w:rFonts w:ascii="Times New Roman" w:hAnsi="Times New Roman" w:cs="Times New Roman"/>
          <w:spacing w:val="-3"/>
        </w:rPr>
        <w:t xml:space="preserve"> </w:t>
      </w:r>
      <w:r w:rsidRPr="009E25C5">
        <w:rPr>
          <w:rFonts w:ascii="Times New Roman" w:hAnsi="Times New Roman" w:cs="Times New Roman"/>
        </w:rPr>
        <w:t>neste</w:t>
      </w:r>
      <w:r w:rsidRPr="009E25C5">
        <w:rPr>
          <w:rFonts w:ascii="Times New Roman" w:hAnsi="Times New Roman" w:cs="Times New Roman"/>
          <w:spacing w:val="1"/>
        </w:rPr>
        <w:t xml:space="preserve"> </w:t>
      </w:r>
      <w:r w:rsidRPr="009E25C5">
        <w:rPr>
          <w:rFonts w:ascii="Times New Roman" w:hAnsi="Times New Roman" w:cs="Times New Roman"/>
        </w:rPr>
        <w:t>Edital, a</w:t>
      </w:r>
      <w:r w:rsidRPr="009E25C5">
        <w:rPr>
          <w:rFonts w:ascii="Times New Roman" w:hAnsi="Times New Roman" w:cs="Times New Roman"/>
          <w:spacing w:val="-2"/>
        </w:rPr>
        <w:t xml:space="preserve"> </w:t>
      </w:r>
      <w:r w:rsidRPr="009E25C5">
        <w:rPr>
          <w:rFonts w:ascii="Times New Roman" w:hAnsi="Times New Roman" w:cs="Times New Roman"/>
        </w:rPr>
        <w:t>proposta</w:t>
      </w:r>
      <w:r w:rsidRPr="009E25C5">
        <w:rPr>
          <w:rFonts w:ascii="Times New Roman" w:hAnsi="Times New Roman" w:cs="Times New Roman"/>
          <w:spacing w:val="-2"/>
        </w:rPr>
        <w:t xml:space="preserve"> </w:t>
      </w:r>
      <w:r w:rsidRPr="009E25C5">
        <w:rPr>
          <w:rFonts w:ascii="Times New Roman" w:hAnsi="Times New Roman" w:cs="Times New Roman"/>
        </w:rPr>
        <w:t>do</w:t>
      </w:r>
      <w:r w:rsidRPr="009E25C5">
        <w:rPr>
          <w:rFonts w:ascii="Times New Roman" w:hAnsi="Times New Roman" w:cs="Times New Roman"/>
          <w:spacing w:val="-2"/>
        </w:rPr>
        <w:t xml:space="preserve"> </w:t>
      </w:r>
      <w:r w:rsidRPr="009E25C5">
        <w:rPr>
          <w:rFonts w:ascii="Times New Roman" w:hAnsi="Times New Roman" w:cs="Times New Roman"/>
        </w:rPr>
        <w:t>licitante</w:t>
      </w:r>
      <w:r w:rsidRPr="009E25C5">
        <w:rPr>
          <w:rFonts w:ascii="Times New Roman" w:hAnsi="Times New Roman" w:cs="Times New Roman"/>
          <w:spacing w:val="-1"/>
        </w:rPr>
        <w:t xml:space="preserve"> </w:t>
      </w:r>
      <w:r w:rsidRPr="009E25C5">
        <w:rPr>
          <w:rFonts w:ascii="Times New Roman" w:hAnsi="Times New Roman" w:cs="Times New Roman"/>
        </w:rPr>
        <w:t>será</w:t>
      </w:r>
      <w:r w:rsidRPr="009E25C5">
        <w:rPr>
          <w:rFonts w:ascii="Times New Roman" w:hAnsi="Times New Roman" w:cs="Times New Roman"/>
          <w:spacing w:val="1"/>
        </w:rPr>
        <w:t xml:space="preserve"> </w:t>
      </w:r>
      <w:r w:rsidRPr="009E25C5">
        <w:rPr>
          <w:rFonts w:ascii="Times New Roman" w:hAnsi="Times New Roman" w:cs="Times New Roman"/>
        </w:rPr>
        <w:t>recusada.</w:t>
      </w:r>
    </w:p>
    <w:p w14:paraId="61B1AC20" w14:textId="77777777" w:rsidR="00322F9D" w:rsidRPr="009E25C5" w:rsidRDefault="00322F9D" w:rsidP="00322F9D">
      <w:pPr>
        <w:pStyle w:val="Corpodetexto"/>
        <w:shd w:val="clear" w:color="auto" w:fill="FFFFFF" w:themeFill="background1"/>
        <w:tabs>
          <w:tab w:val="left" w:pos="426"/>
          <w:tab w:val="left" w:pos="567"/>
          <w:tab w:val="left" w:pos="9072"/>
        </w:tabs>
        <w:rPr>
          <w:rFonts w:ascii="Times New Roman" w:hAnsi="Times New Roman" w:cs="Times New Roman"/>
          <w:sz w:val="22"/>
          <w:szCs w:val="22"/>
        </w:rPr>
      </w:pPr>
    </w:p>
    <w:p w14:paraId="78252C8D" w14:textId="4BDD1FDD"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8.</w:t>
      </w:r>
      <w:r w:rsidR="004D7558" w:rsidRPr="009E25C5">
        <w:rPr>
          <w:rFonts w:ascii="Times New Roman" w:hAnsi="Times New Roman" w:cs="Times New Roman"/>
        </w:rPr>
        <w:t>9</w:t>
      </w:r>
      <w:r w:rsidRPr="009E25C5">
        <w:rPr>
          <w:rFonts w:ascii="Times New Roman" w:hAnsi="Times New Roman" w:cs="Times New Roman"/>
        </w:rPr>
        <w:t>.7. Se a(s) amostra(s) apresentada(s) pelo primeiro classificado não for(em) aceita(s), o</w:t>
      </w:r>
      <w:r w:rsidRPr="009E25C5">
        <w:rPr>
          <w:rFonts w:ascii="Times New Roman" w:hAnsi="Times New Roman" w:cs="Times New Roman"/>
          <w:spacing w:val="1"/>
        </w:rPr>
        <w:t xml:space="preserve"> </w:t>
      </w:r>
      <w:r w:rsidRPr="009E25C5">
        <w:rPr>
          <w:rFonts w:ascii="Times New Roman" w:hAnsi="Times New Roman" w:cs="Times New Roman"/>
        </w:rPr>
        <w:t>Pregoeiro analisará a aceitabilidade da proposta ou lance ofertado pelo segundo classificado.</w:t>
      </w:r>
      <w:r w:rsidRPr="009E25C5">
        <w:rPr>
          <w:rFonts w:ascii="Times New Roman" w:hAnsi="Times New Roman" w:cs="Times New Roman"/>
          <w:spacing w:val="-52"/>
        </w:rPr>
        <w:t xml:space="preserve"> </w:t>
      </w:r>
      <w:r w:rsidRPr="009E25C5">
        <w:rPr>
          <w:rFonts w:ascii="Times New Roman" w:hAnsi="Times New Roman" w:cs="Times New Roman"/>
        </w:rPr>
        <w:t>Seguir-se-á com a verificação da(s) amostra(s) e, assim, sucessivamente, até a verificação de</w:t>
      </w:r>
      <w:r w:rsidRPr="009E25C5">
        <w:rPr>
          <w:rFonts w:ascii="Times New Roman" w:hAnsi="Times New Roman" w:cs="Times New Roman"/>
          <w:spacing w:val="1"/>
        </w:rPr>
        <w:t xml:space="preserve"> </w:t>
      </w:r>
      <w:r w:rsidRPr="009E25C5">
        <w:rPr>
          <w:rFonts w:ascii="Times New Roman" w:hAnsi="Times New Roman" w:cs="Times New Roman"/>
        </w:rPr>
        <w:t>uma</w:t>
      </w:r>
      <w:r w:rsidRPr="009E25C5">
        <w:rPr>
          <w:rFonts w:ascii="Times New Roman" w:hAnsi="Times New Roman" w:cs="Times New Roman"/>
          <w:spacing w:val="-3"/>
        </w:rPr>
        <w:t xml:space="preserve"> </w:t>
      </w:r>
      <w:r w:rsidRPr="009E25C5">
        <w:rPr>
          <w:rFonts w:ascii="Times New Roman" w:hAnsi="Times New Roman" w:cs="Times New Roman"/>
        </w:rPr>
        <w:t>que</w:t>
      </w:r>
      <w:r w:rsidRPr="009E25C5">
        <w:rPr>
          <w:rFonts w:ascii="Times New Roman" w:hAnsi="Times New Roman" w:cs="Times New Roman"/>
          <w:spacing w:val="-2"/>
        </w:rPr>
        <w:t xml:space="preserve"> </w:t>
      </w:r>
      <w:r w:rsidRPr="009E25C5">
        <w:rPr>
          <w:rFonts w:ascii="Times New Roman" w:hAnsi="Times New Roman" w:cs="Times New Roman"/>
        </w:rPr>
        <w:t>atenda</w:t>
      </w:r>
      <w:r w:rsidRPr="009E25C5">
        <w:rPr>
          <w:rFonts w:ascii="Times New Roman" w:hAnsi="Times New Roman" w:cs="Times New Roman"/>
          <w:spacing w:val="-2"/>
        </w:rPr>
        <w:t xml:space="preserve"> </w:t>
      </w:r>
      <w:r w:rsidRPr="009E25C5">
        <w:rPr>
          <w:rFonts w:ascii="Times New Roman" w:hAnsi="Times New Roman" w:cs="Times New Roman"/>
        </w:rPr>
        <w:t>às</w:t>
      </w:r>
      <w:r w:rsidRPr="009E25C5">
        <w:rPr>
          <w:rFonts w:ascii="Times New Roman" w:hAnsi="Times New Roman" w:cs="Times New Roman"/>
          <w:spacing w:val="-1"/>
        </w:rPr>
        <w:t xml:space="preserve"> </w:t>
      </w:r>
      <w:r w:rsidRPr="009E25C5">
        <w:rPr>
          <w:rFonts w:ascii="Times New Roman" w:hAnsi="Times New Roman" w:cs="Times New Roman"/>
        </w:rPr>
        <w:t>especificações constantes no</w:t>
      </w:r>
      <w:r w:rsidRPr="009E25C5">
        <w:rPr>
          <w:rFonts w:ascii="Times New Roman" w:hAnsi="Times New Roman" w:cs="Times New Roman"/>
          <w:spacing w:val="-1"/>
        </w:rPr>
        <w:t xml:space="preserve"> </w:t>
      </w:r>
      <w:r w:rsidRPr="009E25C5">
        <w:rPr>
          <w:rFonts w:ascii="Times New Roman" w:hAnsi="Times New Roman" w:cs="Times New Roman"/>
        </w:rPr>
        <w:t>Termo</w:t>
      </w:r>
      <w:r w:rsidRPr="009E25C5">
        <w:rPr>
          <w:rFonts w:ascii="Times New Roman" w:hAnsi="Times New Roman" w:cs="Times New Roman"/>
          <w:spacing w:val="-2"/>
        </w:rPr>
        <w:t xml:space="preserve"> </w:t>
      </w:r>
      <w:r w:rsidRPr="009E25C5">
        <w:rPr>
          <w:rFonts w:ascii="Times New Roman" w:hAnsi="Times New Roman" w:cs="Times New Roman"/>
        </w:rPr>
        <w:t>de</w:t>
      </w:r>
      <w:r w:rsidRPr="009E25C5">
        <w:rPr>
          <w:rFonts w:ascii="Times New Roman" w:hAnsi="Times New Roman" w:cs="Times New Roman"/>
          <w:spacing w:val="1"/>
        </w:rPr>
        <w:t xml:space="preserve"> </w:t>
      </w:r>
      <w:r w:rsidRPr="009E25C5">
        <w:rPr>
          <w:rFonts w:ascii="Times New Roman" w:hAnsi="Times New Roman" w:cs="Times New Roman"/>
        </w:rPr>
        <w:t>Referência.</w:t>
      </w:r>
    </w:p>
    <w:p w14:paraId="452B10C3" w14:textId="77777777" w:rsidR="00322F9D" w:rsidRPr="009E25C5" w:rsidRDefault="00322F9D" w:rsidP="00322F9D">
      <w:pPr>
        <w:shd w:val="clear" w:color="auto" w:fill="FFFFFF" w:themeFill="background1"/>
        <w:tabs>
          <w:tab w:val="left" w:pos="426"/>
          <w:tab w:val="left" w:pos="567"/>
          <w:tab w:val="left" w:pos="9072"/>
        </w:tabs>
        <w:jc w:val="both"/>
        <w:rPr>
          <w:rFonts w:ascii="Times New Roman" w:hAnsi="Times New Roman" w:cs="Times New Roman"/>
        </w:rPr>
      </w:pPr>
    </w:p>
    <w:p w14:paraId="202EE647" w14:textId="3F0F4C8E"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8.</w:t>
      </w:r>
      <w:r w:rsidR="004D7558" w:rsidRPr="009E25C5">
        <w:rPr>
          <w:rFonts w:ascii="Times New Roman" w:hAnsi="Times New Roman" w:cs="Times New Roman"/>
        </w:rPr>
        <w:t>9</w:t>
      </w:r>
      <w:r w:rsidRPr="009E25C5">
        <w:rPr>
          <w:rFonts w:ascii="Times New Roman" w:hAnsi="Times New Roman" w:cs="Times New Roman"/>
        </w:rPr>
        <w:t>.8. Os</w:t>
      </w:r>
      <w:r w:rsidRPr="009E25C5">
        <w:rPr>
          <w:rFonts w:ascii="Times New Roman" w:hAnsi="Times New Roman" w:cs="Times New Roman"/>
          <w:spacing w:val="1"/>
        </w:rPr>
        <w:t xml:space="preserve"> </w:t>
      </w:r>
      <w:r w:rsidRPr="009E25C5">
        <w:rPr>
          <w:rFonts w:ascii="Times New Roman" w:hAnsi="Times New Roman" w:cs="Times New Roman"/>
        </w:rPr>
        <w:t>exemplares</w:t>
      </w:r>
      <w:r w:rsidRPr="009E25C5">
        <w:rPr>
          <w:rFonts w:ascii="Times New Roman" w:hAnsi="Times New Roman" w:cs="Times New Roman"/>
          <w:spacing w:val="1"/>
        </w:rPr>
        <w:t xml:space="preserve"> </w:t>
      </w:r>
      <w:r w:rsidRPr="009E25C5">
        <w:rPr>
          <w:rFonts w:ascii="Times New Roman" w:hAnsi="Times New Roman" w:cs="Times New Roman"/>
        </w:rPr>
        <w:t>colocados</w:t>
      </w:r>
      <w:r w:rsidRPr="009E25C5">
        <w:rPr>
          <w:rFonts w:ascii="Times New Roman" w:hAnsi="Times New Roman" w:cs="Times New Roman"/>
          <w:spacing w:val="1"/>
        </w:rPr>
        <w:t xml:space="preserve"> </w:t>
      </w:r>
      <w:r w:rsidRPr="009E25C5">
        <w:rPr>
          <w:rFonts w:ascii="Times New Roman" w:hAnsi="Times New Roman" w:cs="Times New Roman"/>
        </w:rPr>
        <w:t>à</w:t>
      </w:r>
      <w:r w:rsidRPr="009E25C5">
        <w:rPr>
          <w:rFonts w:ascii="Times New Roman" w:hAnsi="Times New Roman" w:cs="Times New Roman"/>
          <w:spacing w:val="1"/>
        </w:rPr>
        <w:t xml:space="preserve"> </w:t>
      </w:r>
      <w:r w:rsidRPr="009E25C5">
        <w:rPr>
          <w:rFonts w:ascii="Times New Roman" w:hAnsi="Times New Roman" w:cs="Times New Roman"/>
        </w:rPr>
        <w:t>disposição</w:t>
      </w:r>
      <w:r w:rsidRPr="009E25C5">
        <w:rPr>
          <w:rFonts w:ascii="Times New Roman" w:hAnsi="Times New Roman" w:cs="Times New Roman"/>
          <w:spacing w:val="1"/>
        </w:rPr>
        <w:t xml:space="preserve"> </w:t>
      </w:r>
      <w:r w:rsidRPr="009E25C5">
        <w:rPr>
          <w:rFonts w:ascii="Times New Roman" w:hAnsi="Times New Roman" w:cs="Times New Roman"/>
        </w:rPr>
        <w:t>da</w:t>
      </w:r>
      <w:r w:rsidRPr="009E25C5">
        <w:rPr>
          <w:rFonts w:ascii="Times New Roman" w:hAnsi="Times New Roman" w:cs="Times New Roman"/>
          <w:spacing w:val="1"/>
        </w:rPr>
        <w:t xml:space="preserve"> </w:t>
      </w:r>
      <w:r w:rsidRPr="009E25C5">
        <w:rPr>
          <w:rFonts w:ascii="Times New Roman" w:hAnsi="Times New Roman" w:cs="Times New Roman"/>
        </w:rPr>
        <w:t>Administração</w:t>
      </w:r>
      <w:r w:rsidRPr="009E25C5">
        <w:rPr>
          <w:rFonts w:ascii="Times New Roman" w:hAnsi="Times New Roman" w:cs="Times New Roman"/>
          <w:spacing w:val="1"/>
        </w:rPr>
        <w:t xml:space="preserve"> </w:t>
      </w:r>
      <w:r w:rsidRPr="009E25C5">
        <w:rPr>
          <w:rFonts w:ascii="Times New Roman" w:hAnsi="Times New Roman" w:cs="Times New Roman"/>
        </w:rPr>
        <w:t>serão</w:t>
      </w:r>
      <w:r w:rsidRPr="009E25C5">
        <w:rPr>
          <w:rFonts w:ascii="Times New Roman" w:hAnsi="Times New Roman" w:cs="Times New Roman"/>
          <w:spacing w:val="1"/>
        </w:rPr>
        <w:t xml:space="preserve"> </w:t>
      </w:r>
      <w:r w:rsidRPr="009E25C5">
        <w:rPr>
          <w:rFonts w:ascii="Times New Roman" w:hAnsi="Times New Roman" w:cs="Times New Roman"/>
        </w:rPr>
        <w:t>tratados</w:t>
      </w:r>
      <w:r w:rsidRPr="009E25C5">
        <w:rPr>
          <w:rFonts w:ascii="Times New Roman" w:hAnsi="Times New Roman" w:cs="Times New Roman"/>
          <w:spacing w:val="1"/>
        </w:rPr>
        <w:t xml:space="preserve"> </w:t>
      </w:r>
      <w:r w:rsidRPr="009E25C5">
        <w:rPr>
          <w:rFonts w:ascii="Times New Roman" w:hAnsi="Times New Roman" w:cs="Times New Roman"/>
        </w:rPr>
        <w:t>como</w:t>
      </w:r>
      <w:r w:rsidRPr="009E25C5">
        <w:rPr>
          <w:rFonts w:ascii="Times New Roman" w:hAnsi="Times New Roman" w:cs="Times New Roman"/>
          <w:spacing w:val="1"/>
        </w:rPr>
        <w:t xml:space="preserve"> </w:t>
      </w:r>
      <w:r w:rsidRPr="009E25C5">
        <w:rPr>
          <w:rFonts w:ascii="Times New Roman" w:hAnsi="Times New Roman" w:cs="Times New Roman"/>
        </w:rPr>
        <w:t>protótipos, podendo ser manuseados e desmontados pela equipe técnica responsável pela</w:t>
      </w:r>
      <w:r w:rsidRPr="009E25C5">
        <w:rPr>
          <w:rFonts w:ascii="Times New Roman" w:hAnsi="Times New Roman" w:cs="Times New Roman"/>
          <w:spacing w:val="1"/>
        </w:rPr>
        <w:t xml:space="preserve"> </w:t>
      </w:r>
      <w:r w:rsidRPr="009E25C5">
        <w:rPr>
          <w:rFonts w:ascii="Times New Roman" w:hAnsi="Times New Roman" w:cs="Times New Roman"/>
        </w:rPr>
        <w:t>análise,</w:t>
      </w:r>
      <w:r w:rsidRPr="009E25C5">
        <w:rPr>
          <w:rFonts w:ascii="Times New Roman" w:hAnsi="Times New Roman" w:cs="Times New Roman"/>
          <w:spacing w:val="-3"/>
        </w:rPr>
        <w:t xml:space="preserve"> </w:t>
      </w:r>
      <w:r w:rsidRPr="009E25C5">
        <w:rPr>
          <w:rFonts w:ascii="Times New Roman" w:hAnsi="Times New Roman" w:cs="Times New Roman"/>
        </w:rPr>
        <w:t>não</w:t>
      </w:r>
      <w:r w:rsidRPr="009E25C5">
        <w:rPr>
          <w:rFonts w:ascii="Times New Roman" w:hAnsi="Times New Roman" w:cs="Times New Roman"/>
          <w:spacing w:val="-1"/>
        </w:rPr>
        <w:t xml:space="preserve"> </w:t>
      </w:r>
      <w:r w:rsidRPr="009E25C5">
        <w:rPr>
          <w:rFonts w:ascii="Times New Roman" w:hAnsi="Times New Roman" w:cs="Times New Roman"/>
        </w:rPr>
        <w:t>gerando</w:t>
      </w:r>
      <w:r w:rsidRPr="009E25C5">
        <w:rPr>
          <w:rFonts w:ascii="Times New Roman" w:hAnsi="Times New Roman" w:cs="Times New Roman"/>
          <w:spacing w:val="-1"/>
        </w:rPr>
        <w:t xml:space="preserve"> </w:t>
      </w:r>
      <w:r w:rsidRPr="009E25C5">
        <w:rPr>
          <w:rFonts w:ascii="Times New Roman" w:hAnsi="Times New Roman" w:cs="Times New Roman"/>
        </w:rPr>
        <w:t>direito</w:t>
      </w:r>
      <w:r w:rsidRPr="009E25C5">
        <w:rPr>
          <w:rFonts w:ascii="Times New Roman" w:hAnsi="Times New Roman" w:cs="Times New Roman"/>
          <w:spacing w:val="-1"/>
        </w:rPr>
        <w:t xml:space="preserve"> </w:t>
      </w:r>
      <w:r w:rsidRPr="009E25C5">
        <w:rPr>
          <w:rFonts w:ascii="Times New Roman" w:hAnsi="Times New Roman" w:cs="Times New Roman"/>
        </w:rPr>
        <w:t>a</w:t>
      </w:r>
      <w:r w:rsidRPr="009E25C5">
        <w:rPr>
          <w:rFonts w:ascii="Times New Roman" w:hAnsi="Times New Roman" w:cs="Times New Roman"/>
          <w:spacing w:val="1"/>
        </w:rPr>
        <w:t xml:space="preserve"> </w:t>
      </w:r>
      <w:r w:rsidRPr="009E25C5">
        <w:rPr>
          <w:rFonts w:ascii="Times New Roman" w:hAnsi="Times New Roman" w:cs="Times New Roman"/>
        </w:rPr>
        <w:t>ressarcimento.</w:t>
      </w:r>
    </w:p>
    <w:p w14:paraId="4244F8AD"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6B04D83E" w14:textId="0AB2C2D3" w:rsidR="00322F9D" w:rsidRPr="009E25C5" w:rsidRDefault="00322F9D" w:rsidP="00322F9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8.</w:t>
      </w:r>
      <w:r w:rsidR="004D7558" w:rsidRPr="009E25C5">
        <w:rPr>
          <w:rFonts w:ascii="Times New Roman" w:hAnsi="Times New Roman" w:cs="Times New Roman"/>
        </w:rPr>
        <w:t>9</w:t>
      </w:r>
      <w:r w:rsidRPr="009E25C5">
        <w:rPr>
          <w:rFonts w:ascii="Times New Roman" w:hAnsi="Times New Roman" w:cs="Times New Roman"/>
        </w:rPr>
        <w:t>.9. Após a divulgação do resultado final da licitação, as amostras entregues deverão ser</w:t>
      </w:r>
      <w:r w:rsidRPr="009E25C5">
        <w:rPr>
          <w:rFonts w:ascii="Times New Roman" w:hAnsi="Times New Roman" w:cs="Times New Roman"/>
          <w:spacing w:val="1"/>
        </w:rPr>
        <w:t xml:space="preserve"> </w:t>
      </w:r>
      <w:r w:rsidRPr="009E25C5">
        <w:rPr>
          <w:rFonts w:ascii="Times New Roman" w:hAnsi="Times New Roman" w:cs="Times New Roman"/>
        </w:rPr>
        <w:t>recolhidas</w:t>
      </w:r>
      <w:r w:rsidRPr="009E25C5">
        <w:rPr>
          <w:rFonts w:ascii="Times New Roman" w:hAnsi="Times New Roman" w:cs="Times New Roman"/>
          <w:spacing w:val="-11"/>
        </w:rPr>
        <w:t xml:space="preserve"> </w:t>
      </w:r>
      <w:r w:rsidRPr="009E25C5">
        <w:rPr>
          <w:rFonts w:ascii="Times New Roman" w:hAnsi="Times New Roman" w:cs="Times New Roman"/>
        </w:rPr>
        <w:t>pelos</w:t>
      </w:r>
      <w:r w:rsidRPr="009E25C5">
        <w:rPr>
          <w:rFonts w:ascii="Times New Roman" w:hAnsi="Times New Roman" w:cs="Times New Roman"/>
          <w:spacing w:val="-9"/>
        </w:rPr>
        <w:t xml:space="preserve"> </w:t>
      </w:r>
      <w:r w:rsidRPr="009E25C5">
        <w:rPr>
          <w:rFonts w:ascii="Times New Roman" w:hAnsi="Times New Roman" w:cs="Times New Roman"/>
        </w:rPr>
        <w:t>licitantes</w:t>
      </w:r>
      <w:r w:rsidRPr="009E25C5">
        <w:rPr>
          <w:rFonts w:ascii="Times New Roman" w:hAnsi="Times New Roman" w:cs="Times New Roman"/>
          <w:spacing w:val="-8"/>
        </w:rPr>
        <w:t xml:space="preserve"> </w:t>
      </w:r>
      <w:r w:rsidRPr="009E25C5">
        <w:rPr>
          <w:rFonts w:ascii="Times New Roman" w:hAnsi="Times New Roman" w:cs="Times New Roman"/>
        </w:rPr>
        <w:t>no</w:t>
      </w:r>
      <w:r w:rsidRPr="009E25C5">
        <w:rPr>
          <w:rFonts w:ascii="Times New Roman" w:hAnsi="Times New Roman" w:cs="Times New Roman"/>
          <w:spacing w:val="-11"/>
        </w:rPr>
        <w:t xml:space="preserve"> </w:t>
      </w:r>
      <w:r w:rsidRPr="009E25C5">
        <w:rPr>
          <w:rFonts w:ascii="Times New Roman" w:hAnsi="Times New Roman" w:cs="Times New Roman"/>
        </w:rPr>
        <w:t>prazo</w:t>
      </w:r>
      <w:r w:rsidRPr="009E25C5">
        <w:rPr>
          <w:rFonts w:ascii="Times New Roman" w:hAnsi="Times New Roman" w:cs="Times New Roman"/>
          <w:spacing w:val="-9"/>
        </w:rPr>
        <w:t xml:space="preserve"> </w:t>
      </w:r>
      <w:r w:rsidRPr="009E25C5">
        <w:rPr>
          <w:rFonts w:ascii="Times New Roman" w:hAnsi="Times New Roman" w:cs="Times New Roman"/>
          <w:bCs/>
        </w:rPr>
        <w:t>de</w:t>
      </w:r>
      <w:r w:rsidRPr="009E25C5">
        <w:rPr>
          <w:rFonts w:ascii="Times New Roman" w:hAnsi="Times New Roman" w:cs="Times New Roman"/>
          <w:b/>
          <w:spacing w:val="-9"/>
        </w:rPr>
        <w:t xml:space="preserve"> </w:t>
      </w:r>
      <w:r w:rsidRPr="009E25C5">
        <w:rPr>
          <w:rFonts w:ascii="Times New Roman" w:hAnsi="Times New Roman" w:cs="Times New Roman"/>
          <w:b/>
        </w:rPr>
        <w:t>10</w:t>
      </w:r>
      <w:r w:rsidRPr="009E25C5">
        <w:rPr>
          <w:rFonts w:ascii="Times New Roman" w:hAnsi="Times New Roman" w:cs="Times New Roman"/>
          <w:b/>
          <w:spacing w:val="-7"/>
        </w:rPr>
        <w:t xml:space="preserve"> </w:t>
      </w:r>
      <w:r w:rsidRPr="009E25C5">
        <w:rPr>
          <w:rFonts w:ascii="Times New Roman" w:hAnsi="Times New Roman" w:cs="Times New Roman"/>
          <w:b/>
        </w:rPr>
        <w:t>(dez)</w:t>
      </w:r>
      <w:r w:rsidRPr="009E25C5">
        <w:rPr>
          <w:rFonts w:ascii="Times New Roman" w:hAnsi="Times New Roman" w:cs="Times New Roman"/>
          <w:b/>
          <w:spacing w:val="-12"/>
        </w:rPr>
        <w:t xml:space="preserve"> </w:t>
      </w:r>
      <w:r w:rsidRPr="009E25C5">
        <w:rPr>
          <w:rFonts w:ascii="Times New Roman" w:hAnsi="Times New Roman" w:cs="Times New Roman"/>
          <w:b/>
        </w:rPr>
        <w:t>dias</w:t>
      </w:r>
      <w:r w:rsidRPr="009E25C5">
        <w:rPr>
          <w:rFonts w:ascii="Times New Roman" w:hAnsi="Times New Roman" w:cs="Times New Roman"/>
        </w:rPr>
        <w:t>,</w:t>
      </w:r>
      <w:r w:rsidRPr="009E25C5">
        <w:rPr>
          <w:rFonts w:ascii="Times New Roman" w:hAnsi="Times New Roman" w:cs="Times New Roman"/>
          <w:spacing w:val="-8"/>
        </w:rPr>
        <w:t xml:space="preserve"> </w:t>
      </w:r>
      <w:r w:rsidRPr="009E25C5">
        <w:rPr>
          <w:rFonts w:ascii="Times New Roman" w:hAnsi="Times New Roman" w:cs="Times New Roman"/>
        </w:rPr>
        <w:t>após</w:t>
      </w:r>
      <w:r w:rsidRPr="009E25C5">
        <w:rPr>
          <w:rFonts w:ascii="Times New Roman" w:hAnsi="Times New Roman" w:cs="Times New Roman"/>
          <w:spacing w:val="-11"/>
        </w:rPr>
        <w:t xml:space="preserve"> </w:t>
      </w:r>
      <w:r w:rsidRPr="009E25C5">
        <w:rPr>
          <w:rFonts w:ascii="Times New Roman" w:hAnsi="Times New Roman" w:cs="Times New Roman"/>
        </w:rPr>
        <w:t>o</w:t>
      </w:r>
      <w:r w:rsidRPr="009E25C5">
        <w:rPr>
          <w:rFonts w:ascii="Times New Roman" w:hAnsi="Times New Roman" w:cs="Times New Roman"/>
          <w:spacing w:val="-10"/>
        </w:rPr>
        <w:t xml:space="preserve"> </w:t>
      </w:r>
      <w:r w:rsidRPr="009E25C5">
        <w:rPr>
          <w:rFonts w:ascii="Times New Roman" w:hAnsi="Times New Roman" w:cs="Times New Roman"/>
        </w:rPr>
        <w:t>qual</w:t>
      </w:r>
      <w:r w:rsidRPr="009E25C5">
        <w:rPr>
          <w:rFonts w:ascii="Times New Roman" w:hAnsi="Times New Roman" w:cs="Times New Roman"/>
          <w:spacing w:val="-11"/>
        </w:rPr>
        <w:t xml:space="preserve"> </w:t>
      </w:r>
      <w:r w:rsidRPr="009E25C5">
        <w:rPr>
          <w:rFonts w:ascii="Times New Roman" w:hAnsi="Times New Roman" w:cs="Times New Roman"/>
        </w:rPr>
        <w:t>poderão</w:t>
      </w:r>
      <w:r w:rsidRPr="009E25C5">
        <w:rPr>
          <w:rFonts w:ascii="Times New Roman" w:hAnsi="Times New Roman" w:cs="Times New Roman"/>
          <w:spacing w:val="-7"/>
        </w:rPr>
        <w:t xml:space="preserve"> </w:t>
      </w:r>
      <w:r w:rsidRPr="009E25C5">
        <w:rPr>
          <w:rFonts w:ascii="Times New Roman" w:hAnsi="Times New Roman" w:cs="Times New Roman"/>
        </w:rPr>
        <w:t>ser</w:t>
      </w:r>
      <w:r w:rsidRPr="009E25C5">
        <w:rPr>
          <w:rFonts w:ascii="Times New Roman" w:hAnsi="Times New Roman" w:cs="Times New Roman"/>
          <w:spacing w:val="-8"/>
        </w:rPr>
        <w:t xml:space="preserve"> </w:t>
      </w:r>
      <w:r w:rsidRPr="009E25C5">
        <w:rPr>
          <w:rFonts w:ascii="Times New Roman" w:hAnsi="Times New Roman" w:cs="Times New Roman"/>
        </w:rPr>
        <w:t>descartadas</w:t>
      </w:r>
      <w:r w:rsidRPr="009E25C5">
        <w:rPr>
          <w:rFonts w:ascii="Times New Roman" w:hAnsi="Times New Roman" w:cs="Times New Roman"/>
          <w:spacing w:val="-8"/>
        </w:rPr>
        <w:t xml:space="preserve"> </w:t>
      </w:r>
      <w:r w:rsidRPr="009E25C5">
        <w:rPr>
          <w:rFonts w:ascii="Times New Roman" w:hAnsi="Times New Roman" w:cs="Times New Roman"/>
        </w:rPr>
        <w:t>pela</w:t>
      </w:r>
      <w:r w:rsidRPr="009E25C5">
        <w:rPr>
          <w:rFonts w:ascii="Times New Roman" w:hAnsi="Times New Roman" w:cs="Times New Roman"/>
          <w:spacing w:val="-52"/>
        </w:rPr>
        <w:t xml:space="preserve"> </w:t>
      </w:r>
      <w:r w:rsidRPr="009E25C5">
        <w:rPr>
          <w:rFonts w:ascii="Times New Roman" w:hAnsi="Times New Roman" w:cs="Times New Roman"/>
        </w:rPr>
        <w:t>Administração, sem</w:t>
      </w:r>
      <w:r w:rsidRPr="009E25C5">
        <w:rPr>
          <w:rFonts w:ascii="Times New Roman" w:hAnsi="Times New Roman" w:cs="Times New Roman"/>
          <w:spacing w:val="1"/>
        </w:rPr>
        <w:t xml:space="preserve"> </w:t>
      </w:r>
      <w:r w:rsidRPr="009E25C5">
        <w:rPr>
          <w:rFonts w:ascii="Times New Roman" w:hAnsi="Times New Roman" w:cs="Times New Roman"/>
        </w:rPr>
        <w:t>direito</w:t>
      </w:r>
      <w:r w:rsidRPr="009E25C5">
        <w:rPr>
          <w:rFonts w:ascii="Times New Roman" w:hAnsi="Times New Roman" w:cs="Times New Roman"/>
          <w:spacing w:val="1"/>
        </w:rPr>
        <w:t xml:space="preserve"> </w:t>
      </w:r>
      <w:r w:rsidRPr="009E25C5">
        <w:rPr>
          <w:rFonts w:ascii="Times New Roman" w:hAnsi="Times New Roman" w:cs="Times New Roman"/>
        </w:rPr>
        <w:t>a</w:t>
      </w:r>
      <w:r w:rsidRPr="009E25C5">
        <w:rPr>
          <w:rFonts w:ascii="Times New Roman" w:hAnsi="Times New Roman" w:cs="Times New Roman"/>
          <w:spacing w:val="-2"/>
        </w:rPr>
        <w:t xml:space="preserve"> </w:t>
      </w:r>
      <w:r w:rsidRPr="009E25C5">
        <w:rPr>
          <w:rFonts w:ascii="Times New Roman" w:hAnsi="Times New Roman" w:cs="Times New Roman"/>
        </w:rPr>
        <w:t>ressarcimento.</w:t>
      </w:r>
    </w:p>
    <w:p w14:paraId="33E8A2BC"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7EB7C276" w14:textId="2ADDABD2" w:rsidR="00322F9D" w:rsidRPr="009E25C5" w:rsidRDefault="00322F9D" w:rsidP="00322F9D">
      <w:pPr>
        <w:pStyle w:val="PargrafodaLista"/>
        <w:shd w:val="clear" w:color="auto" w:fill="FFFFFF" w:themeFill="background1"/>
        <w:tabs>
          <w:tab w:val="left" w:pos="426"/>
          <w:tab w:val="left" w:pos="567"/>
          <w:tab w:val="left" w:pos="1652"/>
          <w:tab w:val="left" w:pos="9072"/>
        </w:tabs>
        <w:ind w:left="0" w:right="3"/>
        <w:rPr>
          <w:rFonts w:ascii="Times New Roman" w:hAnsi="Times New Roman" w:cs="Times New Roman"/>
        </w:rPr>
      </w:pPr>
      <w:r w:rsidRPr="009E25C5">
        <w:rPr>
          <w:rFonts w:ascii="Times New Roman" w:hAnsi="Times New Roman" w:cs="Times New Roman"/>
        </w:rPr>
        <w:t>8.</w:t>
      </w:r>
      <w:r w:rsidR="004D7558" w:rsidRPr="009E25C5">
        <w:rPr>
          <w:rFonts w:ascii="Times New Roman" w:hAnsi="Times New Roman" w:cs="Times New Roman"/>
        </w:rPr>
        <w:t>9</w:t>
      </w:r>
      <w:r w:rsidRPr="009E25C5">
        <w:rPr>
          <w:rFonts w:ascii="Times New Roman" w:hAnsi="Times New Roman" w:cs="Times New Roman"/>
        </w:rPr>
        <w:t>.10. Os</w:t>
      </w:r>
      <w:r w:rsidRPr="009E25C5">
        <w:rPr>
          <w:rFonts w:ascii="Times New Roman" w:hAnsi="Times New Roman" w:cs="Times New Roman"/>
          <w:spacing w:val="1"/>
        </w:rPr>
        <w:t xml:space="preserve"> </w:t>
      </w:r>
      <w:r w:rsidRPr="009E25C5">
        <w:rPr>
          <w:rFonts w:ascii="Times New Roman" w:hAnsi="Times New Roman" w:cs="Times New Roman"/>
        </w:rPr>
        <w:t>licitantes deverão</w:t>
      </w:r>
      <w:r w:rsidRPr="009E25C5">
        <w:rPr>
          <w:rFonts w:ascii="Times New Roman" w:hAnsi="Times New Roman" w:cs="Times New Roman"/>
          <w:spacing w:val="1"/>
        </w:rPr>
        <w:t xml:space="preserve"> </w:t>
      </w:r>
      <w:r w:rsidRPr="009E25C5">
        <w:rPr>
          <w:rFonts w:ascii="Times New Roman" w:hAnsi="Times New Roman" w:cs="Times New Roman"/>
        </w:rPr>
        <w:t>colocar</w:t>
      </w:r>
      <w:r w:rsidRPr="009E25C5">
        <w:rPr>
          <w:rFonts w:ascii="Times New Roman" w:hAnsi="Times New Roman" w:cs="Times New Roman"/>
          <w:spacing w:val="1"/>
        </w:rPr>
        <w:t xml:space="preserve"> </w:t>
      </w:r>
      <w:r w:rsidRPr="009E25C5">
        <w:rPr>
          <w:rFonts w:ascii="Times New Roman" w:hAnsi="Times New Roman" w:cs="Times New Roman"/>
        </w:rPr>
        <w:t>à disposição</w:t>
      </w:r>
      <w:r w:rsidRPr="009E25C5">
        <w:rPr>
          <w:rFonts w:ascii="Times New Roman" w:hAnsi="Times New Roman" w:cs="Times New Roman"/>
          <w:spacing w:val="1"/>
        </w:rPr>
        <w:t xml:space="preserve"> </w:t>
      </w:r>
      <w:r w:rsidRPr="009E25C5">
        <w:rPr>
          <w:rFonts w:ascii="Times New Roman" w:hAnsi="Times New Roman" w:cs="Times New Roman"/>
        </w:rPr>
        <w:t>da</w:t>
      </w:r>
      <w:r w:rsidRPr="009E25C5">
        <w:rPr>
          <w:rFonts w:ascii="Times New Roman" w:hAnsi="Times New Roman" w:cs="Times New Roman"/>
          <w:spacing w:val="1"/>
        </w:rPr>
        <w:t xml:space="preserve"> </w:t>
      </w:r>
      <w:r w:rsidRPr="009E25C5">
        <w:rPr>
          <w:rFonts w:ascii="Times New Roman" w:hAnsi="Times New Roman" w:cs="Times New Roman"/>
        </w:rPr>
        <w:t>Administração</w:t>
      </w:r>
      <w:r w:rsidRPr="009E25C5">
        <w:rPr>
          <w:rFonts w:ascii="Times New Roman" w:hAnsi="Times New Roman" w:cs="Times New Roman"/>
          <w:spacing w:val="1"/>
        </w:rPr>
        <w:t xml:space="preserve"> </w:t>
      </w:r>
      <w:r w:rsidRPr="009E25C5">
        <w:rPr>
          <w:rFonts w:ascii="Times New Roman" w:hAnsi="Times New Roman" w:cs="Times New Roman"/>
        </w:rPr>
        <w:t>todas</w:t>
      </w:r>
      <w:r w:rsidRPr="009E25C5">
        <w:rPr>
          <w:rFonts w:ascii="Times New Roman" w:hAnsi="Times New Roman" w:cs="Times New Roman"/>
          <w:spacing w:val="1"/>
        </w:rPr>
        <w:t xml:space="preserve"> </w:t>
      </w:r>
      <w:r w:rsidRPr="009E25C5">
        <w:rPr>
          <w:rFonts w:ascii="Times New Roman" w:hAnsi="Times New Roman" w:cs="Times New Roman"/>
        </w:rPr>
        <w:t>as</w:t>
      </w:r>
      <w:r w:rsidRPr="009E25C5">
        <w:rPr>
          <w:rFonts w:ascii="Times New Roman" w:hAnsi="Times New Roman" w:cs="Times New Roman"/>
          <w:spacing w:val="1"/>
        </w:rPr>
        <w:t xml:space="preserve"> </w:t>
      </w:r>
      <w:r w:rsidRPr="009E25C5">
        <w:rPr>
          <w:rFonts w:ascii="Times New Roman" w:hAnsi="Times New Roman" w:cs="Times New Roman"/>
        </w:rPr>
        <w:t>condições</w:t>
      </w:r>
      <w:r w:rsidRPr="009E25C5">
        <w:rPr>
          <w:rFonts w:ascii="Times New Roman" w:hAnsi="Times New Roman" w:cs="Times New Roman"/>
          <w:spacing w:val="1"/>
        </w:rPr>
        <w:t xml:space="preserve"> </w:t>
      </w:r>
      <w:r w:rsidRPr="009E25C5">
        <w:rPr>
          <w:rFonts w:ascii="Times New Roman" w:hAnsi="Times New Roman" w:cs="Times New Roman"/>
        </w:rPr>
        <w:t>indispensáveis à realização de testes e fornecer, sem ônus, os manuais impressos em língua</w:t>
      </w:r>
      <w:r w:rsidRPr="009E25C5">
        <w:rPr>
          <w:rFonts w:ascii="Times New Roman" w:hAnsi="Times New Roman" w:cs="Times New Roman"/>
          <w:spacing w:val="1"/>
        </w:rPr>
        <w:t xml:space="preserve"> </w:t>
      </w:r>
      <w:r w:rsidRPr="009E25C5">
        <w:rPr>
          <w:rFonts w:ascii="Times New Roman" w:hAnsi="Times New Roman" w:cs="Times New Roman"/>
        </w:rPr>
        <w:t>portuguesa,</w:t>
      </w:r>
      <w:r w:rsidRPr="009E25C5">
        <w:rPr>
          <w:rFonts w:ascii="Times New Roman" w:hAnsi="Times New Roman" w:cs="Times New Roman"/>
          <w:spacing w:val="-3"/>
        </w:rPr>
        <w:t xml:space="preserve"> </w:t>
      </w:r>
      <w:r w:rsidRPr="009E25C5">
        <w:rPr>
          <w:rFonts w:ascii="Times New Roman" w:hAnsi="Times New Roman" w:cs="Times New Roman"/>
        </w:rPr>
        <w:t>necessários</w:t>
      </w:r>
      <w:r w:rsidRPr="009E25C5">
        <w:rPr>
          <w:rFonts w:ascii="Times New Roman" w:hAnsi="Times New Roman" w:cs="Times New Roman"/>
          <w:spacing w:val="-2"/>
        </w:rPr>
        <w:t xml:space="preserve"> </w:t>
      </w:r>
      <w:r w:rsidRPr="009E25C5">
        <w:rPr>
          <w:rFonts w:ascii="Times New Roman" w:hAnsi="Times New Roman" w:cs="Times New Roman"/>
        </w:rPr>
        <w:t>ao</w:t>
      </w:r>
      <w:r w:rsidRPr="009E25C5">
        <w:rPr>
          <w:rFonts w:ascii="Times New Roman" w:hAnsi="Times New Roman" w:cs="Times New Roman"/>
          <w:spacing w:val="1"/>
        </w:rPr>
        <w:t xml:space="preserve"> </w:t>
      </w:r>
      <w:r w:rsidRPr="009E25C5">
        <w:rPr>
          <w:rFonts w:ascii="Times New Roman" w:hAnsi="Times New Roman" w:cs="Times New Roman"/>
        </w:rPr>
        <w:t>seu</w:t>
      </w:r>
      <w:r w:rsidRPr="009E25C5">
        <w:rPr>
          <w:rFonts w:ascii="Times New Roman" w:hAnsi="Times New Roman" w:cs="Times New Roman"/>
          <w:spacing w:val="-2"/>
        </w:rPr>
        <w:t xml:space="preserve"> </w:t>
      </w:r>
      <w:r w:rsidRPr="009E25C5">
        <w:rPr>
          <w:rFonts w:ascii="Times New Roman" w:hAnsi="Times New Roman" w:cs="Times New Roman"/>
        </w:rPr>
        <w:t>perfeito</w:t>
      </w:r>
      <w:r w:rsidRPr="009E25C5">
        <w:rPr>
          <w:rFonts w:ascii="Times New Roman" w:hAnsi="Times New Roman" w:cs="Times New Roman"/>
          <w:spacing w:val="-1"/>
        </w:rPr>
        <w:t xml:space="preserve"> </w:t>
      </w:r>
      <w:r w:rsidRPr="009E25C5">
        <w:rPr>
          <w:rFonts w:ascii="Times New Roman" w:hAnsi="Times New Roman" w:cs="Times New Roman"/>
        </w:rPr>
        <w:t>manuseio,</w:t>
      </w:r>
      <w:r w:rsidRPr="009E25C5">
        <w:rPr>
          <w:rFonts w:ascii="Times New Roman" w:hAnsi="Times New Roman" w:cs="Times New Roman"/>
          <w:spacing w:val="1"/>
        </w:rPr>
        <w:t xml:space="preserve"> </w:t>
      </w:r>
      <w:r w:rsidRPr="009E25C5">
        <w:rPr>
          <w:rFonts w:ascii="Times New Roman" w:hAnsi="Times New Roman" w:cs="Times New Roman"/>
        </w:rPr>
        <w:t>quando</w:t>
      </w:r>
      <w:r w:rsidRPr="009E25C5">
        <w:rPr>
          <w:rFonts w:ascii="Times New Roman" w:hAnsi="Times New Roman" w:cs="Times New Roman"/>
          <w:spacing w:val="-2"/>
        </w:rPr>
        <w:t xml:space="preserve"> </w:t>
      </w:r>
      <w:r w:rsidRPr="009E25C5">
        <w:rPr>
          <w:rFonts w:ascii="Times New Roman" w:hAnsi="Times New Roman" w:cs="Times New Roman"/>
        </w:rPr>
        <w:t>for</w:t>
      </w:r>
      <w:r w:rsidRPr="009E25C5">
        <w:rPr>
          <w:rFonts w:ascii="Times New Roman" w:hAnsi="Times New Roman" w:cs="Times New Roman"/>
          <w:spacing w:val="-2"/>
        </w:rPr>
        <w:t xml:space="preserve"> </w:t>
      </w:r>
      <w:r w:rsidRPr="009E25C5">
        <w:rPr>
          <w:rFonts w:ascii="Times New Roman" w:hAnsi="Times New Roman" w:cs="Times New Roman"/>
        </w:rPr>
        <w:t>o</w:t>
      </w:r>
      <w:r w:rsidRPr="009E25C5">
        <w:rPr>
          <w:rFonts w:ascii="Times New Roman" w:hAnsi="Times New Roman" w:cs="Times New Roman"/>
          <w:spacing w:val="1"/>
        </w:rPr>
        <w:t xml:space="preserve"> </w:t>
      </w:r>
      <w:r w:rsidRPr="009E25C5">
        <w:rPr>
          <w:rFonts w:ascii="Times New Roman" w:hAnsi="Times New Roman" w:cs="Times New Roman"/>
        </w:rPr>
        <w:t>caso.</w:t>
      </w:r>
    </w:p>
    <w:p w14:paraId="6AAC2399"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68DE92CD" w14:textId="77777777" w:rsidR="00322F9D" w:rsidRPr="009E25C5" w:rsidRDefault="00322F9D" w:rsidP="00322F9D">
      <w:pPr>
        <w:pStyle w:val="PargrafodaLista"/>
        <w:numPr>
          <w:ilvl w:val="1"/>
          <w:numId w:val="12"/>
        </w:numPr>
        <w:shd w:val="clear" w:color="auto" w:fill="FFFFFF" w:themeFill="background1"/>
        <w:tabs>
          <w:tab w:val="left" w:pos="426"/>
          <w:tab w:val="left" w:pos="567"/>
          <w:tab w:val="left" w:pos="736"/>
          <w:tab w:val="left" w:pos="9072"/>
        </w:tabs>
        <w:ind w:left="0" w:right="3" w:firstLine="0"/>
        <w:rPr>
          <w:rFonts w:ascii="Times New Roman" w:hAnsi="Times New Roman" w:cs="Times New Roman"/>
        </w:rPr>
      </w:pPr>
      <w:r w:rsidRPr="009E25C5">
        <w:rPr>
          <w:rFonts w:ascii="Times New Roman" w:hAnsi="Times New Roman" w:cs="Times New Roman"/>
          <w:spacing w:val="-1"/>
        </w:rPr>
        <w:t>Se</w:t>
      </w:r>
      <w:r w:rsidRPr="009E25C5">
        <w:rPr>
          <w:rFonts w:ascii="Times New Roman" w:hAnsi="Times New Roman" w:cs="Times New Roman"/>
          <w:spacing w:val="-11"/>
        </w:rPr>
        <w:t xml:space="preserve"> </w:t>
      </w:r>
      <w:r w:rsidRPr="009E25C5">
        <w:rPr>
          <w:rFonts w:ascii="Times New Roman" w:hAnsi="Times New Roman" w:cs="Times New Roman"/>
          <w:spacing w:val="-1"/>
        </w:rPr>
        <w:t>a</w:t>
      </w:r>
      <w:r w:rsidRPr="009E25C5">
        <w:rPr>
          <w:rFonts w:ascii="Times New Roman" w:hAnsi="Times New Roman" w:cs="Times New Roman"/>
          <w:spacing w:val="-13"/>
        </w:rPr>
        <w:t xml:space="preserve"> </w:t>
      </w:r>
      <w:r w:rsidRPr="009E25C5">
        <w:rPr>
          <w:rFonts w:ascii="Times New Roman" w:hAnsi="Times New Roman" w:cs="Times New Roman"/>
          <w:spacing w:val="-1"/>
        </w:rPr>
        <w:t>proposta</w:t>
      </w:r>
      <w:r w:rsidRPr="009E25C5">
        <w:rPr>
          <w:rFonts w:ascii="Times New Roman" w:hAnsi="Times New Roman" w:cs="Times New Roman"/>
          <w:spacing w:val="-13"/>
        </w:rPr>
        <w:t xml:space="preserve"> </w:t>
      </w:r>
      <w:r w:rsidRPr="009E25C5">
        <w:rPr>
          <w:rFonts w:ascii="Times New Roman" w:hAnsi="Times New Roman" w:cs="Times New Roman"/>
          <w:spacing w:val="-1"/>
        </w:rPr>
        <w:t>ou</w:t>
      </w:r>
      <w:r w:rsidRPr="009E25C5">
        <w:rPr>
          <w:rFonts w:ascii="Times New Roman" w:hAnsi="Times New Roman" w:cs="Times New Roman"/>
          <w:spacing w:val="-12"/>
        </w:rPr>
        <w:t xml:space="preserve"> </w:t>
      </w:r>
      <w:r w:rsidRPr="009E25C5">
        <w:rPr>
          <w:rFonts w:ascii="Times New Roman" w:hAnsi="Times New Roman" w:cs="Times New Roman"/>
          <w:spacing w:val="-1"/>
        </w:rPr>
        <w:t>lance</w:t>
      </w:r>
      <w:r w:rsidRPr="009E25C5">
        <w:rPr>
          <w:rFonts w:ascii="Times New Roman" w:hAnsi="Times New Roman" w:cs="Times New Roman"/>
          <w:spacing w:val="-13"/>
        </w:rPr>
        <w:t xml:space="preserve"> </w:t>
      </w:r>
      <w:r w:rsidRPr="009E25C5">
        <w:rPr>
          <w:rFonts w:ascii="Times New Roman" w:hAnsi="Times New Roman" w:cs="Times New Roman"/>
          <w:spacing w:val="-1"/>
        </w:rPr>
        <w:t>vencedor</w:t>
      </w:r>
      <w:r w:rsidRPr="009E25C5">
        <w:rPr>
          <w:rFonts w:ascii="Times New Roman" w:hAnsi="Times New Roman" w:cs="Times New Roman"/>
          <w:spacing w:val="-10"/>
        </w:rPr>
        <w:t xml:space="preserve"> </w:t>
      </w:r>
      <w:r w:rsidRPr="009E25C5">
        <w:rPr>
          <w:rFonts w:ascii="Times New Roman" w:hAnsi="Times New Roman" w:cs="Times New Roman"/>
          <w:spacing w:val="-1"/>
        </w:rPr>
        <w:t>for</w:t>
      </w:r>
      <w:r w:rsidRPr="009E25C5">
        <w:rPr>
          <w:rFonts w:ascii="Times New Roman" w:hAnsi="Times New Roman" w:cs="Times New Roman"/>
          <w:spacing w:val="-10"/>
        </w:rPr>
        <w:t xml:space="preserve"> </w:t>
      </w:r>
      <w:r w:rsidRPr="009E25C5">
        <w:rPr>
          <w:rFonts w:ascii="Times New Roman" w:hAnsi="Times New Roman" w:cs="Times New Roman"/>
          <w:spacing w:val="-1"/>
        </w:rPr>
        <w:t>desclassificado,</w:t>
      </w:r>
      <w:r w:rsidRPr="009E25C5">
        <w:rPr>
          <w:rFonts w:ascii="Times New Roman" w:hAnsi="Times New Roman" w:cs="Times New Roman"/>
          <w:spacing w:val="-10"/>
        </w:rPr>
        <w:t xml:space="preserve"> </w:t>
      </w:r>
      <w:r w:rsidRPr="009E25C5">
        <w:rPr>
          <w:rFonts w:ascii="Times New Roman" w:hAnsi="Times New Roman" w:cs="Times New Roman"/>
        </w:rPr>
        <w:t>o</w:t>
      </w:r>
      <w:r w:rsidRPr="009E25C5">
        <w:rPr>
          <w:rFonts w:ascii="Times New Roman" w:hAnsi="Times New Roman" w:cs="Times New Roman"/>
          <w:spacing w:val="-12"/>
        </w:rPr>
        <w:t xml:space="preserve"> </w:t>
      </w:r>
      <w:r w:rsidRPr="009E25C5">
        <w:rPr>
          <w:rFonts w:ascii="Times New Roman" w:hAnsi="Times New Roman" w:cs="Times New Roman"/>
        </w:rPr>
        <w:t>Pregoeiro</w:t>
      </w:r>
      <w:r w:rsidRPr="009E25C5">
        <w:rPr>
          <w:rFonts w:ascii="Times New Roman" w:hAnsi="Times New Roman" w:cs="Times New Roman"/>
          <w:spacing w:val="-13"/>
        </w:rPr>
        <w:t xml:space="preserve"> </w:t>
      </w:r>
      <w:r w:rsidRPr="009E25C5">
        <w:rPr>
          <w:rFonts w:ascii="Times New Roman" w:hAnsi="Times New Roman" w:cs="Times New Roman"/>
        </w:rPr>
        <w:t>examinará</w:t>
      </w:r>
      <w:r w:rsidRPr="009E25C5">
        <w:rPr>
          <w:rFonts w:ascii="Times New Roman" w:hAnsi="Times New Roman" w:cs="Times New Roman"/>
          <w:spacing w:val="-10"/>
        </w:rPr>
        <w:t xml:space="preserve"> </w:t>
      </w:r>
      <w:r w:rsidRPr="009E25C5">
        <w:rPr>
          <w:rFonts w:ascii="Times New Roman" w:hAnsi="Times New Roman" w:cs="Times New Roman"/>
        </w:rPr>
        <w:t>a</w:t>
      </w:r>
      <w:r w:rsidRPr="009E25C5">
        <w:rPr>
          <w:rFonts w:ascii="Times New Roman" w:hAnsi="Times New Roman" w:cs="Times New Roman"/>
          <w:spacing w:val="-10"/>
        </w:rPr>
        <w:t xml:space="preserve"> </w:t>
      </w:r>
      <w:r w:rsidRPr="009E25C5">
        <w:rPr>
          <w:rFonts w:ascii="Times New Roman" w:hAnsi="Times New Roman" w:cs="Times New Roman"/>
        </w:rPr>
        <w:t>proposta</w:t>
      </w:r>
      <w:r w:rsidRPr="009E25C5">
        <w:rPr>
          <w:rFonts w:ascii="Times New Roman" w:hAnsi="Times New Roman" w:cs="Times New Roman"/>
          <w:spacing w:val="-10"/>
        </w:rPr>
        <w:t xml:space="preserve"> </w:t>
      </w:r>
      <w:r w:rsidRPr="009E25C5">
        <w:rPr>
          <w:rFonts w:ascii="Times New Roman" w:hAnsi="Times New Roman" w:cs="Times New Roman"/>
        </w:rPr>
        <w:t>ou</w:t>
      </w:r>
      <w:r w:rsidRPr="009E25C5">
        <w:rPr>
          <w:rFonts w:ascii="Times New Roman" w:hAnsi="Times New Roman" w:cs="Times New Roman"/>
          <w:spacing w:val="-9"/>
        </w:rPr>
        <w:t xml:space="preserve"> </w:t>
      </w:r>
      <w:r w:rsidRPr="009E25C5">
        <w:rPr>
          <w:rFonts w:ascii="Times New Roman" w:hAnsi="Times New Roman" w:cs="Times New Roman"/>
        </w:rPr>
        <w:t>lance</w:t>
      </w:r>
      <w:r w:rsidRPr="009E25C5">
        <w:rPr>
          <w:rFonts w:ascii="Times New Roman" w:hAnsi="Times New Roman" w:cs="Times New Roman"/>
          <w:spacing w:val="-52"/>
        </w:rPr>
        <w:t xml:space="preserve"> </w:t>
      </w:r>
      <w:r w:rsidRPr="009E25C5">
        <w:rPr>
          <w:rFonts w:ascii="Times New Roman" w:hAnsi="Times New Roman" w:cs="Times New Roman"/>
        </w:rPr>
        <w:t>subsequente,</w:t>
      </w:r>
      <w:r w:rsidRPr="009E25C5">
        <w:rPr>
          <w:rFonts w:ascii="Times New Roman" w:hAnsi="Times New Roman" w:cs="Times New Roman"/>
          <w:spacing w:val="-3"/>
        </w:rPr>
        <w:t xml:space="preserve"> </w:t>
      </w:r>
      <w:r w:rsidRPr="009E25C5">
        <w:rPr>
          <w:rFonts w:ascii="Times New Roman" w:hAnsi="Times New Roman" w:cs="Times New Roman"/>
        </w:rPr>
        <w:t>e,</w:t>
      </w:r>
      <w:r w:rsidRPr="009E25C5">
        <w:rPr>
          <w:rFonts w:ascii="Times New Roman" w:hAnsi="Times New Roman" w:cs="Times New Roman"/>
          <w:spacing w:val="1"/>
        </w:rPr>
        <w:t xml:space="preserve"> </w:t>
      </w:r>
      <w:r w:rsidRPr="009E25C5">
        <w:rPr>
          <w:rFonts w:ascii="Times New Roman" w:hAnsi="Times New Roman" w:cs="Times New Roman"/>
        </w:rPr>
        <w:t>assim</w:t>
      </w:r>
      <w:r w:rsidRPr="009E25C5">
        <w:rPr>
          <w:rFonts w:ascii="Times New Roman" w:hAnsi="Times New Roman" w:cs="Times New Roman"/>
          <w:spacing w:val="-2"/>
        </w:rPr>
        <w:t xml:space="preserve"> </w:t>
      </w:r>
      <w:r w:rsidRPr="009E25C5">
        <w:rPr>
          <w:rFonts w:ascii="Times New Roman" w:hAnsi="Times New Roman" w:cs="Times New Roman"/>
        </w:rPr>
        <w:t>sucessivamente,</w:t>
      </w:r>
      <w:r w:rsidRPr="009E25C5">
        <w:rPr>
          <w:rFonts w:ascii="Times New Roman" w:hAnsi="Times New Roman" w:cs="Times New Roman"/>
          <w:spacing w:val="-2"/>
        </w:rPr>
        <w:t xml:space="preserve"> </w:t>
      </w:r>
      <w:r w:rsidRPr="009E25C5">
        <w:rPr>
          <w:rFonts w:ascii="Times New Roman" w:hAnsi="Times New Roman" w:cs="Times New Roman"/>
        </w:rPr>
        <w:t>na</w:t>
      </w:r>
      <w:r w:rsidRPr="009E25C5">
        <w:rPr>
          <w:rFonts w:ascii="Times New Roman" w:hAnsi="Times New Roman" w:cs="Times New Roman"/>
          <w:spacing w:val="-2"/>
        </w:rPr>
        <w:t xml:space="preserve"> </w:t>
      </w:r>
      <w:r w:rsidRPr="009E25C5">
        <w:rPr>
          <w:rFonts w:ascii="Times New Roman" w:hAnsi="Times New Roman" w:cs="Times New Roman"/>
        </w:rPr>
        <w:t>ordem</w:t>
      </w:r>
      <w:r w:rsidRPr="009E25C5">
        <w:rPr>
          <w:rFonts w:ascii="Times New Roman" w:hAnsi="Times New Roman" w:cs="Times New Roman"/>
          <w:spacing w:val="-3"/>
        </w:rPr>
        <w:t xml:space="preserve"> </w:t>
      </w:r>
      <w:r w:rsidRPr="009E25C5">
        <w:rPr>
          <w:rFonts w:ascii="Times New Roman" w:hAnsi="Times New Roman" w:cs="Times New Roman"/>
        </w:rPr>
        <w:t>de</w:t>
      </w:r>
      <w:r w:rsidRPr="009E25C5">
        <w:rPr>
          <w:rFonts w:ascii="Times New Roman" w:hAnsi="Times New Roman" w:cs="Times New Roman"/>
          <w:spacing w:val="1"/>
        </w:rPr>
        <w:t xml:space="preserve"> </w:t>
      </w:r>
      <w:r w:rsidRPr="009E25C5">
        <w:rPr>
          <w:rFonts w:ascii="Times New Roman" w:hAnsi="Times New Roman" w:cs="Times New Roman"/>
        </w:rPr>
        <w:t>classificação.</w:t>
      </w:r>
    </w:p>
    <w:p w14:paraId="3DB2A3BB"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09400DEF" w14:textId="77777777"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Havendo necessidade, o Pregoeiro suspenderá a sessão, informando no “chat” a nova data e</w:t>
      </w:r>
      <w:r w:rsidRPr="009E25C5">
        <w:rPr>
          <w:rFonts w:ascii="Times New Roman" w:hAnsi="Times New Roman" w:cs="Times New Roman"/>
          <w:spacing w:val="1"/>
        </w:rPr>
        <w:t xml:space="preserve"> </w:t>
      </w:r>
      <w:r w:rsidRPr="009E25C5">
        <w:rPr>
          <w:rFonts w:ascii="Times New Roman" w:hAnsi="Times New Roman" w:cs="Times New Roman"/>
        </w:rPr>
        <w:t>horário</w:t>
      </w:r>
      <w:r w:rsidRPr="009E25C5">
        <w:rPr>
          <w:rFonts w:ascii="Times New Roman" w:hAnsi="Times New Roman" w:cs="Times New Roman"/>
          <w:spacing w:val="-2"/>
        </w:rPr>
        <w:t xml:space="preserve"> </w:t>
      </w:r>
      <w:r w:rsidRPr="009E25C5">
        <w:rPr>
          <w:rFonts w:ascii="Times New Roman" w:hAnsi="Times New Roman" w:cs="Times New Roman"/>
        </w:rPr>
        <w:t>para</w:t>
      </w:r>
      <w:r w:rsidRPr="009E25C5">
        <w:rPr>
          <w:rFonts w:ascii="Times New Roman" w:hAnsi="Times New Roman" w:cs="Times New Roman"/>
          <w:spacing w:val="1"/>
        </w:rPr>
        <w:t xml:space="preserve"> </w:t>
      </w:r>
      <w:r w:rsidRPr="009E25C5">
        <w:rPr>
          <w:rFonts w:ascii="Times New Roman" w:hAnsi="Times New Roman" w:cs="Times New Roman"/>
        </w:rPr>
        <w:t>a</w:t>
      </w:r>
      <w:r w:rsidRPr="009E25C5">
        <w:rPr>
          <w:rFonts w:ascii="Times New Roman" w:hAnsi="Times New Roman" w:cs="Times New Roman"/>
          <w:spacing w:val="1"/>
        </w:rPr>
        <w:t xml:space="preserve"> </w:t>
      </w:r>
      <w:r w:rsidRPr="009E25C5">
        <w:rPr>
          <w:rFonts w:ascii="Times New Roman" w:hAnsi="Times New Roman" w:cs="Times New Roman"/>
        </w:rPr>
        <w:t>sua</w:t>
      </w:r>
      <w:r w:rsidRPr="009E25C5">
        <w:rPr>
          <w:rFonts w:ascii="Times New Roman" w:hAnsi="Times New Roman" w:cs="Times New Roman"/>
          <w:spacing w:val="1"/>
        </w:rPr>
        <w:t xml:space="preserve"> </w:t>
      </w:r>
      <w:r w:rsidRPr="009E25C5">
        <w:rPr>
          <w:rFonts w:ascii="Times New Roman" w:hAnsi="Times New Roman" w:cs="Times New Roman"/>
        </w:rPr>
        <w:t>continuidade.</w:t>
      </w:r>
    </w:p>
    <w:p w14:paraId="79634ADC" w14:textId="77777777" w:rsidR="00322F9D" w:rsidRPr="009E25C5" w:rsidRDefault="00322F9D" w:rsidP="00322F9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713BCD3C" w14:textId="77777777" w:rsidR="00322F9D" w:rsidRPr="009E25C5" w:rsidRDefault="00322F9D" w:rsidP="00322F9D">
      <w:pPr>
        <w:pStyle w:val="PargrafodaLista"/>
        <w:numPr>
          <w:ilvl w:val="1"/>
          <w:numId w:val="12"/>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O Pregoeiro poderá encaminhar, por meio do sistema eletrônico, contraproposta ao licitante</w:t>
      </w:r>
      <w:r w:rsidRPr="009E25C5">
        <w:rPr>
          <w:rFonts w:ascii="Times New Roman" w:hAnsi="Times New Roman" w:cs="Times New Roman"/>
          <w:spacing w:val="1"/>
        </w:rPr>
        <w:t xml:space="preserve"> </w:t>
      </w:r>
      <w:r w:rsidRPr="009E25C5">
        <w:rPr>
          <w:rFonts w:ascii="Times New Roman" w:hAnsi="Times New Roman" w:cs="Times New Roman"/>
        </w:rPr>
        <w:t>que</w:t>
      </w:r>
      <w:r w:rsidRPr="009E25C5">
        <w:rPr>
          <w:rFonts w:ascii="Times New Roman" w:hAnsi="Times New Roman" w:cs="Times New Roman"/>
          <w:spacing w:val="-8"/>
        </w:rPr>
        <w:t xml:space="preserve"> </w:t>
      </w:r>
      <w:r w:rsidRPr="009E25C5">
        <w:rPr>
          <w:rFonts w:ascii="Times New Roman" w:hAnsi="Times New Roman" w:cs="Times New Roman"/>
        </w:rPr>
        <w:t>apresentou</w:t>
      </w:r>
      <w:r w:rsidRPr="009E25C5">
        <w:rPr>
          <w:rFonts w:ascii="Times New Roman" w:hAnsi="Times New Roman" w:cs="Times New Roman"/>
          <w:spacing w:val="-8"/>
        </w:rPr>
        <w:t xml:space="preserve"> </w:t>
      </w:r>
      <w:r w:rsidRPr="009E25C5">
        <w:rPr>
          <w:rFonts w:ascii="Times New Roman" w:hAnsi="Times New Roman" w:cs="Times New Roman"/>
        </w:rPr>
        <w:t>o</w:t>
      </w:r>
      <w:r w:rsidRPr="009E25C5">
        <w:rPr>
          <w:rFonts w:ascii="Times New Roman" w:hAnsi="Times New Roman" w:cs="Times New Roman"/>
          <w:spacing w:val="-6"/>
        </w:rPr>
        <w:t xml:space="preserve"> </w:t>
      </w:r>
      <w:r w:rsidRPr="009E25C5">
        <w:rPr>
          <w:rFonts w:ascii="Times New Roman" w:hAnsi="Times New Roman" w:cs="Times New Roman"/>
        </w:rPr>
        <w:t>lance</w:t>
      </w:r>
      <w:r w:rsidRPr="009E25C5">
        <w:rPr>
          <w:rFonts w:ascii="Times New Roman" w:hAnsi="Times New Roman" w:cs="Times New Roman"/>
          <w:spacing w:val="-10"/>
        </w:rPr>
        <w:t xml:space="preserve"> </w:t>
      </w:r>
      <w:r w:rsidRPr="009E25C5">
        <w:rPr>
          <w:rFonts w:ascii="Times New Roman" w:hAnsi="Times New Roman" w:cs="Times New Roman"/>
        </w:rPr>
        <w:t>mais</w:t>
      </w:r>
      <w:r w:rsidRPr="009E25C5">
        <w:rPr>
          <w:rFonts w:ascii="Times New Roman" w:hAnsi="Times New Roman" w:cs="Times New Roman"/>
          <w:spacing w:val="-7"/>
        </w:rPr>
        <w:t xml:space="preserve"> </w:t>
      </w:r>
      <w:r w:rsidRPr="009E25C5">
        <w:rPr>
          <w:rFonts w:ascii="Times New Roman" w:hAnsi="Times New Roman" w:cs="Times New Roman"/>
        </w:rPr>
        <w:t>vantajoso,</w:t>
      </w:r>
      <w:r w:rsidRPr="009E25C5">
        <w:rPr>
          <w:rFonts w:ascii="Times New Roman" w:hAnsi="Times New Roman" w:cs="Times New Roman"/>
          <w:spacing w:val="-8"/>
        </w:rPr>
        <w:t xml:space="preserve"> </w:t>
      </w:r>
      <w:r w:rsidRPr="009E25C5">
        <w:rPr>
          <w:rFonts w:ascii="Times New Roman" w:hAnsi="Times New Roman" w:cs="Times New Roman"/>
        </w:rPr>
        <w:t>com</w:t>
      </w:r>
      <w:r w:rsidRPr="009E25C5">
        <w:rPr>
          <w:rFonts w:ascii="Times New Roman" w:hAnsi="Times New Roman" w:cs="Times New Roman"/>
          <w:spacing w:val="-8"/>
        </w:rPr>
        <w:t xml:space="preserve"> </w:t>
      </w:r>
      <w:r w:rsidRPr="009E25C5">
        <w:rPr>
          <w:rFonts w:ascii="Times New Roman" w:hAnsi="Times New Roman" w:cs="Times New Roman"/>
        </w:rPr>
        <w:t>o</w:t>
      </w:r>
      <w:r w:rsidRPr="009E25C5">
        <w:rPr>
          <w:rFonts w:ascii="Times New Roman" w:hAnsi="Times New Roman" w:cs="Times New Roman"/>
          <w:spacing w:val="-8"/>
        </w:rPr>
        <w:t xml:space="preserve"> </w:t>
      </w:r>
      <w:r w:rsidRPr="009E25C5">
        <w:rPr>
          <w:rFonts w:ascii="Times New Roman" w:hAnsi="Times New Roman" w:cs="Times New Roman"/>
        </w:rPr>
        <w:t>fim</w:t>
      </w:r>
      <w:r w:rsidRPr="009E25C5">
        <w:rPr>
          <w:rFonts w:ascii="Times New Roman" w:hAnsi="Times New Roman" w:cs="Times New Roman"/>
          <w:spacing w:val="-5"/>
        </w:rPr>
        <w:t xml:space="preserve"> </w:t>
      </w:r>
      <w:r w:rsidRPr="009E25C5">
        <w:rPr>
          <w:rFonts w:ascii="Times New Roman" w:hAnsi="Times New Roman" w:cs="Times New Roman"/>
        </w:rPr>
        <w:t>de</w:t>
      </w:r>
      <w:r w:rsidRPr="009E25C5">
        <w:rPr>
          <w:rFonts w:ascii="Times New Roman" w:hAnsi="Times New Roman" w:cs="Times New Roman"/>
          <w:spacing w:val="-8"/>
        </w:rPr>
        <w:t xml:space="preserve"> </w:t>
      </w:r>
      <w:r w:rsidRPr="009E25C5">
        <w:rPr>
          <w:rFonts w:ascii="Times New Roman" w:hAnsi="Times New Roman" w:cs="Times New Roman"/>
        </w:rPr>
        <w:t>negociar</w:t>
      </w:r>
      <w:r w:rsidRPr="009E25C5">
        <w:rPr>
          <w:rFonts w:ascii="Times New Roman" w:hAnsi="Times New Roman" w:cs="Times New Roman"/>
          <w:spacing w:val="-9"/>
        </w:rPr>
        <w:t xml:space="preserve"> </w:t>
      </w:r>
      <w:r w:rsidRPr="009E25C5">
        <w:rPr>
          <w:rFonts w:ascii="Times New Roman" w:hAnsi="Times New Roman" w:cs="Times New Roman"/>
        </w:rPr>
        <w:t>a</w:t>
      </w:r>
      <w:r w:rsidRPr="009E25C5">
        <w:rPr>
          <w:rFonts w:ascii="Times New Roman" w:hAnsi="Times New Roman" w:cs="Times New Roman"/>
          <w:spacing w:val="-8"/>
        </w:rPr>
        <w:t xml:space="preserve"> </w:t>
      </w:r>
      <w:r w:rsidRPr="009E25C5">
        <w:rPr>
          <w:rFonts w:ascii="Times New Roman" w:hAnsi="Times New Roman" w:cs="Times New Roman"/>
        </w:rPr>
        <w:t>obtenção</w:t>
      </w:r>
      <w:r w:rsidRPr="009E25C5">
        <w:rPr>
          <w:rFonts w:ascii="Times New Roman" w:hAnsi="Times New Roman" w:cs="Times New Roman"/>
          <w:spacing w:val="-6"/>
        </w:rPr>
        <w:t xml:space="preserve"> </w:t>
      </w:r>
      <w:r w:rsidRPr="009E25C5">
        <w:rPr>
          <w:rFonts w:ascii="Times New Roman" w:hAnsi="Times New Roman" w:cs="Times New Roman"/>
        </w:rPr>
        <w:t>de</w:t>
      </w:r>
      <w:r w:rsidRPr="009E25C5">
        <w:rPr>
          <w:rFonts w:ascii="Times New Roman" w:hAnsi="Times New Roman" w:cs="Times New Roman"/>
          <w:spacing w:val="-8"/>
        </w:rPr>
        <w:t xml:space="preserve"> </w:t>
      </w:r>
      <w:r w:rsidRPr="009E25C5">
        <w:rPr>
          <w:rFonts w:ascii="Times New Roman" w:hAnsi="Times New Roman" w:cs="Times New Roman"/>
        </w:rPr>
        <w:t>melhor</w:t>
      </w:r>
      <w:r w:rsidRPr="009E25C5">
        <w:rPr>
          <w:rFonts w:ascii="Times New Roman" w:hAnsi="Times New Roman" w:cs="Times New Roman"/>
          <w:spacing w:val="-7"/>
        </w:rPr>
        <w:t xml:space="preserve"> </w:t>
      </w:r>
      <w:r w:rsidRPr="009E25C5">
        <w:rPr>
          <w:rFonts w:ascii="Times New Roman" w:hAnsi="Times New Roman" w:cs="Times New Roman"/>
        </w:rPr>
        <w:t>preço,</w:t>
      </w:r>
      <w:r w:rsidRPr="009E25C5">
        <w:rPr>
          <w:rFonts w:ascii="Times New Roman" w:hAnsi="Times New Roman" w:cs="Times New Roman"/>
          <w:spacing w:val="-9"/>
        </w:rPr>
        <w:t xml:space="preserve"> </w:t>
      </w:r>
      <w:r w:rsidRPr="009E25C5">
        <w:rPr>
          <w:rFonts w:ascii="Times New Roman" w:hAnsi="Times New Roman" w:cs="Times New Roman"/>
        </w:rPr>
        <w:t>vedada</w:t>
      </w:r>
      <w:r w:rsidRPr="009E25C5">
        <w:rPr>
          <w:rFonts w:ascii="Times New Roman" w:hAnsi="Times New Roman" w:cs="Times New Roman"/>
          <w:spacing w:val="-52"/>
        </w:rPr>
        <w:t xml:space="preserve"> </w:t>
      </w:r>
      <w:r w:rsidRPr="009E25C5">
        <w:rPr>
          <w:rFonts w:ascii="Times New Roman" w:hAnsi="Times New Roman" w:cs="Times New Roman"/>
        </w:rPr>
        <w:t>a negociação</w:t>
      </w:r>
      <w:r w:rsidRPr="009E25C5">
        <w:rPr>
          <w:rFonts w:ascii="Times New Roman" w:hAnsi="Times New Roman" w:cs="Times New Roman"/>
          <w:spacing w:val="-1"/>
        </w:rPr>
        <w:t xml:space="preserve"> </w:t>
      </w:r>
      <w:r w:rsidRPr="009E25C5">
        <w:rPr>
          <w:rFonts w:ascii="Times New Roman" w:hAnsi="Times New Roman" w:cs="Times New Roman"/>
        </w:rPr>
        <w:t>em</w:t>
      </w:r>
      <w:r w:rsidRPr="009E25C5">
        <w:rPr>
          <w:rFonts w:ascii="Times New Roman" w:hAnsi="Times New Roman" w:cs="Times New Roman"/>
          <w:spacing w:val="1"/>
        </w:rPr>
        <w:t xml:space="preserve"> </w:t>
      </w:r>
      <w:r w:rsidRPr="009E25C5">
        <w:rPr>
          <w:rFonts w:ascii="Times New Roman" w:hAnsi="Times New Roman" w:cs="Times New Roman"/>
        </w:rPr>
        <w:t>condições diversas</w:t>
      </w:r>
      <w:r w:rsidRPr="009E25C5">
        <w:rPr>
          <w:rFonts w:ascii="Times New Roman" w:hAnsi="Times New Roman" w:cs="Times New Roman"/>
          <w:spacing w:val="-2"/>
        </w:rPr>
        <w:t xml:space="preserve"> </w:t>
      </w:r>
      <w:r w:rsidRPr="009E25C5">
        <w:rPr>
          <w:rFonts w:ascii="Times New Roman" w:hAnsi="Times New Roman" w:cs="Times New Roman"/>
        </w:rPr>
        <w:t>das</w:t>
      </w:r>
      <w:r w:rsidRPr="009E25C5">
        <w:rPr>
          <w:rFonts w:ascii="Times New Roman" w:hAnsi="Times New Roman" w:cs="Times New Roman"/>
          <w:spacing w:val="-2"/>
        </w:rPr>
        <w:t xml:space="preserve"> </w:t>
      </w:r>
      <w:r w:rsidRPr="009E25C5">
        <w:rPr>
          <w:rFonts w:ascii="Times New Roman" w:hAnsi="Times New Roman" w:cs="Times New Roman"/>
        </w:rPr>
        <w:t>previstas</w:t>
      </w:r>
      <w:r w:rsidRPr="009E25C5">
        <w:rPr>
          <w:rFonts w:ascii="Times New Roman" w:hAnsi="Times New Roman" w:cs="Times New Roman"/>
          <w:spacing w:val="-2"/>
        </w:rPr>
        <w:t xml:space="preserve"> </w:t>
      </w:r>
      <w:r w:rsidRPr="009E25C5">
        <w:rPr>
          <w:rFonts w:ascii="Times New Roman" w:hAnsi="Times New Roman" w:cs="Times New Roman"/>
        </w:rPr>
        <w:t>neste</w:t>
      </w:r>
      <w:r w:rsidRPr="009E25C5">
        <w:rPr>
          <w:rFonts w:ascii="Times New Roman" w:hAnsi="Times New Roman" w:cs="Times New Roman"/>
          <w:spacing w:val="-1"/>
        </w:rPr>
        <w:t xml:space="preserve"> </w:t>
      </w:r>
      <w:r w:rsidRPr="009E25C5">
        <w:rPr>
          <w:rFonts w:ascii="Times New Roman" w:hAnsi="Times New Roman" w:cs="Times New Roman"/>
        </w:rPr>
        <w:t>Edital.</w:t>
      </w:r>
    </w:p>
    <w:p w14:paraId="1E3D659E" w14:textId="77777777" w:rsidR="00322F9D" w:rsidRPr="009E25C5" w:rsidRDefault="00322F9D" w:rsidP="00322F9D">
      <w:pPr>
        <w:pStyle w:val="Corpodetexto"/>
        <w:shd w:val="clear" w:color="auto" w:fill="FFFFFF" w:themeFill="background1"/>
        <w:tabs>
          <w:tab w:val="left" w:pos="426"/>
          <w:tab w:val="left" w:pos="567"/>
          <w:tab w:val="left" w:pos="9072"/>
        </w:tabs>
        <w:rPr>
          <w:rFonts w:ascii="Times New Roman" w:hAnsi="Times New Roman" w:cs="Times New Roman"/>
          <w:sz w:val="22"/>
          <w:szCs w:val="22"/>
        </w:rPr>
      </w:pPr>
    </w:p>
    <w:p w14:paraId="34702AC0" w14:textId="77777777" w:rsidR="00322F9D" w:rsidRPr="009E25C5" w:rsidRDefault="00322F9D" w:rsidP="00322F9D">
      <w:pPr>
        <w:pStyle w:val="PargrafodaLista"/>
        <w:numPr>
          <w:ilvl w:val="2"/>
          <w:numId w:val="12"/>
        </w:numPr>
        <w:shd w:val="clear" w:color="auto" w:fill="FFFFFF" w:themeFill="background1"/>
        <w:tabs>
          <w:tab w:val="left" w:pos="426"/>
          <w:tab w:val="left" w:pos="567"/>
          <w:tab w:val="left" w:pos="1105"/>
          <w:tab w:val="left" w:pos="9072"/>
        </w:tabs>
        <w:ind w:left="0" w:right="3" w:firstLine="0"/>
        <w:rPr>
          <w:rFonts w:ascii="Times New Roman" w:hAnsi="Times New Roman" w:cs="Times New Roman"/>
        </w:rPr>
      </w:pPr>
      <w:r w:rsidRPr="009E25C5">
        <w:rPr>
          <w:rFonts w:ascii="Times New Roman" w:hAnsi="Times New Roman" w:cs="Times New Roman"/>
        </w:rPr>
        <w:t>Também</w:t>
      </w:r>
      <w:r w:rsidRPr="009E25C5">
        <w:rPr>
          <w:rFonts w:ascii="Times New Roman" w:hAnsi="Times New Roman" w:cs="Times New Roman"/>
          <w:spacing w:val="-8"/>
        </w:rPr>
        <w:t xml:space="preserve"> </w:t>
      </w:r>
      <w:r w:rsidRPr="009E25C5">
        <w:rPr>
          <w:rFonts w:ascii="Times New Roman" w:hAnsi="Times New Roman" w:cs="Times New Roman"/>
        </w:rPr>
        <w:t>nas</w:t>
      </w:r>
      <w:r w:rsidRPr="009E25C5">
        <w:rPr>
          <w:rFonts w:ascii="Times New Roman" w:hAnsi="Times New Roman" w:cs="Times New Roman"/>
          <w:spacing w:val="-8"/>
        </w:rPr>
        <w:t xml:space="preserve"> </w:t>
      </w:r>
      <w:r w:rsidRPr="009E25C5">
        <w:rPr>
          <w:rFonts w:ascii="Times New Roman" w:hAnsi="Times New Roman" w:cs="Times New Roman"/>
        </w:rPr>
        <w:t>hipóteses</w:t>
      </w:r>
      <w:r w:rsidRPr="009E25C5">
        <w:rPr>
          <w:rFonts w:ascii="Times New Roman" w:hAnsi="Times New Roman" w:cs="Times New Roman"/>
          <w:spacing w:val="-9"/>
        </w:rPr>
        <w:t xml:space="preserve"> </w:t>
      </w:r>
      <w:r w:rsidRPr="009E25C5">
        <w:rPr>
          <w:rFonts w:ascii="Times New Roman" w:hAnsi="Times New Roman" w:cs="Times New Roman"/>
        </w:rPr>
        <w:t>em</w:t>
      </w:r>
      <w:r w:rsidRPr="009E25C5">
        <w:rPr>
          <w:rFonts w:ascii="Times New Roman" w:hAnsi="Times New Roman" w:cs="Times New Roman"/>
          <w:spacing w:val="-5"/>
        </w:rPr>
        <w:t xml:space="preserve"> </w:t>
      </w:r>
      <w:r w:rsidRPr="009E25C5">
        <w:rPr>
          <w:rFonts w:ascii="Times New Roman" w:hAnsi="Times New Roman" w:cs="Times New Roman"/>
        </w:rPr>
        <w:t>que</w:t>
      </w:r>
      <w:r w:rsidRPr="009E25C5">
        <w:rPr>
          <w:rFonts w:ascii="Times New Roman" w:hAnsi="Times New Roman" w:cs="Times New Roman"/>
          <w:spacing w:val="-8"/>
        </w:rPr>
        <w:t xml:space="preserve"> </w:t>
      </w:r>
      <w:r w:rsidRPr="009E25C5">
        <w:rPr>
          <w:rFonts w:ascii="Times New Roman" w:hAnsi="Times New Roman" w:cs="Times New Roman"/>
        </w:rPr>
        <w:t>o</w:t>
      </w:r>
      <w:r w:rsidRPr="009E25C5">
        <w:rPr>
          <w:rFonts w:ascii="Times New Roman" w:hAnsi="Times New Roman" w:cs="Times New Roman"/>
          <w:spacing w:val="-7"/>
        </w:rPr>
        <w:t xml:space="preserve"> </w:t>
      </w:r>
      <w:r w:rsidRPr="009E25C5">
        <w:rPr>
          <w:rFonts w:ascii="Times New Roman" w:hAnsi="Times New Roman" w:cs="Times New Roman"/>
        </w:rPr>
        <w:t>Pregoeiro</w:t>
      </w:r>
      <w:r w:rsidRPr="009E25C5">
        <w:rPr>
          <w:rFonts w:ascii="Times New Roman" w:hAnsi="Times New Roman" w:cs="Times New Roman"/>
          <w:spacing w:val="-8"/>
        </w:rPr>
        <w:t xml:space="preserve"> </w:t>
      </w:r>
      <w:r w:rsidRPr="009E25C5">
        <w:rPr>
          <w:rFonts w:ascii="Times New Roman" w:hAnsi="Times New Roman" w:cs="Times New Roman"/>
        </w:rPr>
        <w:t>não</w:t>
      </w:r>
      <w:r w:rsidRPr="009E25C5">
        <w:rPr>
          <w:rFonts w:ascii="Times New Roman" w:hAnsi="Times New Roman" w:cs="Times New Roman"/>
          <w:spacing w:val="-7"/>
        </w:rPr>
        <w:t xml:space="preserve"> </w:t>
      </w:r>
      <w:r w:rsidRPr="009E25C5">
        <w:rPr>
          <w:rFonts w:ascii="Times New Roman" w:hAnsi="Times New Roman" w:cs="Times New Roman"/>
        </w:rPr>
        <w:t>aceitar</w:t>
      </w:r>
      <w:r w:rsidRPr="009E25C5">
        <w:rPr>
          <w:rFonts w:ascii="Times New Roman" w:hAnsi="Times New Roman" w:cs="Times New Roman"/>
          <w:spacing w:val="-9"/>
        </w:rPr>
        <w:t xml:space="preserve"> </w:t>
      </w:r>
      <w:r w:rsidRPr="009E25C5">
        <w:rPr>
          <w:rFonts w:ascii="Times New Roman" w:hAnsi="Times New Roman" w:cs="Times New Roman"/>
        </w:rPr>
        <w:t>a</w:t>
      </w:r>
      <w:r w:rsidRPr="009E25C5">
        <w:rPr>
          <w:rFonts w:ascii="Times New Roman" w:hAnsi="Times New Roman" w:cs="Times New Roman"/>
          <w:spacing w:val="-8"/>
        </w:rPr>
        <w:t xml:space="preserve"> </w:t>
      </w:r>
      <w:r w:rsidRPr="009E25C5">
        <w:rPr>
          <w:rFonts w:ascii="Times New Roman" w:hAnsi="Times New Roman" w:cs="Times New Roman"/>
        </w:rPr>
        <w:t>proposta</w:t>
      </w:r>
      <w:r w:rsidRPr="009E25C5">
        <w:rPr>
          <w:rFonts w:ascii="Times New Roman" w:hAnsi="Times New Roman" w:cs="Times New Roman"/>
          <w:spacing w:val="-8"/>
        </w:rPr>
        <w:t xml:space="preserve"> </w:t>
      </w:r>
      <w:r w:rsidRPr="009E25C5">
        <w:rPr>
          <w:rFonts w:ascii="Times New Roman" w:hAnsi="Times New Roman" w:cs="Times New Roman"/>
        </w:rPr>
        <w:t>e</w:t>
      </w:r>
      <w:r w:rsidRPr="009E25C5">
        <w:rPr>
          <w:rFonts w:ascii="Times New Roman" w:hAnsi="Times New Roman" w:cs="Times New Roman"/>
          <w:spacing w:val="-7"/>
        </w:rPr>
        <w:t xml:space="preserve"> </w:t>
      </w:r>
      <w:r w:rsidRPr="009E25C5">
        <w:rPr>
          <w:rFonts w:ascii="Times New Roman" w:hAnsi="Times New Roman" w:cs="Times New Roman"/>
        </w:rPr>
        <w:t>passar</w:t>
      </w:r>
      <w:r w:rsidRPr="009E25C5">
        <w:rPr>
          <w:rFonts w:ascii="Times New Roman" w:hAnsi="Times New Roman" w:cs="Times New Roman"/>
          <w:spacing w:val="-6"/>
        </w:rPr>
        <w:t xml:space="preserve"> </w:t>
      </w:r>
      <w:r w:rsidRPr="009E25C5">
        <w:rPr>
          <w:rFonts w:ascii="Times New Roman" w:hAnsi="Times New Roman" w:cs="Times New Roman"/>
        </w:rPr>
        <w:t>à</w:t>
      </w:r>
      <w:r w:rsidRPr="009E25C5">
        <w:rPr>
          <w:rFonts w:ascii="Times New Roman" w:hAnsi="Times New Roman" w:cs="Times New Roman"/>
          <w:spacing w:val="-8"/>
        </w:rPr>
        <w:t xml:space="preserve"> </w:t>
      </w:r>
      <w:r w:rsidRPr="009E25C5">
        <w:rPr>
          <w:rFonts w:ascii="Times New Roman" w:hAnsi="Times New Roman" w:cs="Times New Roman"/>
        </w:rPr>
        <w:t>subsequente,</w:t>
      </w:r>
      <w:r w:rsidRPr="009E25C5">
        <w:rPr>
          <w:rFonts w:ascii="Times New Roman" w:hAnsi="Times New Roman" w:cs="Times New Roman"/>
          <w:spacing w:val="-52"/>
        </w:rPr>
        <w:t xml:space="preserve"> </w:t>
      </w:r>
      <w:r w:rsidRPr="009E25C5">
        <w:rPr>
          <w:rFonts w:ascii="Times New Roman" w:hAnsi="Times New Roman" w:cs="Times New Roman"/>
        </w:rPr>
        <w:t>poderá negociar com</w:t>
      </w:r>
      <w:r w:rsidRPr="009E25C5">
        <w:rPr>
          <w:rFonts w:ascii="Times New Roman" w:hAnsi="Times New Roman" w:cs="Times New Roman"/>
          <w:spacing w:val="-2"/>
        </w:rPr>
        <w:t xml:space="preserve"> </w:t>
      </w:r>
      <w:r w:rsidRPr="009E25C5">
        <w:rPr>
          <w:rFonts w:ascii="Times New Roman" w:hAnsi="Times New Roman" w:cs="Times New Roman"/>
        </w:rPr>
        <w:t>o licitante</w:t>
      </w:r>
      <w:r w:rsidRPr="009E25C5">
        <w:rPr>
          <w:rFonts w:ascii="Times New Roman" w:hAnsi="Times New Roman" w:cs="Times New Roman"/>
          <w:spacing w:val="1"/>
        </w:rPr>
        <w:t xml:space="preserve"> </w:t>
      </w:r>
      <w:r w:rsidRPr="009E25C5">
        <w:rPr>
          <w:rFonts w:ascii="Times New Roman" w:hAnsi="Times New Roman" w:cs="Times New Roman"/>
        </w:rPr>
        <w:t>para</w:t>
      </w:r>
      <w:r w:rsidRPr="009E25C5">
        <w:rPr>
          <w:rFonts w:ascii="Times New Roman" w:hAnsi="Times New Roman" w:cs="Times New Roman"/>
          <w:spacing w:val="-2"/>
        </w:rPr>
        <w:t xml:space="preserve"> </w:t>
      </w:r>
      <w:r w:rsidRPr="009E25C5">
        <w:rPr>
          <w:rFonts w:ascii="Times New Roman" w:hAnsi="Times New Roman" w:cs="Times New Roman"/>
        </w:rPr>
        <w:t>que</w:t>
      </w:r>
      <w:r w:rsidRPr="009E25C5">
        <w:rPr>
          <w:rFonts w:ascii="Times New Roman" w:hAnsi="Times New Roman" w:cs="Times New Roman"/>
          <w:spacing w:val="-2"/>
        </w:rPr>
        <w:t xml:space="preserve"> </w:t>
      </w:r>
      <w:r w:rsidRPr="009E25C5">
        <w:rPr>
          <w:rFonts w:ascii="Times New Roman" w:hAnsi="Times New Roman" w:cs="Times New Roman"/>
        </w:rPr>
        <w:t>seja</w:t>
      </w:r>
      <w:r w:rsidRPr="009E25C5">
        <w:rPr>
          <w:rFonts w:ascii="Times New Roman" w:hAnsi="Times New Roman" w:cs="Times New Roman"/>
          <w:spacing w:val="-2"/>
        </w:rPr>
        <w:t xml:space="preserve"> </w:t>
      </w:r>
      <w:r w:rsidRPr="009E25C5">
        <w:rPr>
          <w:rFonts w:ascii="Times New Roman" w:hAnsi="Times New Roman" w:cs="Times New Roman"/>
        </w:rPr>
        <w:t>obtido</w:t>
      </w:r>
      <w:r w:rsidRPr="009E25C5">
        <w:rPr>
          <w:rFonts w:ascii="Times New Roman" w:hAnsi="Times New Roman" w:cs="Times New Roman"/>
          <w:spacing w:val="-1"/>
        </w:rPr>
        <w:t xml:space="preserve"> </w:t>
      </w:r>
      <w:r w:rsidRPr="009E25C5">
        <w:rPr>
          <w:rFonts w:ascii="Times New Roman" w:hAnsi="Times New Roman" w:cs="Times New Roman"/>
        </w:rPr>
        <w:t>preço melhor.</w:t>
      </w:r>
    </w:p>
    <w:p w14:paraId="4E24E51C" w14:textId="77777777" w:rsidR="00322F9D" w:rsidRPr="009E25C5" w:rsidRDefault="00322F9D" w:rsidP="00322F9D">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78764972" w14:textId="2C1527F5" w:rsidR="00322F9D" w:rsidRPr="009E25C5" w:rsidRDefault="00322F9D" w:rsidP="00322F9D">
      <w:pPr>
        <w:pStyle w:val="Corpodetexto"/>
        <w:shd w:val="clear" w:color="auto" w:fill="FFFFFF" w:themeFill="background1"/>
        <w:tabs>
          <w:tab w:val="left" w:pos="426"/>
          <w:tab w:val="left" w:pos="9072"/>
        </w:tabs>
        <w:ind w:right="3"/>
        <w:jc w:val="both"/>
        <w:rPr>
          <w:rFonts w:ascii="Times New Roman" w:hAnsi="Times New Roman" w:cs="Times New Roman"/>
          <w:sz w:val="22"/>
          <w:szCs w:val="22"/>
        </w:rPr>
      </w:pPr>
      <w:r w:rsidRPr="009E25C5">
        <w:rPr>
          <w:rFonts w:ascii="Times New Roman" w:hAnsi="Times New Roman" w:cs="Times New Roman"/>
          <w:bCs/>
          <w:sz w:val="22"/>
          <w:szCs w:val="22"/>
        </w:rPr>
        <w:t>8.</w:t>
      </w:r>
      <w:r w:rsidR="004D7558" w:rsidRPr="009E25C5">
        <w:rPr>
          <w:rFonts w:ascii="Times New Roman" w:hAnsi="Times New Roman" w:cs="Times New Roman"/>
          <w:bCs/>
          <w:sz w:val="22"/>
          <w:szCs w:val="22"/>
        </w:rPr>
        <w:t>12</w:t>
      </w:r>
      <w:r w:rsidRPr="009E25C5">
        <w:rPr>
          <w:rFonts w:ascii="Times New Roman" w:hAnsi="Times New Roman" w:cs="Times New Roman"/>
          <w:bCs/>
          <w:sz w:val="22"/>
          <w:szCs w:val="22"/>
        </w:rPr>
        <w:t>.2.</w:t>
      </w:r>
      <w:r w:rsidRPr="009E25C5">
        <w:rPr>
          <w:rFonts w:ascii="Times New Roman" w:hAnsi="Times New Roman" w:cs="Times New Roman"/>
          <w:b/>
          <w:sz w:val="22"/>
          <w:szCs w:val="22"/>
        </w:rPr>
        <w:t xml:space="preserve"> </w:t>
      </w:r>
      <w:r w:rsidRPr="009E25C5">
        <w:rPr>
          <w:rFonts w:ascii="Times New Roman" w:hAnsi="Times New Roman" w:cs="Times New Roman"/>
          <w:sz w:val="22"/>
          <w:szCs w:val="22"/>
        </w:rPr>
        <w:t>A negociação será realizada por meio do sistema, podendo ser acompanhada pelos demais licitantes.</w:t>
      </w:r>
    </w:p>
    <w:p w14:paraId="2FA0C2F4" w14:textId="03F9F26B" w:rsidR="007D627B" w:rsidRPr="009E25C5" w:rsidRDefault="007D627B" w:rsidP="00322F9D">
      <w:pPr>
        <w:pStyle w:val="Corpodetexto"/>
        <w:shd w:val="clear" w:color="auto" w:fill="FFFFFF" w:themeFill="background1"/>
        <w:tabs>
          <w:tab w:val="left" w:pos="426"/>
        </w:tabs>
        <w:ind w:left="426"/>
        <w:jc w:val="both"/>
        <w:rPr>
          <w:rFonts w:ascii="Times New Roman" w:eastAsiaTheme="majorEastAsia" w:hAnsi="Times New Roman" w:cs="Times New Roman"/>
          <w:color w:val="000000"/>
          <w:sz w:val="22"/>
          <w:szCs w:val="22"/>
          <w:lang w:val="pt-BR" w:eastAsia="pt-BR"/>
        </w:rPr>
      </w:pPr>
    </w:p>
    <w:p w14:paraId="17D238CE"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bookmarkStart w:id="8" w:name="8._DA_HABILITAÇÃO."/>
      <w:bookmarkEnd w:id="8"/>
    </w:p>
    <w:p w14:paraId="76DA00CA" w14:textId="50D8EA25" w:rsidR="00445909" w:rsidRPr="009E25C5" w:rsidRDefault="0037430B" w:rsidP="00684F40">
      <w:pPr>
        <w:pStyle w:val="Nivel010"/>
        <w:numPr>
          <w:ilvl w:val="0"/>
          <w:numId w:val="39"/>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9" w:name="9._DO_ENCAMINHAMENTO_DA_PROPOSTA_VENCEDO"/>
      <w:bookmarkEnd w:id="9"/>
      <w:r w:rsidRPr="009E25C5">
        <w:rPr>
          <w:rFonts w:ascii="Times New Roman" w:hAnsi="Times New Roman"/>
          <w:sz w:val="22"/>
          <w:szCs w:val="22"/>
        </w:rPr>
        <w:t>DO ENCAMINHAMENTO DA PROPOSTA VENCEDORA</w:t>
      </w:r>
      <w:r w:rsidR="00606EE2" w:rsidRPr="009E25C5">
        <w:rPr>
          <w:rFonts w:ascii="Times New Roman" w:hAnsi="Times New Roman"/>
          <w:sz w:val="22"/>
          <w:szCs w:val="22"/>
        </w:rPr>
        <w:t>:</w:t>
      </w:r>
      <w:r w:rsidRPr="009E25C5">
        <w:rPr>
          <w:rFonts w:ascii="Times New Roman" w:hAnsi="Times New Roman"/>
          <w:sz w:val="22"/>
          <w:szCs w:val="22"/>
        </w:rPr>
        <w:tab/>
      </w:r>
    </w:p>
    <w:p w14:paraId="7D3BE546" w14:textId="77777777" w:rsidR="00CF1EF7" w:rsidRPr="009E25C5" w:rsidRDefault="00CF1EF7" w:rsidP="00963295">
      <w:pPr>
        <w:pStyle w:val="PargrafodaLista"/>
        <w:shd w:val="clear" w:color="auto" w:fill="FFFFFF" w:themeFill="background1"/>
        <w:tabs>
          <w:tab w:val="left" w:pos="426"/>
          <w:tab w:val="left" w:pos="820"/>
          <w:tab w:val="left" w:pos="9072"/>
        </w:tabs>
        <w:ind w:left="0" w:right="671"/>
        <w:rPr>
          <w:rFonts w:ascii="Times New Roman" w:hAnsi="Times New Roman" w:cs="Times New Roman"/>
        </w:rPr>
      </w:pPr>
    </w:p>
    <w:p w14:paraId="24016A84" w14:textId="77777777" w:rsidR="006F17A2" w:rsidRPr="009E25C5" w:rsidRDefault="006F17A2" w:rsidP="004221C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 xml:space="preserve">9.1. </w:t>
      </w:r>
      <w:r w:rsidR="0037430B" w:rsidRPr="009E25C5">
        <w:rPr>
          <w:rFonts w:ascii="Times New Roman" w:hAnsi="Times New Roman" w:cs="Times New Roman"/>
        </w:rPr>
        <w:t>A</w:t>
      </w:r>
      <w:r w:rsidR="0037430B" w:rsidRPr="009E25C5">
        <w:rPr>
          <w:rFonts w:ascii="Times New Roman" w:hAnsi="Times New Roman" w:cs="Times New Roman"/>
          <w:spacing w:val="32"/>
        </w:rPr>
        <w:t xml:space="preserve"> </w:t>
      </w:r>
      <w:r w:rsidR="0037430B" w:rsidRPr="009E25C5">
        <w:rPr>
          <w:rFonts w:ascii="Times New Roman" w:hAnsi="Times New Roman" w:cs="Times New Roman"/>
        </w:rPr>
        <w:t>proposta</w:t>
      </w:r>
      <w:r w:rsidR="0037430B" w:rsidRPr="009E25C5">
        <w:rPr>
          <w:rFonts w:ascii="Times New Roman" w:hAnsi="Times New Roman" w:cs="Times New Roman"/>
          <w:spacing w:val="31"/>
        </w:rPr>
        <w:t xml:space="preserve"> </w:t>
      </w:r>
      <w:r w:rsidR="0037430B" w:rsidRPr="009E25C5">
        <w:rPr>
          <w:rFonts w:ascii="Times New Roman" w:hAnsi="Times New Roman" w:cs="Times New Roman"/>
        </w:rPr>
        <w:t>final</w:t>
      </w:r>
      <w:r w:rsidR="0037430B" w:rsidRPr="009E25C5">
        <w:rPr>
          <w:rFonts w:ascii="Times New Roman" w:hAnsi="Times New Roman" w:cs="Times New Roman"/>
          <w:spacing w:val="3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31"/>
        </w:rPr>
        <w:t xml:space="preserve"> </w:t>
      </w:r>
      <w:r w:rsidR="0037430B" w:rsidRPr="009E25C5">
        <w:rPr>
          <w:rFonts w:ascii="Times New Roman" w:hAnsi="Times New Roman" w:cs="Times New Roman"/>
        </w:rPr>
        <w:t>licitante</w:t>
      </w:r>
      <w:r w:rsidR="0037430B" w:rsidRPr="009E25C5">
        <w:rPr>
          <w:rFonts w:ascii="Times New Roman" w:hAnsi="Times New Roman" w:cs="Times New Roman"/>
          <w:spacing w:val="31"/>
        </w:rPr>
        <w:t xml:space="preserve"> </w:t>
      </w:r>
      <w:r w:rsidR="0037430B" w:rsidRPr="009E25C5">
        <w:rPr>
          <w:rFonts w:ascii="Times New Roman" w:hAnsi="Times New Roman" w:cs="Times New Roman"/>
        </w:rPr>
        <w:t>declarado</w:t>
      </w:r>
      <w:r w:rsidR="0037430B" w:rsidRPr="009E25C5">
        <w:rPr>
          <w:rFonts w:ascii="Times New Roman" w:hAnsi="Times New Roman" w:cs="Times New Roman"/>
          <w:spacing w:val="31"/>
        </w:rPr>
        <w:t xml:space="preserve"> </w:t>
      </w:r>
      <w:r w:rsidR="0037430B" w:rsidRPr="009E25C5">
        <w:rPr>
          <w:rFonts w:ascii="Times New Roman" w:hAnsi="Times New Roman" w:cs="Times New Roman"/>
        </w:rPr>
        <w:t>vencedor</w:t>
      </w:r>
      <w:r w:rsidR="0037430B" w:rsidRPr="009E25C5">
        <w:rPr>
          <w:rFonts w:ascii="Times New Roman" w:hAnsi="Times New Roman" w:cs="Times New Roman"/>
          <w:spacing w:val="32"/>
        </w:rPr>
        <w:t xml:space="preserve"> </w:t>
      </w:r>
      <w:r w:rsidR="0037430B" w:rsidRPr="009E25C5">
        <w:rPr>
          <w:rFonts w:ascii="Times New Roman" w:hAnsi="Times New Roman" w:cs="Times New Roman"/>
        </w:rPr>
        <w:t>deverá</w:t>
      </w:r>
      <w:r w:rsidR="0037430B" w:rsidRPr="009E25C5">
        <w:rPr>
          <w:rFonts w:ascii="Times New Roman" w:hAnsi="Times New Roman" w:cs="Times New Roman"/>
          <w:spacing w:val="31"/>
        </w:rPr>
        <w:t xml:space="preserve"> </w:t>
      </w:r>
      <w:r w:rsidR="0037430B" w:rsidRPr="009E25C5">
        <w:rPr>
          <w:rFonts w:ascii="Times New Roman" w:hAnsi="Times New Roman" w:cs="Times New Roman"/>
        </w:rPr>
        <w:t>ser</w:t>
      </w:r>
      <w:r w:rsidR="0037430B" w:rsidRPr="009E25C5">
        <w:rPr>
          <w:rFonts w:ascii="Times New Roman" w:hAnsi="Times New Roman" w:cs="Times New Roman"/>
          <w:spacing w:val="31"/>
        </w:rPr>
        <w:t xml:space="preserve"> </w:t>
      </w:r>
      <w:r w:rsidR="0037430B" w:rsidRPr="009E25C5">
        <w:rPr>
          <w:rFonts w:ascii="Times New Roman" w:hAnsi="Times New Roman" w:cs="Times New Roman"/>
        </w:rPr>
        <w:t>encaminhada</w:t>
      </w:r>
      <w:r w:rsidR="0037430B" w:rsidRPr="009E25C5">
        <w:rPr>
          <w:rFonts w:ascii="Times New Roman" w:hAnsi="Times New Roman" w:cs="Times New Roman"/>
          <w:spacing w:val="31"/>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31"/>
        </w:rPr>
        <w:t xml:space="preserve"> </w:t>
      </w:r>
      <w:r w:rsidR="0037430B" w:rsidRPr="009E25C5">
        <w:rPr>
          <w:rFonts w:ascii="Times New Roman" w:hAnsi="Times New Roman" w:cs="Times New Roman"/>
        </w:rPr>
        <w:t>prazo</w:t>
      </w:r>
      <w:r w:rsidR="0037430B" w:rsidRPr="009E25C5">
        <w:rPr>
          <w:rFonts w:ascii="Times New Roman" w:hAnsi="Times New Roman" w:cs="Times New Roman"/>
          <w:spacing w:val="31"/>
        </w:rPr>
        <w:t xml:space="preserve"> </w:t>
      </w:r>
      <w:r w:rsidR="0037430B" w:rsidRPr="009E25C5">
        <w:rPr>
          <w:rFonts w:ascii="Times New Roman" w:hAnsi="Times New Roman" w:cs="Times New Roman"/>
        </w:rPr>
        <w:t xml:space="preserve">de </w:t>
      </w:r>
      <w:r w:rsidR="0017298F" w:rsidRPr="009E25C5">
        <w:rPr>
          <w:rFonts w:ascii="Times New Roman" w:hAnsi="Times New Roman" w:cs="Times New Roman"/>
        </w:rPr>
        <w:t xml:space="preserve">até </w:t>
      </w:r>
      <w:r w:rsidR="009F2377" w:rsidRPr="009E25C5">
        <w:rPr>
          <w:rFonts w:ascii="Times New Roman" w:hAnsi="Times New Roman" w:cs="Times New Roman"/>
        </w:rPr>
        <w:t>duas</w:t>
      </w:r>
      <w:r w:rsidR="009F2377" w:rsidRPr="009E25C5">
        <w:rPr>
          <w:rFonts w:ascii="Times New Roman" w:hAnsi="Times New Roman" w:cs="Times New Roman"/>
          <w:bCs/>
          <w:spacing w:val="28"/>
        </w:rPr>
        <w:t xml:space="preserve"> </w:t>
      </w:r>
      <w:r w:rsidR="0037430B" w:rsidRPr="009E25C5">
        <w:rPr>
          <w:rFonts w:ascii="Times New Roman" w:hAnsi="Times New Roman" w:cs="Times New Roman"/>
          <w:b/>
        </w:rPr>
        <w:t>02</w:t>
      </w:r>
      <w:r w:rsidR="00B27737" w:rsidRPr="009E25C5">
        <w:rPr>
          <w:rFonts w:ascii="Times New Roman" w:hAnsi="Times New Roman" w:cs="Times New Roman"/>
          <w:b/>
        </w:rPr>
        <w:t xml:space="preserve"> </w:t>
      </w:r>
      <w:r w:rsidR="0037430B" w:rsidRPr="009E25C5">
        <w:rPr>
          <w:rFonts w:ascii="Times New Roman" w:hAnsi="Times New Roman" w:cs="Times New Roman"/>
          <w:b/>
          <w:spacing w:val="-51"/>
        </w:rPr>
        <w:t xml:space="preserve"> </w:t>
      </w:r>
      <w:r w:rsidR="0037430B" w:rsidRPr="009E25C5">
        <w:rPr>
          <w:rFonts w:ascii="Times New Roman" w:hAnsi="Times New Roman" w:cs="Times New Roman"/>
          <w:b/>
        </w:rPr>
        <w:t>(duas)</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horas</w:t>
      </w:r>
      <w:r w:rsidR="0037430B" w:rsidRPr="009E25C5">
        <w:rPr>
          <w:rFonts w:ascii="Times New Roman" w:hAnsi="Times New Roman" w:cs="Times New Roman"/>
          <w:b/>
          <w:spacing w:val="1"/>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contar</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solicitação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Pregoeiro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sistema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eletrônico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deverá:</w:t>
      </w:r>
    </w:p>
    <w:p w14:paraId="24E10BBC" w14:textId="071784F4" w:rsidR="00445909" w:rsidRPr="009E25C5" w:rsidRDefault="006F17A2" w:rsidP="004221C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 xml:space="preserve">9.2. </w:t>
      </w:r>
      <w:r w:rsidR="0037430B" w:rsidRPr="009E25C5">
        <w:rPr>
          <w:rFonts w:ascii="Times New Roman" w:hAnsi="Times New Roman" w:cs="Times New Roman"/>
        </w:rPr>
        <w:t>Ser redigida em língua portuguesa, digitada, em uma via, sem emendas, rasuras, entrelinhas ou ressalvas, devendo a última folha ser assinada e as demais rubricadas pelo licitante</w:t>
      </w:r>
      <w:r w:rsidR="00556EE4" w:rsidRPr="009E25C5">
        <w:rPr>
          <w:rFonts w:ascii="Times New Roman" w:hAnsi="Times New Roman" w:cs="Times New Roman"/>
        </w:rPr>
        <w:t xml:space="preserve"> </w:t>
      </w:r>
      <w:r w:rsidR="0037430B" w:rsidRPr="009E25C5">
        <w:rPr>
          <w:rFonts w:ascii="Times New Roman" w:hAnsi="Times New Roman" w:cs="Times New Roman"/>
        </w:rPr>
        <w:t xml:space="preserve"> ou seu representante legal.</w:t>
      </w:r>
    </w:p>
    <w:p w14:paraId="688C007D" w14:textId="77777777" w:rsidR="00445909" w:rsidRPr="009E25C5" w:rsidRDefault="00445909" w:rsidP="004221C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5DFBA967" w14:textId="0CE17FD8" w:rsidR="00445909" w:rsidRPr="009E25C5" w:rsidRDefault="006F17A2" w:rsidP="004221C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9.3.</w:t>
      </w:r>
      <w:r w:rsidR="004221CD" w:rsidRPr="009E25C5">
        <w:rPr>
          <w:rFonts w:ascii="Times New Roman" w:hAnsi="Times New Roman" w:cs="Times New Roman"/>
        </w:rPr>
        <w:t xml:space="preserve"> </w:t>
      </w:r>
      <w:r w:rsidR="0037430B" w:rsidRPr="009E25C5">
        <w:rPr>
          <w:rFonts w:ascii="Times New Roman" w:hAnsi="Times New Roman" w:cs="Times New Roman"/>
        </w:rPr>
        <w:t>Conter a indicação do banco, número da conta e agência do licitante vencedor, para fins de pagamento.</w:t>
      </w:r>
    </w:p>
    <w:p w14:paraId="1A9EC723" w14:textId="77777777" w:rsidR="00445909" w:rsidRPr="009E25C5" w:rsidRDefault="00445909" w:rsidP="004221C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584A40B6" w14:textId="7191227D" w:rsidR="00445909" w:rsidRPr="009E25C5" w:rsidRDefault="006F17A2" w:rsidP="00E31E48">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9</w:t>
      </w:r>
      <w:r w:rsidR="00AD00FA" w:rsidRPr="009E25C5">
        <w:rPr>
          <w:rFonts w:ascii="Times New Roman" w:hAnsi="Times New Roman" w:cs="Times New Roman"/>
        </w:rPr>
        <w:t xml:space="preserve">.4. </w:t>
      </w:r>
      <w:r w:rsidR="0037430B" w:rsidRPr="009E25C5">
        <w:rPr>
          <w:rFonts w:ascii="Times New Roman" w:hAnsi="Times New Roman" w:cs="Times New Roman"/>
        </w:rPr>
        <w:t xml:space="preserve">A proposta final deverá ser documentada nos autos e será levada em consideração no decorrer da </w:t>
      </w:r>
      <w:r w:rsidR="0037430B" w:rsidRPr="009E25C5">
        <w:rPr>
          <w:rFonts w:ascii="Times New Roman" w:hAnsi="Times New Roman" w:cs="Times New Roman"/>
        </w:rPr>
        <w:lastRenderedPageBreak/>
        <w:t xml:space="preserve">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0037430B" w:rsidRPr="009E25C5">
        <w:rPr>
          <w:rFonts w:ascii="Times New Roman" w:hAnsi="Times New Roman" w:cs="Times New Roman"/>
        </w:rPr>
        <w:t xml:space="preserve"> e aplicação de eventual sanção à Contratada, se for o caso.</w:t>
      </w:r>
    </w:p>
    <w:p w14:paraId="33A16C65" w14:textId="77777777" w:rsidR="00445909" w:rsidRPr="009E25C5" w:rsidRDefault="00445909" w:rsidP="00E31E48">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52C83635" w14:textId="62C8F100" w:rsidR="00445909" w:rsidRPr="009E25C5" w:rsidRDefault="006F17A2" w:rsidP="00E31E48">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9</w:t>
      </w:r>
      <w:r w:rsidR="00AD00FA" w:rsidRPr="009E25C5">
        <w:rPr>
          <w:rFonts w:ascii="Times New Roman" w:hAnsi="Times New Roman" w:cs="Times New Roman"/>
        </w:rPr>
        <w:t xml:space="preserve">.5. </w:t>
      </w:r>
      <w:r w:rsidR="0037430B" w:rsidRPr="009E25C5">
        <w:rPr>
          <w:rFonts w:ascii="Times New Roman" w:hAnsi="Times New Roman" w:cs="Times New Roman"/>
        </w:rPr>
        <w:t>Todas as especificações do objeto contidas na proposta, tais como marca, modelo, tipo, fabricante e procedência, vinculam a Contratada.</w:t>
      </w:r>
    </w:p>
    <w:p w14:paraId="65D46F16" w14:textId="77777777" w:rsidR="00445909" w:rsidRPr="009E25C5" w:rsidRDefault="00445909" w:rsidP="00E31E48">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721ADFF8" w14:textId="5CD378A9" w:rsidR="00445909" w:rsidRPr="009E25C5" w:rsidRDefault="006F17A2" w:rsidP="00E31E48">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9</w:t>
      </w:r>
      <w:r w:rsidR="00AD00FA" w:rsidRPr="009E25C5">
        <w:rPr>
          <w:rFonts w:ascii="Times New Roman" w:hAnsi="Times New Roman" w:cs="Times New Roman"/>
        </w:rPr>
        <w:t xml:space="preserve">.6. </w:t>
      </w:r>
      <w:r w:rsidR="0037430B" w:rsidRPr="009E25C5">
        <w:rPr>
          <w:rFonts w:ascii="Times New Roman" w:hAnsi="Times New Roman" w:cs="Times New Roman"/>
        </w:rPr>
        <w:t>Os preços deverão ser expressos em moeda corrente nacional, o valor unitário em algarismos e o valor global em algarismos e por extenso</w:t>
      </w:r>
      <w:r w:rsidR="00524D48" w:rsidRPr="009E25C5">
        <w:rPr>
          <w:rFonts w:ascii="Times New Roman" w:hAnsi="Times New Roman" w:cs="Times New Roman"/>
        </w:rPr>
        <w:t>.</w:t>
      </w:r>
    </w:p>
    <w:p w14:paraId="43C47E37" w14:textId="77777777" w:rsidR="00524D48" w:rsidRPr="009E25C5" w:rsidRDefault="00524D48" w:rsidP="004221CD">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0D01594D" w14:textId="6CDF41C7" w:rsidR="00B27737" w:rsidRPr="009E25C5" w:rsidRDefault="006F17A2" w:rsidP="00E31E48">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9</w:t>
      </w:r>
      <w:r w:rsidR="00AD00FA" w:rsidRPr="009E25C5">
        <w:rPr>
          <w:rFonts w:ascii="Times New Roman" w:hAnsi="Times New Roman" w:cs="Times New Roman"/>
        </w:rPr>
        <w:t xml:space="preserve">.7. </w:t>
      </w:r>
      <w:r w:rsidR="0037430B" w:rsidRPr="009E25C5">
        <w:rPr>
          <w:rFonts w:ascii="Times New Roman" w:hAnsi="Times New Roman" w:cs="Times New Roman"/>
        </w:rPr>
        <w:t>Ocorrendo divergência entre os preços unitários e o preço global, prevalecerão os primeiros; no caso de divergência entre os valores numéricos e os valores expressos por extenso, prevalecerão estes últimos.</w:t>
      </w:r>
    </w:p>
    <w:p w14:paraId="07CB9BBE" w14:textId="77777777" w:rsidR="00B27737" w:rsidRPr="009E25C5" w:rsidRDefault="00B27737" w:rsidP="00E31E48">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4673C8BD" w14:textId="5A425D64" w:rsidR="00445909" w:rsidRPr="009E25C5" w:rsidRDefault="006F17A2" w:rsidP="00AD00FA">
      <w:pPr>
        <w:pStyle w:val="PargrafodaLista"/>
        <w:shd w:val="clear" w:color="auto" w:fill="FFFFFF" w:themeFill="background1"/>
        <w:tabs>
          <w:tab w:val="left" w:pos="426"/>
          <w:tab w:val="left" w:pos="567"/>
          <w:tab w:val="left" w:pos="1247"/>
          <w:tab w:val="left" w:pos="9072"/>
        </w:tabs>
        <w:ind w:left="0" w:right="3"/>
        <w:rPr>
          <w:rFonts w:ascii="Times New Roman" w:hAnsi="Times New Roman" w:cs="Times New Roman"/>
        </w:rPr>
      </w:pPr>
      <w:r w:rsidRPr="009E25C5">
        <w:rPr>
          <w:rFonts w:ascii="Times New Roman" w:hAnsi="Times New Roman" w:cs="Times New Roman"/>
        </w:rPr>
        <w:t>9</w:t>
      </w:r>
      <w:r w:rsidR="00AD00FA" w:rsidRPr="009E25C5">
        <w:rPr>
          <w:rFonts w:ascii="Times New Roman" w:hAnsi="Times New Roman" w:cs="Times New Roman"/>
        </w:rPr>
        <w:t xml:space="preserve">.8. </w:t>
      </w:r>
      <w:r w:rsidR="0037430B" w:rsidRPr="009E25C5">
        <w:rPr>
          <w:rFonts w:ascii="Times New Roman" w:hAnsi="Times New Roman" w:cs="Times New Roman"/>
        </w:rPr>
        <w:t>A oferta deverá ser firme e precisa, limitada, rigorosamente, ao objeto deste Edital, sem</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conter alternativas de preço ou de qualquer outra condição que induza o julgamento a mais de um</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resultado,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sob</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pena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desclassificação.</w:t>
      </w:r>
    </w:p>
    <w:p w14:paraId="62E8D7F2" w14:textId="77777777" w:rsidR="00445909" w:rsidRPr="009E25C5" w:rsidRDefault="00445909" w:rsidP="004221CD">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19B13E3A" w14:textId="5234264E" w:rsidR="00445909" w:rsidRPr="009E25C5" w:rsidRDefault="006F17A2" w:rsidP="00AD00FA">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9</w:t>
      </w:r>
      <w:r w:rsidR="003A5888" w:rsidRPr="009E25C5">
        <w:rPr>
          <w:rFonts w:ascii="Times New Roman" w:hAnsi="Times New Roman" w:cs="Times New Roman"/>
        </w:rPr>
        <w:t xml:space="preserve">.9. </w:t>
      </w:r>
      <w:r w:rsidR="0037430B" w:rsidRPr="009E25C5">
        <w:rPr>
          <w:rFonts w:ascii="Times New Roman" w:hAnsi="Times New Roman" w:cs="Times New Roman"/>
        </w:rPr>
        <w:t>A proposta deverá obedecer aos termos deste Edital e seus Anexos, não sendo considerada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aquela</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que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não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corresponda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às</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especificações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ali</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contidas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que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estabeleça vínculo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à</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proposta</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51"/>
        </w:rPr>
        <w:t xml:space="preserve"> </w:t>
      </w:r>
      <w:r w:rsidR="0037430B" w:rsidRPr="009E25C5">
        <w:rPr>
          <w:rFonts w:ascii="Times New Roman" w:hAnsi="Times New Roman" w:cs="Times New Roman"/>
        </w:rPr>
        <w:t>outro licitante.</w:t>
      </w:r>
    </w:p>
    <w:p w14:paraId="33AC50CE" w14:textId="77777777" w:rsidR="0050322A" w:rsidRPr="009E25C5" w:rsidRDefault="0050322A" w:rsidP="00AD00FA">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p>
    <w:p w14:paraId="67F3CB6D" w14:textId="5D4B1A8D" w:rsidR="00445909" w:rsidRPr="009E25C5" w:rsidRDefault="006F17A2" w:rsidP="007B6990">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spacing w:val="-1"/>
        </w:rPr>
        <w:t>9.10.</w:t>
      </w:r>
      <w:r w:rsidR="007B6990" w:rsidRPr="009E25C5">
        <w:rPr>
          <w:rFonts w:ascii="Times New Roman" w:hAnsi="Times New Roman" w:cs="Times New Roman"/>
          <w:spacing w:val="-1"/>
        </w:rPr>
        <w:t xml:space="preserve"> </w:t>
      </w:r>
      <w:r w:rsidR="0037430B" w:rsidRPr="009E25C5">
        <w:rPr>
          <w:rFonts w:ascii="Times New Roman" w:hAnsi="Times New Roman" w:cs="Times New Roman"/>
          <w:spacing w:val="-1"/>
        </w:rPr>
        <w:t>As</w:t>
      </w:r>
      <w:r w:rsidR="0037430B" w:rsidRPr="009E25C5">
        <w:rPr>
          <w:rFonts w:ascii="Times New Roman" w:hAnsi="Times New Roman" w:cs="Times New Roman"/>
          <w:spacing w:val="-10"/>
        </w:rPr>
        <w:t xml:space="preserve"> </w:t>
      </w:r>
      <w:r w:rsidR="0037430B" w:rsidRPr="009E25C5">
        <w:rPr>
          <w:rFonts w:ascii="Times New Roman" w:hAnsi="Times New Roman" w:cs="Times New Roman"/>
          <w:spacing w:val="-1"/>
        </w:rPr>
        <w:t>propostas</w:t>
      </w:r>
      <w:r w:rsidR="0037430B" w:rsidRPr="009E25C5">
        <w:rPr>
          <w:rFonts w:ascii="Times New Roman" w:hAnsi="Times New Roman" w:cs="Times New Roman"/>
          <w:spacing w:val="-12"/>
        </w:rPr>
        <w:t xml:space="preserve"> </w:t>
      </w:r>
      <w:r w:rsidR="0037430B" w:rsidRPr="009E25C5">
        <w:rPr>
          <w:rFonts w:ascii="Times New Roman" w:hAnsi="Times New Roman" w:cs="Times New Roman"/>
          <w:spacing w:val="-1"/>
        </w:rPr>
        <w:t>que</w:t>
      </w:r>
      <w:r w:rsidR="0037430B" w:rsidRPr="009E25C5">
        <w:rPr>
          <w:rFonts w:ascii="Times New Roman" w:hAnsi="Times New Roman" w:cs="Times New Roman"/>
          <w:spacing w:val="-11"/>
        </w:rPr>
        <w:t xml:space="preserve"> </w:t>
      </w:r>
      <w:r w:rsidR="0037430B" w:rsidRPr="009E25C5">
        <w:rPr>
          <w:rFonts w:ascii="Times New Roman" w:hAnsi="Times New Roman" w:cs="Times New Roman"/>
          <w:spacing w:val="-1"/>
        </w:rPr>
        <w:t>contenham</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descrição</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objeto,</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valor</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os</w:t>
      </w:r>
      <w:r w:rsidR="0037430B" w:rsidRPr="009E25C5">
        <w:rPr>
          <w:rFonts w:ascii="Times New Roman" w:hAnsi="Times New Roman" w:cs="Times New Roman"/>
          <w:spacing w:val="-12"/>
        </w:rPr>
        <w:t xml:space="preserve"> </w:t>
      </w:r>
      <w:r w:rsidR="0037430B" w:rsidRPr="009E25C5">
        <w:rPr>
          <w:rFonts w:ascii="Times New Roman" w:hAnsi="Times New Roman" w:cs="Times New Roman"/>
        </w:rPr>
        <w:t>documentos</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complementares</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estarão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disponíveis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na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internet,</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após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homologação.</w:t>
      </w:r>
    </w:p>
    <w:p w14:paraId="0ECFFE2D"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5C56B533" w14:textId="1EB1A7E0" w:rsidR="00445909" w:rsidRPr="009E25C5" w:rsidRDefault="0037430B" w:rsidP="00684F40">
      <w:pPr>
        <w:pStyle w:val="Nivel010"/>
        <w:numPr>
          <w:ilvl w:val="0"/>
          <w:numId w:val="39"/>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10" w:name="10._DOS_RECURSOS."/>
      <w:bookmarkEnd w:id="10"/>
      <w:r w:rsidRPr="009E25C5">
        <w:rPr>
          <w:rFonts w:ascii="Times New Roman" w:hAnsi="Times New Roman"/>
          <w:sz w:val="22"/>
          <w:szCs w:val="22"/>
        </w:rPr>
        <w:t>DOS RECURSOS</w:t>
      </w:r>
      <w:r w:rsidR="008B529E" w:rsidRPr="009E25C5">
        <w:rPr>
          <w:rFonts w:ascii="Times New Roman" w:hAnsi="Times New Roman"/>
          <w:sz w:val="22"/>
          <w:szCs w:val="22"/>
        </w:rPr>
        <w:t>:</w:t>
      </w:r>
      <w:r w:rsidRPr="009E25C5">
        <w:rPr>
          <w:rFonts w:ascii="Times New Roman" w:hAnsi="Times New Roman"/>
          <w:sz w:val="22"/>
          <w:szCs w:val="22"/>
        </w:rPr>
        <w:tab/>
      </w:r>
    </w:p>
    <w:p w14:paraId="3DB105E4" w14:textId="77777777" w:rsidR="00256E17" w:rsidRPr="009E25C5" w:rsidRDefault="00256E17" w:rsidP="00963295">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p>
    <w:p w14:paraId="0D6E2E5F" w14:textId="1948D6B2" w:rsidR="00445909" w:rsidRPr="009E25C5" w:rsidRDefault="002E26B2" w:rsidP="002E26B2">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1</w:t>
      </w:r>
      <w:r w:rsidR="006F17A2" w:rsidRPr="009E25C5">
        <w:rPr>
          <w:rFonts w:ascii="Times New Roman" w:hAnsi="Times New Roman" w:cs="Times New Roman"/>
        </w:rPr>
        <w:t>0</w:t>
      </w:r>
      <w:r w:rsidRPr="009E25C5">
        <w:rPr>
          <w:rFonts w:ascii="Times New Roman" w:hAnsi="Times New Roman" w:cs="Times New Roman"/>
        </w:rPr>
        <w:t xml:space="preserve">.1. </w:t>
      </w:r>
      <w:r w:rsidR="0037430B" w:rsidRPr="009E25C5">
        <w:rPr>
          <w:rFonts w:ascii="Times New Roman" w:hAnsi="Times New Roman" w:cs="Times New Roman"/>
        </w:rPr>
        <w:t>Declarado o vencedor e decorrida a fase de regularização fiscal e trabalhista da licitante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qualificada como microempresa ou empresa de pequeno porte, se for o caso, será concedido 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 xml:space="preserve">prazo de </w:t>
      </w:r>
      <w:r w:rsidR="00473999" w:rsidRPr="009E25C5">
        <w:rPr>
          <w:rFonts w:ascii="Times New Roman" w:hAnsi="Times New Roman" w:cs="Times New Roman"/>
        </w:rPr>
        <w:t>10 (dez)</w:t>
      </w:r>
      <w:r w:rsidR="0037430B" w:rsidRPr="009E25C5">
        <w:rPr>
          <w:rFonts w:ascii="Times New Roman" w:hAnsi="Times New Roman" w:cs="Times New Roman"/>
        </w:rPr>
        <w:t xml:space="preserve"> minutos, para que qualquer licitante manifeste a intenção de recorrer</w:t>
      </w:r>
      <w:r w:rsidR="00FC0BC1" w:rsidRPr="009E25C5">
        <w:rPr>
          <w:rFonts w:ascii="Times New Roman" w:hAnsi="Times New Roman" w:cs="Times New Roman"/>
        </w:rPr>
        <w:t xml:space="preserve"> </w:t>
      </w:r>
      <w:r w:rsidR="0037430B" w:rsidRPr="009E25C5">
        <w:rPr>
          <w:rFonts w:ascii="Times New Roman" w:hAnsi="Times New Roman" w:cs="Times New Roman"/>
        </w:rPr>
        <w:t>em</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campo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próprio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sistema.</w:t>
      </w:r>
    </w:p>
    <w:p w14:paraId="56F5B3A0"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2AF8D50C" w14:textId="1BA2D32F" w:rsidR="00445909" w:rsidRPr="009E25C5" w:rsidRDefault="002E26B2" w:rsidP="001E1FAF">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1</w:t>
      </w:r>
      <w:r w:rsidR="006F17A2" w:rsidRPr="009E25C5">
        <w:rPr>
          <w:rFonts w:ascii="Times New Roman" w:hAnsi="Times New Roman" w:cs="Times New Roman"/>
        </w:rPr>
        <w:t>0</w:t>
      </w:r>
      <w:r w:rsidRPr="009E25C5">
        <w:rPr>
          <w:rFonts w:ascii="Times New Roman" w:hAnsi="Times New Roman" w:cs="Times New Roman"/>
        </w:rPr>
        <w:t xml:space="preserve">.2. </w:t>
      </w:r>
      <w:r w:rsidR="0037430B" w:rsidRPr="009E25C5">
        <w:rPr>
          <w:rFonts w:ascii="Times New Roman" w:hAnsi="Times New Roman" w:cs="Times New Roman"/>
        </w:rPr>
        <w:t>Havendo</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quem</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se</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manifeste,</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caberá</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ao</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Pregoeiro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verificar</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tempestividade</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para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decidir</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se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admite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não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recurso, fundamentadamente.</w:t>
      </w:r>
    </w:p>
    <w:p w14:paraId="2711F19F" w14:textId="77777777" w:rsidR="00445909" w:rsidRPr="009E25C5" w:rsidRDefault="00445909" w:rsidP="001E1FAF">
      <w:pPr>
        <w:pStyle w:val="Corpodetexto"/>
        <w:shd w:val="clear" w:color="auto" w:fill="FFFFFF" w:themeFill="background1"/>
        <w:tabs>
          <w:tab w:val="left" w:pos="426"/>
          <w:tab w:val="left" w:pos="9072"/>
        </w:tabs>
        <w:ind w:right="3"/>
        <w:jc w:val="both"/>
        <w:rPr>
          <w:rFonts w:ascii="Times New Roman" w:hAnsi="Times New Roman" w:cs="Times New Roman"/>
          <w:sz w:val="22"/>
          <w:szCs w:val="22"/>
        </w:rPr>
      </w:pPr>
    </w:p>
    <w:p w14:paraId="766F2671" w14:textId="355A214F" w:rsidR="00445909" w:rsidRPr="009E25C5" w:rsidRDefault="002E26B2" w:rsidP="001E1FAF">
      <w:pPr>
        <w:pStyle w:val="PargrafodaLista"/>
        <w:shd w:val="clear" w:color="auto" w:fill="FFFFFF" w:themeFill="background1"/>
        <w:tabs>
          <w:tab w:val="left" w:pos="426"/>
          <w:tab w:val="left" w:pos="1247"/>
          <w:tab w:val="left" w:pos="9072"/>
        </w:tabs>
        <w:ind w:left="0" w:right="3"/>
        <w:rPr>
          <w:rFonts w:ascii="Times New Roman" w:hAnsi="Times New Roman" w:cs="Times New Roman"/>
        </w:rPr>
      </w:pPr>
      <w:r w:rsidRPr="009E25C5">
        <w:rPr>
          <w:rFonts w:ascii="Times New Roman" w:hAnsi="Times New Roman" w:cs="Times New Roman"/>
        </w:rPr>
        <w:t>1</w:t>
      </w:r>
      <w:r w:rsidR="006F17A2" w:rsidRPr="009E25C5">
        <w:rPr>
          <w:rFonts w:ascii="Times New Roman" w:hAnsi="Times New Roman" w:cs="Times New Roman"/>
        </w:rPr>
        <w:t>0</w:t>
      </w:r>
      <w:r w:rsidRPr="009E25C5">
        <w:rPr>
          <w:rFonts w:ascii="Times New Roman" w:hAnsi="Times New Roman" w:cs="Times New Roman"/>
        </w:rPr>
        <w:t xml:space="preserve">.3. </w:t>
      </w:r>
      <w:r w:rsidR="0037430B" w:rsidRPr="009E25C5">
        <w:rPr>
          <w:rFonts w:ascii="Times New Roman" w:hAnsi="Times New Roman" w:cs="Times New Roman"/>
        </w:rPr>
        <w:t>Nesse momento o Pregoeiro não adentrará no mérito recursal, mas apenas verificará 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condições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admissibilidade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recurso.</w:t>
      </w:r>
    </w:p>
    <w:p w14:paraId="2122BA68" w14:textId="77777777" w:rsidR="00445909" w:rsidRPr="009E25C5" w:rsidRDefault="00445909" w:rsidP="001E1FAF">
      <w:pPr>
        <w:pStyle w:val="Corpodetexto"/>
        <w:shd w:val="clear" w:color="auto" w:fill="FFFFFF" w:themeFill="background1"/>
        <w:tabs>
          <w:tab w:val="left" w:pos="426"/>
          <w:tab w:val="left" w:pos="9072"/>
        </w:tabs>
        <w:ind w:right="3"/>
        <w:jc w:val="both"/>
        <w:rPr>
          <w:rFonts w:ascii="Times New Roman" w:hAnsi="Times New Roman" w:cs="Times New Roman"/>
          <w:sz w:val="22"/>
          <w:szCs w:val="22"/>
        </w:rPr>
      </w:pPr>
    </w:p>
    <w:p w14:paraId="193B380F" w14:textId="296EA369" w:rsidR="00445909" w:rsidRPr="009E25C5" w:rsidRDefault="0037430B" w:rsidP="001E1FAF">
      <w:pPr>
        <w:pStyle w:val="Corpodetexto"/>
        <w:shd w:val="clear" w:color="auto" w:fill="FFFFFF" w:themeFill="background1"/>
        <w:tabs>
          <w:tab w:val="left" w:pos="426"/>
          <w:tab w:val="left" w:pos="9072"/>
        </w:tabs>
        <w:ind w:right="3"/>
        <w:jc w:val="both"/>
        <w:rPr>
          <w:rFonts w:ascii="Times New Roman" w:hAnsi="Times New Roman" w:cs="Times New Roman"/>
          <w:sz w:val="22"/>
          <w:szCs w:val="22"/>
        </w:rPr>
      </w:pPr>
      <w:r w:rsidRPr="009E25C5">
        <w:rPr>
          <w:rFonts w:ascii="Times New Roman" w:hAnsi="Times New Roman" w:cs="Times New Roman"/>
          <w:bCs/>
          <w:spacing w:val="-1"/>
          <w:sz w:val="22"/>
          <w:szCs w:val="22"/>
        </w:rPr>
        <w:t>1</w:t>
      </w:r>
      <w:r w:rsidR="006F17A2" w:rsidRPr="009E25C5">
        <w:rPr>
          <w:rFonts w:ascii="Times New Roman" w:hAnsi="Times New Roman" w:cs="Times New Roman"/>
          <w:bCs/>
          <w:spacing w:val="-1"/>
          <w:sz w:val="22"/>
          <w:szCs w:val="22"/>
        </w:rPr>
        <w:t>0</w:t>
      </w:r>
      <w:r w:rsidR="001E1FAF" w:rsidRPr="009E25C5">
        <w:rPr>
          <w:rFonts w:ascii="Times New Roman" w:hAnsi="Times New Roman" w:cs="Times New Roman"/>
          <w:bCs/>
          <w:spacing w:val="-1"/>
          <w:sz w:val="22"/>
          <w:szCs w:val="22"/>
        </w:rPr>
        <w:t xml:space="preserve">.4. </w:t>
      </w:r>
      <w:r w:rsidRPr="009E25C5">
        <w:rPr>
          <w:rFonts w:ascii="Times New Roman" w:hAnsi="Times New Roman" w:cs="Times New Roman"/>
          <w:spacing w:val="-1"/>
          <w:sz w:val="22"/>
          <w:szCs w:val="22"/>
        </w:rPr>
        <w:t xml:space="preserve">Uma vez admitido o recurso, </w:t>
      </w:r>
      <w:r w:rsidRPr="009E25C5">
        <w:rPr>
          <w:rFonts w:ascii="Times New Roman" w:hAnsi="Times New Roman" w:cs="Times New Roman"/>
          <w:sz w:val="22"/>
          <w:szCs w:val="22"/>
        </w:rPr>
        <w:t xml:space="preserve">o recorrente terá, a partir de então, o </w:t>
      </w:r>
      <w:r w:rsidRPr="009E25C5">
        <w:rPr>
          <w:rFonts w:ascii="Times New Roman" w:hAnsi="Times New Roman" w:cs="Times New Roman"/>
          <w:b/>
          <w:sz w:val="22"/>
          <w:szCs w:val="22"/>
        </w:rPr>
        <w:t>prazo de três dias</w:t>
      </w:r>
      <w:r w:rsidR="00135A4C" w:rsidRPr="009E25C5">
        <w:rPr>
          <w:rFonts w:ascii="Times New Roman" w:hAnsi="Times New Roman" w:cs="Times New Roman"/>
          <w:b/>
          <w:sz w:val="22"/>
          <w:szCs w:val="22"/>
        </w:rPr>
        <w:t xml:space="preserve"> úteis</w:t>
      </w:r>
      <w:r w:rsidRPr="009E25C5">
        <w:rPr>
          <w:rFonts w:ascii="Times New Roman" w:hAnsi="Times New Roman" w:cs="Times New Roman"/>
          <w:b/>
          <w:spacing w:val="1"/>
          <w:sz w:val="22"/>
          <w:szCs w:val="22"/>
        </w:rPr>
        <w:t xml:space="preserve"> </w:t>
      </w:r>
      <w:r w:rsidRPr="009E25C5">
        <w:rPr>
          <w:rFonts w:ascii="Times New Roman" w:hAnsi="Times New Roman" w:cs="Times New Roman"/>
          <w:sz w:val="22"/>
          <w:szCs w:val="22"/>
        </w:rPr>
        <w:t>para apresentar as razões, pelo sistema eletrônico, ficando os demais licitantes, desde logo,</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intimados para, querendo, apresentarem contrarrazões também pelo sistema eletrônico, em</w:t>
      </w:r>
      <w:r w:rsidRPr="009E25C5">
        <w:rPr>
          <w:rFonts w:ascii="Times New Roman" w:hAnsi="Times New Roman" w:cs="Times New Roman"/>
          <w:spacing w:val="1"/>
          <w:sz w:val="22"/>
          <w:szCs w:val="22"/>
        </w:rPr>
        <w:t xml:space="preserve"> </w:t>
      </w:r>
      <w:r w:rsidRPr="009E25C5">
        <w:rPr>
          <w:rFonts w:ascii="Times New Roman" w:hAnsi="Times New Roman" w:cs="Times New Roman"/>
          <w:b/>
          <w:sz w:val="22"/>
          <w:szCs w:val="22"/>
        </w:rPr>
        <w:t>outros</w:t>
      </w:r>
      <w:r w:rsidRPr="009E25C5">
        <w:rPr>
          <w:rFonts w:ascii="Times New Roman" w:hAnsi="Times New Roman" w:cs="Times New Roman"/>
          <w:b/>
          <w:spacing w:val="1"/>
          <w:sz w:val="22"/>
          <w:szCs w:val="22"/>
        </w:rPr>
        <w:t xml:space="preserve"> </w:t>
      </w:r>
      <w:r w:rsidRPr="009E25C5">
        <w:rPr>
          <w:rFonts w:ascii="Times New Roman" w:hAnsi="Times New Roman" w:cs="Times New Roman"/>
          <w:b/>
          <w:sz w:val="22"/>
          <w:szCs w:val="22"/>
        </w:rPr>
        <w:t>três</w:t>
      </w:r>
      <w:r w:rsidRPr="009E25C5">
        <w:rPr>
          <w:rFonts w:ascii="Times New Roman" w:hAnsi="Times New Roman" w:cs="Times New Roman"/>
          <w:b/>
          <w:spacing w:val="1"/>
          <w:sz w:val="22"/>
          <w:szCs w:val="22"/>
        </w:rPr>
        <w:t xml:space="preserve"> </w:t>
      </w:r>
      <w:r w:rsidRPr="009E25C5">
        <w:rPr>
          <w:rFonts w:ascii="Times New Roman" w:hAnsi="Times New Roman" w:cs="Times New Roman"/>
          <w:b/>
          <w:sz w:val="22"/>
          <w:szCs w:val="22"/>
        </w:rPr>
        <w:t>dias</w:t>
      </w:r>
      <w:r w:rsidR="00135A4C" w:rsidRPr="009E25C5">
        <w:rPr>
          <w:rFonts w:ascii="Times New Roman" w:hAnsi="Times New Roman" w:cs="Times New Roman"/>
          <w:b/>
          <w:sz w:val="22"/>
          <w:szCs w:val="22"/>
        </w:rPr>
        <w:t xml:space="preserve"> úteis</w:t>
      </w:r>
      <w:r w:rsidRPr="009E25C5">
        <w:rPr>
          <w:rFonts w:ascii="Times New Roman" w:hAnsi="Times New Roman" w:cs="Times New Roman"/>
          <w:sz w:val="22"/>
          <w:szCs w:val="22"/>
        </w:rPr>
        <w:t>,</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que</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começarão</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a</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contar</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do término</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do prazo</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do recorrente,</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sendo-lhes</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assegurada</w:t>
      </w:r>
      <w:r w:rsidRPr="009E25C5">
        <w:rPr>
          <w:rFonts w:ascii="Times New Roman" w:hAnsi="Times New Roman" w:cs="Times New Roman"/>
          <w:spacing w:val="-3"/>
          <w:sz w:val="22"/>
          <w:szCs w:val="22"/>
        </w:rPr>
        <w:t xml:space="preserve"> </w:t>
      </w:r>
      <w:r w:rsidRPr="009E25C5">
        <w:rPr>
          <w:rFonts w:ascii="Times New Roman" w:hAnsi="Times New Roman" w:cs="Times New Roman"/>
          <w:sz w:val="22"/>
          <w:szCs w:val="22"/>
        </w:rPr>
        <w:t>vista imediata dos</w:t>
      </w:r>
      <w:r w:rsidRPr="009E25C5">
        <w:rPr>
          <w:rFonts w:ascii="Times New Roman" w:hAnsi="Times New Roman" w:cs="Times New Roman"/>
          <w:spacing w:val="-2"/>
          <w:sz w:val="22"/>
          <w:szCs w:val="22"/>
        </w:rPr>
        <w:t xml:space="preserve"> </w:t>
      </w:r>
      <w:r w:rsidRPr="009E25C5">
        <w:rPr>
          <w:rFonts w:ascii="Times New Roman" w:hAnsi="Times New Roman" w:cs="Times New Roman"/>
          <w:sz w:val="22"/>
          <w:szCs w:val="22"/>
        </w:rPr>
        <w:t>elementos</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indispensáveis</w:t>
      </w:r>
      <w:r w:rsidRPr="009E25C5">
        <w:rPr>
          <w:rFonts w:ascii="Times New Roman" w:hAnsi="Times New Roman" w:cs="Times New Roman"/>
          <w:spacing w:val="-1"/>
          <w:sz w:val="22"/>
          <w:szCs w:val="22"/>
        </w:rPr>
        <w:t xml:space="preserve"> </w:t>
      </w:r>
      <w:r w:rsidRPr="009E25C5">
        <w:rPr>
          <w:rFonts w:ascii="Times New Roman" w:hAnsi="Times New Roman" w:cs="Times New Roman"/>
          <w:sz w:val="22"/>
          <w:szCs w:val="22"/>
        </w:rPr>
        <w:t>à</w:t>
      </w:r>
      <w:r w:rsidRPr="009E25C5">
        <w:rPr>
          <w:rFonts w:ascii="Times New Roman" w:hAnsi="Times New Roman" w:cs="Times New Roman"/>
          <w:spacing w:val="-2"/>
          <w:sz w:val="22"/>
          <w:szCs w:val="22"/>
        </w:rPr>
        <w:t xml:space="preserve"> </w:t>
      </w:r>
      <w:r w:rsidRPr="009E25C5">
        <w:rPr>
          <w:rFonts w:ascii="Times New Roman" w:hAnsi="Times New Roman" w:cs="Times New Roman"/>
          <w:sz w:val="22"/>
          <w:szCs w:val="22"/>
        </w:rPr>
        <w:t>defesa</w:t>
      </w:r>
      <w:r w:rsidRPr="009E25C5">
        <w:rPr>
          <w:rFonts w:ascii="Times New Roman" w:hAnsi="Times New Roman" w:cs="Times New Roman"/>
          <w:spacing w:val="-3"/>
          <w:sz w:val="22"/>
          <w:szCs w:val="22"/>
        </w:rPr>
        <w:t xml:space="preserve"> </w:t>
      </w:r>
      <w:r w:rsidRPr="009E25C5">
        <w:rPr>
          <w:rFonts w:ascii="Times New Roman" w:hAnsi="Times New Roman" w:cs="Times New Roman"/>
          <w:sz w:val="22"/>
          <w:szCs w:val="22"/>
        </w:rPr>
        <w:t>de seus</w:t>
      </w:r>
      <w:r w:rsidRPr="009E25C5">
        <w:rPr>
          <w:rFonts w:ascii="Times New Roman" w:hAnsi="Times New Roman" w:cs="Times New Roman"/>
          <w:spacing w:val="-2"/>
          <w:sz w:val="22"/>
          <w:szCs w:val="22"/>
        </w:rPr>
        <w:t xml:space="preserve"> </w:t>
      </w:r>
      <w:r w:rsidRPr="009E25C5">
        <w:rPr>
          <w:rFonts w:ascii="Times New Roman" w:hAnsi="Times New Roman" w:cs="Times New Roman"/>
          <w:sz w:val="22"/>
          <w:szCs w:val="22"/>
        </w:rPr>
        <w:t>interesses.</w:t>
      </w:r>
    </w:p>
    <w:p w14:paraId="0FE24FF3" w14:textId="77777777" w:rsidR="00445909" w:rsidRPr="009E25C5" w:rsidRDefault="00445909" w:rsidP="001E1FAF">
      <w:pPr>
        <w:pStyle w:val="Corpodetexto"/>
        <w:shd w:val="clear" w:color="auto" w:fill="FFFFFF" w:themeFill="background1"/>
        <w:tabs>
          <w:tab w:val="left" w:pos="426"/>
          <w:tab w:val="left" w:pos="9072"/>
        </w:tabs>
        <w:jc w:val="both"/>
        <w:rPr>
          <w:rFonts w:ascii="Times New Roman" w:hAnsi="Times New Roman" w:cs="Times New Roman"/>
          <w:sz w:val="22"/>
          <w:szCs w:val="22"/>
        </w:rPr>
      </w:pPr>
    </w:p>
    <w:p w14:paraId="7821CF1A" w14:textId="04BCBEAC" w:rsidR="00445909" w:rsidRPr="009E25C5" w:rsidRDefault="006D35D0" w:rsidP="006D35D0">
      <w:pPr>
        <w:pStyle w:val="PargrafodaLista"/>
        <w:shd w:val="clear" w:color="auto" w:fill="FFFFFF" w:themeFill="background1"/>
        <w:tabs>
          <w:tab w:val="left" w:pos="426"/>
          <w:tab w:val="left" w:pos="820"/>
          <w:tab w:val="left" w:pos="9072"/>
        </w:tabs>
        <w:ind w:left="0"/>
        <w:rPr>
          <w:rFonts w:ascii="Times New Roman" w:hAnsi="Times New Roman" w:cs="Times New Roman"/>
        </w:rPr>
      </w:pPr>
      <w:r w:rsidRPr="009E25C5">
        <w:rPr>
          <w:rFonts w:ascii="Times New Roman" w:hAnsi="Times New Roman" w:cs="Times New Roman"/>
        </w:rPr>
        <w:t>1</w:t>
      </w:r>
      <w:r w:rsidR="006F17A2" w:rsidRPr="009E25C5">
        <w:rPr>
          <w:rFonts w:ascii="Times New Roman" w:hAnsi="Times New Roman" w:cs="Times New Roman"/>
        </w:rPr>
        <w:t>0</w:t>
      </w:r>
      <w:r w:rsidRPr="009E25C5">
        <w:rPr>
          <w:rFonts w:ascii="Times New Roman" w:hAnsi="Times New Roman" w:cs="Times New Roman"/>
        </w:rPr>
        <w:t xml:space="preserve">.5. </w:t>
      </w:r>
      <w:r w:rsidR="0037430B" w:rsidRPr="009E25C5">
        <w:rPr>
          <w:rFonts w:ascii="Times New Roman" w:hAnsi="Times New Roman" w:cs="Times New Roman"/>
        </w:rPr>
        <w:t>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acolhimento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recurso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invalida</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tão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somente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atos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insuscetíveis</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aproveitamento.</w:t>
      </w:r>
    </w:p>
    <w:p w14:paraId="441310A1" w14:textId="77777777" w:rsidR="00445909" w:rsidRPr="009E25C5" w:rsidRDefault="00445909" w:rsidP="001E1FAF">
      <w:pPr>
        <w:pStyle w:val="Corpodetexto"/>
        <w:shd w:val="clear" w:color="auto" w:fill="FFFFFF" w:themeFill="background1"/>
        <w:tabs>
          <w:tab w:val="left" w:pos="426"/>
          <w:tab w:val="left" w:pos="9072"/>
        </w:tabs>
        <w:jc w:val="both"/>
        <w:rPr>
          <w:rFonts w:ascii="Times New Roman" w:hAnsi="Times New Roman" w:cs="Times New Roman"/>
          <w:sz w:val="22"/>
          <w:szCs w:val="22"/>
        </w:rPr>
      </w:pPr>
    </w:p>
    <w:p w14:paraId="2A71D7D1" w14:textId="01848770" w:rsidR="00445909" w:rsidRPr="009E25C5" w:rsidRDefault="00E46E03" w:rsidP="00E46E03">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1</w:t>
      </w:r>
      <w:r w:rsidR="006F17A2" w:rsidRPr="009E25C5">
        <w:rPr>
          <w:rFonts w:ascii="Times New Roman" w:hAnsi="Times New Roman" w:cs="Times New Roman"/>
        </w:rPr>
        <w:t>0</w:t>
      </w:r>
      <w:r w:rsidRPr="009E25C5">
        <w:rPr>
          <w:rFonts w:ascii="Times New Roman" w:hAnsi="Times New Roman" w:cs="Times New Roman"/>
        </w:rPr>
        <w:t xml:space="preserve">.6. </w:t>
      </w:r>
      <w:r w:rsidR="0037430B" w:rsidRPr="009E25C5">
        <w:rPr>
          <w:rFonts w:ascii="Times New Roman" w:hAnsi="Times New Roman" w:cs="Times New Roman"/>
        </w:rPr>
        <w:t>Os autos do processo permanecerão com vista franqueada aos interessados, no endereço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constante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neste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Edital.</w:t>
      </w:r>
    </w:p>
    <w:p w14:paraId="6C7132E8" w14:textId="77777777" w:rsidR="00445909" w:rsidRPr="009E25C5" w:rsidRDefault="00445909" w:rsidP="001E1FAF">
      <w:pPr>
        <w:pStyle w:val="Corpodetexto"/>
        <w:shd w:val="clear" w:color="auto" w:fill="FFFFFF" w:themeFill="background1"/>
        <w:tabs>
          <w:tab w:val="left" w:pos="426"/>
          <w:tab w:val="left" w:pos="9072"/>
        </w:tabs>
        <w:jc w:val="both"/>
        <w:rPr>
          <w:rFonts w:ascii="Times New Roman" w:hAnsi="Times New Roman" w:cs="Times New Roman"/>
          <w:sz w:val="22"/>
          <w:szCs w:val="22"/>
        </w:rPr>
      </w:pPr>
    </w:p>
    <w:p w14:paraId="4DBAE125" w14:textId="484DF3AD" w:rsidR="00445909" w:rsidRPr="009E25C5" w:rsidRDefault="0037430B" w:rsidP="00684F40">
      <w:pPr>
        <w:pStyle w:val="Nivel010"/>
        <w:numPr>
          <w:ilvl w:val="0"/>
          <w:numId w:val="39"/>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11" w:name="11._DA_REABERTURA_DA_SESSÃO_PÚBLICA."/>
      <w:bookmarkEnd w:id="11"/>
      <w:r w:rsidRPr="009E25C5">
        <w:rPr>
          <w:rFonts w:ascii="Times New Roman" w:hAnsi="Times New Roman"/>
          <w:sz w:val="22"/>
          <w:szCs w:val="22"/>
        </w:rPr>
        <w:t>DA REABERTURA DA SESSÃO PÚBLICA</w:t>
      </w:r>
      <w:r w:rsidR="00937A3C" w:rsidRPr="009E25C5">
        <w:rPr>
          <w:rFonts w:ascii="Times New Roman" w:hAnsi="Times New Roman"/>
          <w:sz w:val="22"/>
          <w:szCs w:val="22"/>
        </w:rPr>
        <w:t>:</w:t>
      </w:r>
      <w:r w:rsidRPr="009E25C5">
        <w:rPr>
          <w:rFonts w:ascii="Times New Roman" w:hAnsi="Times New Roman"/>
          <w:sz w:val="22"/>
          <w:szCs w:val="22"/>
        </w:rPr>
        <w:tab/>
      </w:r>
    </w:p>
    <w:p w14:paraId="155C33D1"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b/>
          <w:sz w:val="22"/>
          <w:szCs w:val="22"/>
        </w:rPr>
      </w:pPr>
    </w:p>
    <w:p w14:paraId="0D3C9792" w14:textId="17F29C09" w:rsidR="00445909" w:rsidRPr="009E25C5" w:rsidRDefault="00A00447" w:rsidP="00A00447">
      <w:pPr>
        <w:shd w:val="clear" w:color="auto" w:fill="FFFFFF" w:themeFill="background1"/>
        <w:tabs>
          <w:tab w:val="left" w:pos="426"/>
          <w:tab w:val="left" w:pos="567"/>
          <w:tab w:val="left" w:pos="820"/>
          <w:tab w:val="left" w:pos="9072"/>
        </w:tabs>
        <w:rPr>
          <w:rFonts w:ascii="Times New Roman" w:hAnsi="Times New Roman" w:cs="Times New Roman"/>
        </w:rPr>
      </w:pPr>
      <w:r w:rsidRPr="009E25C5">
        <w:rPr>
          <w:rFonts w:ascii="Times New Roman" w:hAnsi="Times New Roman" w:cs="Times New Roman"/>
        </w:rPr>
        <w:t>1</w:t>
      </w:r>
      <w:r w:rsidR="006F17A2" w:rsidRPr="009E25C5">
        <w:rPr>
          <w:rFonts w:ascii="Times New Roman" w:hAnsi="Times New Roman" w:cs="Times New Roman"/>
        </w:rPr>
        <w:t>1</w:t>
      </w:r>
      <w:r w:rsidRPr="009E25C5">
        <w:rPr>
          <w:rFonts w:ascii="Times New Roman" w:hAnsi="Times New Roman" w:cs="Times New Roman"/>
        </w:rPr>
        <w:t xml:space="preserve">.1. </w:t>
      </w:r>
      <w:r w:rsidR="0037430B" w:rsidRPr="009E25C5">
        <w:rPr>
          <w:rFonts w:ascii="Times New Roman" w:hAnsi="Times New Roman" w:cs="Times New Roman"/>
        </w:rPr>
        <w:t>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sessão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pública poderá</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ser reaberta:</w:t>
      </w:r>
    </w:p>
    <w:p w14:paraId="688F69D1" w14:textId="77777777" w:rsidR="00445909" w:rsidRPr="009E25C5" w:rsidRDefault="00445909" w:rsidP="00FE487E">
      <w:pPr>
        <w:pStyle w:val="Corpodetexto"/>
        <w:shd w:val="clear" w:color="auto" w:fill="FFFFFF" w:themeFill="background1"/>
        <w:tabs>
          <w:tab w:val="left" w:pos="426"/>
          <w:tab w:val="left" w:pos="567"/>
          <w:tab w:val="left" w:pos="9072"/>
        </w:tabs>
        <w:rPr>
          <w:rFonts w:ascii="Times New Roman" w:hAnsi="Times New Roman" w:cs="Times New Roman"/>
          <w:sz w:val="22"/>
          <w:szCs w:val="22"/>
        </w:rPr>
      </w:pPr>
    </w:p>
    <w:p w14:paraId="0F3DB9C5" w14:textId="56074E49" w:rsidR="00445909" w:rsidRPr="009E25C5" w:rsidRDefault="002A7BC6" w:rsidP="002A7BC6">
      <w:pPr>
        <w:pStyle w:val="PargrafodaLista"/>
        <w:shd w:val="clear" w:color="auto" w:fill="FFFFFF" w:themeFill="background1"/>
        <w:tabs>
          <w:tab w:val="left" w:pos="426"/>
          <w:tab w:val="left" w:pos="567"/>
          <w:tab w:val="left" w:pos="709"/>
          <w:tab w:val="left" w:pos="9072"/>
        </w:tabs>
        <w:ind w:left="0" w:right="3"/>
        <w:rPr>
          <w:rFonts w:ascii="Times New Roman" w:hAnsi="Times New Roman" w:cs="Times New Roman"/>
        </w:rPr>
      </w:pPr>
      <w:r w:rsidRPr="009E25C5">
        <w:rPr>
          <w:rFonts w:ascii="Times New Roman" w:hAnsi="Times New Roman" w:cs="Times New Roman"/>
        </w:rPr>
        <w:t>1</w:t>
      </w:r>
      <w:r w:rsidR="006F17A2" w:rsidRPr="009E25C5">
        <w:rPr>
          <w:rFonts w:ascii="Times New Roman" w:hAnsi="Times New Roman" w:cs="Times New Roman"/>
        </w:rPr>
        <w:t>1</w:t>
      </w:r>
      <w:r w:rsidRPr="009E25C5">
        <w:rPr>
          <w:rFonts w:ascii="Times New Roman" w:hAnsi="Times New Roman" w:cs="Times New Roman"/>
        </w:rPr>
        <w:t xml:space="preserve">.1.1. </w:t>
      </w:r>
      <w:r w:rsidR="0037430B" w:rsidRPr="009E25C5">
        <w:rPr>
          <w:rFonts w:ascii="Times New Roman" w:hAnsi="Times New Roman" w:cs="Times New Roman"/>
        </w:rPr>
        <w:t>Nas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hipóteses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provimento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recurso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que leve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à</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anulação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atos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anteriores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à</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 xml:space="preserve">realização da </w:t>
      </w:r>
      <w:r w:rsidR="0037430B" w:rsidRPr="009E25C5">
        <w:rPr>
          <w:rFonts w:ascii="Times New Roman" w:hAnsi="Times New Roman" w:cs="Times New Roman"/>
        </w:rPr>
        <w:lastRenderedPageBreak/>
        <w:t>sessão pública precedente ou em que seja anulada a própria sessão pública,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situação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em</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que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serão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repetidos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os atos anulados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que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dele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dependam.</w:t>
      </w:r>
    </w:p>
    <w:p w14:paraId="5BA99B13" w14:textId="77777777" w:rsidR="00B27737" w:rsidRPr="009E25C5" w:rsidRDefault="00B27737" w:rsidP="00FE487E">
      <w:pPr>
        <w:pStyle w:val="PargrafodaLista"/>
        <w:shd w:val="clear" w:color="auto" w:fill="FFFFFF" w:themeFill="background1"/>
        <w:tabs>
          <w:tab w:val="left" w:pos="426"/>
          <w:tab w:val="left" w:pos="567"/>
          <w:tab w:val="left" w:pos="709"/>
          <w:tab w:val="left" w:pos="9072"/>
        </w:tabs>
        <w:ind w:left="0" w:right="3"/>
        <w:rPr>
          <w:rFonts w:ascii="Times New Roman" w:hAnsi="Times New Roman" w:cs="Times New Roman"/>
        </w:rPr>
      </w:pPr>
    </w:p>
    <w:p w14:paraId="4E0C856B" w14:textId="215FE94E" w:rsidR="00445909" w:rsidRPr="009E25C5" w:rsidRDefault="004870F3" w:rsidP="004870F3">
      <w:pPr>
        <w:pStyle w:val="PargrafodaLista"/>
        <w:shd w:val="clear" w:color="auto" w:fill="FFFFFF" w:themeFill="background1"/>
        <w:tabs>
          <w:tab w:val="left" w:pos="426"/>
          <w:tab w:val="left" w:pos="567"/>
          <w:tab w:val="left" w:pos="709"/>
          <w:tab w:val="left" w:pos="9072"/>
        </w:tabs>
        <w:ind w:left="0" w:right="3"/>
        <w:rPr>
          <w:rFonts w:ascii="Times New Roman" w:hAnsi="Times New Roman" w:cs="Times New Roman"/>
        </w:rPr>
      </w:pPr>
      <w:r w:rsidRPr="009E25C5">
        <w:rPr>
          <w:rFonts w:ascii="Times New Roman" w:hAnsi="Times New Roman" w:cs="Times New Roman"/>
        </w:rPr>
        <w:t>1</w:t>
      </w:r>
      <w:r w:rsidR="006F17A2" w:rsidRPr="009E25C5">
        <w:rPr>
          <w:rFonts w:ascii="Times New Roman" w:hAnsi="Times New Roman" w:cs="Times New Roman"/>
        </w:rPr>
        <w:t>1</w:t>
      </w:r>
      <w:r w:rsidRPr="009E25C5">
        <w:rPr>
          <w:rFonts w:ascii="Times New Roman" w:hAnsi="Times New Roman" w:cs="Times New Roman"/>
        </w:rPr>
        <w:t xml:space="preserve">.1.2. </w:t>
      </w:r>
      <w:r w:rsidR="0037430B" w:rsidRPr="009E25C5">
        <w:rPr>
          <w:rFonts w:ascii="Times New Roman" w:hAnsi="Times New Roman" w:cs="Times New Roman"/>
        </w:rPr>
        <w:t>Quando houver erro na aceitação do preço melhor classificado ou quando o licitante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declarado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vencedor</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assinar</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contrato,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retirar</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instrumento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equivalente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não</w:t>
      </w:r>
      <w:r w:rsidR="00C63DF9" w:rsidRPr="009E25C5">
        <w:rPr>
          <w:rFonts w:ascii="Times New Roman" w:hAnsi="Times New Roman" w:cs="Times New Roman"/>
        </w:rPr>
        <w:t xml:space="preserve"> </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comprovar a regularização fiscal e trabalhista, nos termos do art. 43, §1º da LC nº 123/2006.</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Nessas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hipóteses,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serão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adotados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procedimentos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imediatamente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posteriores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encerramento 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etapa</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lances.</w:t>
      </w:r>
    </w:p>
    <w:p w14:paraId="51674551" w14:textId="77777777" w:rsidR="00445909" w:rsidRPr="009E25C5" w:rsidRDefault="00445909" w:rsidP="00FE487E">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01DB2067" w14:textId="6FB03B55" w:rsidR="00445909" w:rsidRPr="009E25C5" w:rsidRDefault="0081731E" w:rsidP="0081731E">
      <w:pPr>
        <w:pStyle w:val="PargrafodaLista"/>
        <w:shd w:val="clear" w:color="auto" w:fill="FFFFFF" w:themeFill="background1"/>
        <w:tabs>
          <w:tab w:val="left" w:pos="426"/>
          <w:tab w:val="left" w:pos="567"/>
          <w:tab w:val="left" w:pos="820"/>
          <w:tab w:val="left" w:pos="9072"/>
        </w:tabs>
        <w:ind w:left="0" w:right="3"/>
        <w:rPr>
          <w:rFonts w:ascii="Times New Roman" w:hAnsi="Times New Roman" w:cs="Times New Roman"/>
        </w:rPr>
      </w:pPr>
      <w:r w:rsidRPr="009E25C5">
        <w:rPr>
          <w:rFonts w:ascii="Times New Roman" w:hAnsi="Times New Roman" w:cs="Times New Roman"/>
        </w:rPr>
        <w:t>1</w:t>
      </w:r>
      <w:r w:rsidR="006F17A2" w:rsidRPr="009E25C5">
        <w:rPr>
          <w:rFonts w:ascii="Times New Roman" w:hAnsi="Times New Roman" w:cs="Times New Roman"/>
        </w:rPr>
        <w:t>1</w:t>
      </w:r>
      <w:r w:rsidRPr="009E25C5">
        <w:rPr>
          <w:rFonts w:ascii="Times New Roman" w:hAnsi="Times New Roman" w:cs="Times New Roman"/>
        </w:rPr>
        <w:t xml:space="preserve">.2. </w:t>
      </w:r>
      <w:r w:rsidR="0037430B" w:rsidRPr="009E25C5">
        <w:rPr>
          <w:rFonts w:ascii="Times New Roman" w:hAnsi="Times New Roman" w:cs="Times New Roman"/>
        </w:rPr>
        <w:t>Todos</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os</w:t>
      </w:r>
      <w:r w:rsidR="0037430B" w:rsidRPr="009E25C5">
        <w:rPr>
          <w:rFonts w:ascii="Times New Roman" w:hAnsi="Times New Roman" w:cs="Times New Roman"/>
          <w:spacing w:val="12"/>
        </w:rPr>
        <w:t xml:space="preserve"> </w:t>
      </w:r>
      <w:r w:rsidR="0037430B" w:rsidRPr="009E25C5">
        <w:rPr>
          <w:rFonts w:ascii="Times New Roman" w:hAnsi="Times New Roman" w:cs="Times New Roman"/>
        </w:rPr>
        <w:t>licitantes</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remanescentes</w:t>
      </w:r>
      <w:r w:rsidR="0037430B" w:rsidRPr="009E25C5">
        <w:rPr>
          <w:rFonts w:ascii="Times New Roman" w:hAnsi="Times New Roman" w:cs="Times New Roman"/>
          <w:spacing w:val="12"/>
        </w:rPr>
        <w:t xml:space="preserve"> </w:t>
      </w:r>
      <w:r w:rsidR="0037430B" w:rsidRPr="009E25C5">
        <w:rPr>
          <w:rFonts w:ascii="Times New Roman" w:hAnsi="Times New Roman" w:cs="Times New Roman"/>
        </w:rPr>
        <w:t>deverão</w:t>
      </w:r>
      <w:r w:rsidR="0037430B" w:rsidRPr="009E25C5">
        <w:rPr>
          <w:rFonts w:ascii="Times New Roman" w:hAnsi="Times New Roman" w:cs="Times New Roman"/>
          <w:spacing w:val="13"/>
        </w:rPr>
        <w:t xml:space="preserve"> </w:t>
      </w:r>
      <w:r w:rsidR="0037430B" w:rsidRPr="009E25C5">
        <w:rPr>
          <w:rFonts w:ascii="Times New Roman" w:hAnsi="Times New Roman" w:cs="Times New Roman"/>
        </w:rPr>
        <w:t>ser</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convocados</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para</w:t>
      </w:r>
      <w:r w:rsidR="0037430B" w:rsidRPr="009E25C5">
        <w:rPr>
          <w:rFonts w:ascii="Times New Roman" w:hAnsi="Times New Roman" w:cs="Times New Roman"/>
          <w:spacing w:val="13"/>
        </w:rPr>
        <w:t xml:space="preserve"> </w:t>
      </w:r>
      <w:r w:rsidR="0037430B" w:rsidRPr="009E25C5">
        <w:rPr>
          <w:rFonts w:ascii="Times New Roman" w:hAnsi="Times New Roman" w:cs="Times New Roman"/>
        </w:rPr>
        <w:t>acompanhar</w:t>
      </w:r>
      <w:r w:rsidR="0037430B" w:rsidRPr="009E25C5">
        <w:rPr>
          <w:rFonts w:ascii="Times New Roman" w:hAnsi="Times New Roman" w:cs="Times New Roman"/>
          <w:spacing w:val="13"/>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13"/>
        </w:rPr>
        <w:t xml:space="preserve"> </w:t>
      </w:r>
      <w:r w:rsidR="0037430B" w:rsidRPr="009E25C5">
        <w:rPr>
          <w:rFonts w:ascii="Times New Roman" w:hAnsi="Times New Roman" w:cs="Times New Roman"/>
        </w:rPr>
        <w:t>sessão</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reaberta.</w:t>
      </w:r>
    </w:p>
    <w:p w14:paraId="4E76B914" w14:textId="77777777" w:rsidR="00445909" w:rsidRPr="009E25C5" w:rsidRDefault="00445909" w:rsidP="00FE487E">
      <w:pPr>
        <w:pStyle w:val="Corpodetexto"/>
        <w:shd w:val="clear" w:color="auto" w:fill="FFFFFF" w:themeFill="background1"/>
        <w:tabs>
          <w:tab w:val="left" w:pos="426"/>
          <w:tab w:val="left" w:pos="567"/>
          <w:tab w:val="left" w:pos="9072"/>
        </w:tabs>
        <w:ind w:right="3"/>
        <w:rPr>
          <w:rFonts w:ascii="Times New Roman" w:hAnsi="Times New Roman" w:cs="Times New Roman"/>
          <w:sz w:val="22"/>
          <w:szCs w:val="22"/>
        </w:rPr>
      </w:pPr>
    </w:p>
    <w:p w14:paraId="3BA70DCF" w14:textId="12B9292E" w:rsidR="00445909" w:rsidRPr="009E25C5" w:rsidRDefault="00221A90" w:rsidP="00FE487E">
      <w:pPr>
        <w:pStyle w:val="Corpodetexto"/>
        <w:shd w:val="clear" w:color="auto" w:fill="FFFFFF" w:themeFill="background1"/>
        <w:tabs>
          <w:tab w:val="left" w:pos="426"/>
          <w:tab w:val="left" w:pos="567"/>
          <w:tab w:val="left" w:pos="9072"/>
        </w:tabs>
        <w:ind w:right="3"/>
        <w:jc w:val="both"/>
        <w:rPr>
          <w:rFonts w:ascii="Times New Roman" w:hAnsi="Times New Roman" w:cs="Times New Roman"/>
          <w:bCs/>
          <w:sz w:val="22"/>
          <w:szCs w:val="22"/>
        </w:rPr>
      </w:pPr>
      <w:r w:rsidRPr="009E25C5">
        <w:rPr>
          <w:rFonts w:ascii="Times New Roman" w:hAnsi="Times New Roman" w:cs="Times New Roman"/>
          <w:bCs/>
          <w:spacing w:val="-1"/>
          <w:sz w:val="22"/>
          <w:szCs w:val="22"/>
        </w:rPr>
        <w:t>1</w:t>
      </w:r>
      <w:r w:rsidR="006F17A2" w:rsidRPr="009E25C5">
        <w:rPr>
          <w:rFonts w:ascii="Times New Roman" w:hAnsi="Times New Roman" w:cs="Times New Roman"/>
          <w:bCs/>
          <w:spacing w:val="-1"/>
          <w:sz w:val="22"/>
          <w:szCs w:val="22"/>
        </w:rPr>
        <w:t>1</w:t>
      </w:r>
      <w:r w:rsidRPr="009E25C5">
        <w:rPr>
          <w:rFonts w:ascii="Times New Roman" w:hAnsi="Times New Roman" w:cs="Times New Roman"/>
          <w:bCs/>
          <w:spacing w:val="-1"/>
          <w:sz w:val="22"/>
          <w:szCs w:val="22"/>
        </w:rPr>
        <w:t xml:space="preserve">.3. </w:t>
      </w:r>
      <w:r w:rsidR="0037430B" w:rsidRPr="009E25C5">
        <w:rPr>
          <w:rFonts w:ascii="Times New Roman" w:hAnsi="Times New Roman" w:cs="Times New Roman"/>
          <w:bCs/>
          <w:spacing w:val="-1"/>
          <w:sz w:val="22"/>
          <w:szCs w:val="22"/>
        </w:rPr>
        <w:t xml:space="preserve">A convocação se dará por </w:t>
      </w:r>
      <w:r w:rsidR="0037430B" w:rsidRPr="009E25C5">
        <w:rPr>
          <w:rFonts w:ascii="Times New Roman" w:hAnsi="Times New Roman" w:cs="Times New Roman"/>
          <w:bCs/>
          <w:sz w:val="22"/>
          <w:szCs w:val="22"/>
        </w:rPr>
        <w:t>meio do sistema eletrônico (“chat”), ou e-mail, ou de acordo</w:t>
      </w:r>
      <w:r w:rsidR="0037430B" w:rsidRPr="009E25C5">
        <w:rPr>
          <w:rFonts w:ascii="Times New Roman" w:hAnsi="Times New Roman" w:cs="Times New Roman"/>
          <w:bCs/>
          <w:spacing w:val="1"/>
          <w:sz w:val="22"/>
          <w:szCs w:val="22"/>
        </w:rPr>
        <w:t xml:space="preserve"> </w:t>
      </w:r>
      <w:r w:rsidR="0037430B" w:rsidRPr="009E25C5">
        <w:rPr>
          <w:rFonts w:ascii="Times New Roman" w:hAnsi="Times New Roman" w:cs="Times New Roman"/>
          <w:bCs/>
          <w:sz w:val="22"/>
          <w:szCs w:val="22"/>
        </w:rPr>
        <w:t>com a</w:t>
      </w:r>
      <w:r w:rsidR="0037430B" w:rsidRPr="009E25C5">
        <w:rPr>
          <w:rFonts w:ascii="Times New Roman" w:hAnsi="Times New Roman" w:cs="Times New Roman"/>
          <w:bCs/>
          <w:spacing w:val="1"/>
          <w:sz w:val="22"/>
          <w:szCs w:val="22"/>
        </w:rPr>
        <w:t xml:space="preserve"> </w:t>
      </w:r>
      <w:r w:rsidR="0037430B" w:rsidRPr="009E25C5">
        <w:rPr>
          <w:rFonts w:ascii="Times New Roman" w:hAnsi="Times New Roman" w:cs="Times New Roman"/>
          <w:bCs/>
          <w:sz w:val="22"/>
          <w:szCs w:val="22"/>
        </w:rPr>
        <w:t>fase</w:t>
      </w:r>
      <w:r w:rsidR="0037430B" w:rsidRPr="009E25C5">
        <w:rPr>
          <w:rFonts w:ascii="Times New Roman" w:hAnsi="Times New Roman" w:cs="Times New Roman"/>
          <w:bCs/>
          <w:spacing w:val="-1"/>
          <w:sz w:val="22"/>
          <w:szCs w:val="22"/>
        </w:rPr>
        <w:t xml:space="preserve"> </w:t>
      </w:r>
      <w:r w:rsidR="0037430B" w:rsidRPr="009E25C5">
        <w:rPr>
          <w:rFonts w:ascii="Times New Roman" w:hAnsi="Times New Roman" w:cs="Times New Roman"/>
          <w:bCs/>
          <w:sz w:val="22"/>
          <w:szCs w:val="22"/>
        </w:rPr>
        <w:t>do</w:t>
      </w:r>
      <w:r w:rsidR="0037430B" w:rsidRPr="009E25C5">
        <w:rPr>
          <w:rFonts w:ascii="Times New Roman" w:hAnsi="Times New Roman" w:cs="Times New Roman"/>
          <w:bCs/>
          <w:spacing w:val="-1"/>
          <w:sz w:val="22"/>
          <w:szCs w:val="22"/>
        </w:rPr>
        <w:t xml:space="preserve"> </w:t>
      </w:r>
      <w:r w:rsidR="0037430B" w:rsidRPr="009E25C5">
        <w:rPr>
          <w:rFonts w:ascii="Times New Roman" w:hAnsi="Times New Roman" w:cs="Times New Roman"/>
          <w:bCs/>
          <w:sz w:val="22"/>
          <w:szCs w:val="22"/>
        </w:rPr>
        <w:t>procedimento</w:t>
      </w:r>
      <w:r w:rsidR="0037430B" w:rsidRPr="009E25C5">
        <w:rPr>
          <w:rFonts w:ascii="Times New Roman" w:hAnsi="Times New Roman" w:cs="Times New Roman"/>
          <w:bCs/>
          <w:spacing w:val="-1"/>
          <w:sz w:val="22"/>
          <w:szCs w:val="22"/>
        </w:rPr>
        <w:t xml:space="preserve"> </w:t>
      </w:r>
      <w:r w:rsidR="0037430B" w:rsidRPr="009E25C5">
        <w:rPr>
          <w:rFonts w:ascii="Times New Roman" w:hAnsi="Times New Roman" w:cs="Times New Roman"/>
          <w:bCs/>
          <w:sz w:val="22"/>
          <w:szCs w:val="22"/>
        </w:rPr>
        <w:t>licitatório.</w:t>
      </w:r>
    </w:p>
    <w:p w14:paraId="12C98B01"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bCs/>
          <w:sz w:val="22"/>
          <w:szCs w:val="22"/>
        </w:rPr>
      </w:pPr>
    </w:p>
    <w:p w14:paraId="58E65FCE" w14:textId="5696958D" w:rsidR="00445909" w:rsidRPr="009E25C5" w:rsidRDefault="0037430B" w:rsidP="00963295">
      <w:pPr>
        <w:shd w:val="clear" w:color="auto" w:fill="FFFFFF" w:themeFill="background1"/>
        <w:tabs>
          <w:tab w:val="left" w:pos="426"/>
          <w:tab w:val="left" w:pos="9072"/>
        </w:tabs>
        <w:ind w:right="3"/>
        <w:jc w:val="both"/>
        <w:rPr>
          <w:rFonts w:ascii="Times New Roman" w:hAnsi="Times New Roman" w:cs="Times New Roman"/>
        </w:rPr>
      </w:pPr>
      <w:r w:rsidRPr="009E25C5">
        <w:rPr>
          <w:rFonts w:ascii="Times New Roman" w:hAnsi="Times New Roman" w:cs="Times New Roman"/>
          <w:bCs/>
          <w:spacing w:val="-1"/>
        </w:rPr>
        <w:t>1</w:t>
      </w:r>
      <w:r w:rsidR="006F17A2" w:rsidRPr="009E25C5">
        <w:rPr>
          <w:rFonts w:ascii="Times New Roman" w:hAnsi="Times New Roman" w:cs="Times New Roman"/>
          <w:bCs/>
          <w:spacing w:val="-1"/>
        </w:rPr>
        <w:t>1</w:t>
      </w:r>
      <w:r w:rsidR="006552C6" w:rsidRPr="009E25C5">
        <w:rPr>
          <w:rFonts w:ascii="Times New Roman" w:hAnsi="Times New Roman" w:cs="Times New Roman"/>
          <w:bCs/>
          <w:spacing w:val="-1"/>
        </w:rPr>
        <w:t xml:space="preserve">.4. </w:t>
      </w:r>
      <w:r w:rsidRPr="009E25C5">
        <w:rPr>
          <w:rFonts w:ascii="Times New Roman" w:hAnsi="Times New Roman" w:cs="Times New Roman"/>
          <w:spacing w:val="-1"/>
        </w:rPr>
        <w:t xml:space="preserve">A convocação feita </w:t>
      </w:r>
      <w:r w:rsidRPr="009E25C5">
        <w:rPr>
          <w:rFonts w:ascii="Times New Roman" w:hAnsi="Times New Roman" w:cs="Times New Roman"/>
        </w:rPr>
        <w:t xml:space="preserve">por e-mail dar-se-á de acordo com os dados contidos no </w:t>
      </w:r>
      <w:r w:rsidRPr="009E25C5">
        <w:rPr>
          <w:rFonts w:ascii="Times New Roman" w:hAnsi="Times New Roman" w:cs="Times New Roman"/>
          <w:b/>
        </w:rPr>
        <w:t>CADASTRO</w:t>
      </w:r>
      <w:r w:rsidRPr="009E25C5">
        <w:rPr>
          <w:rFonts w:ascii="Times New Roman" w:hAnsi="Times New Roman" w:cs="Times New Roman"/>
          <w:b/>
          <w:spacing w:val="1"/>
        </w:rPr>
        <w:t xml:space="preserve"> </w:t>
      </w:r>
      <w:r w:rsidRPr="009E25C5">
        <w:rPr>
          <w:rFonts w:ascii="Times New Roman" w:hAnsi="Times New Roman" w:cs="Times New Roman"/>
          <w:b/>
        </w:rPr>
        <w:t xml:space="preserve">DO </w:t>
      </w:r>
      <w:r w:rsidR="00483167" w:rsidRPr="009E25C5">
        <w:rPr>
          <w:rFonts w:ascii="Times New Roman" w:hAnsi="Times New Roman" w:cs="Times New Roman"/>
          <w:b/>
        </w:rPr>
        <w:t xml:space="preserve">PORTAL </w:t>
      </w:r>
      <w:r w:rsidR="00FD69E8" w:rsidRPr="009E25C5">
        <w:rPr>
          <w:rFonts w:ascii="Times New Roman" w:hAnsi="Times New Roman" w:cs="Times New Roman"/>
          <w:b/>
        </w:rPr>
        <w:t xml:space="preserve">PORTAL LICITANET </w:t>
      </w:r>
      <w:r w:rsidRPr="009E25C5">
        <w:rPr>
          <w:rFonts w:ascii="Times New Roman" w:hAnsi="Times New Roman" w:cs="Times New Roman"/>
        </w:rPr>
        <w:t>, sendo responsabilidade do licitante manter seus dados</w:t>
      </w:r>
      <w:r w:rsidRPr="009E25C5">
        <w:rPr>
          <w:rFonts w:ascii="Times New Roman" w:hAnsi="Times New Roman" w:cs="Times New Roman"/>
          <w:spacing w:val="1"/>
        </w:rPr>
        <w:t xml:space="preserve"> </w:t>
      </w:r>
      <w:r w:rsidRPr="009E25C5">
        <w:rPr>
          <w:rFonts w:ascii="Times New Roman" w:hAnsi="Times New Roman" w:cs="Times New Roman"/>
        </w:rPr>
        <w:t>cadastrais</w:t>
      </w:r>
      <w:r w:rsidRPr="009E25C5">
        <w:rPr>
          <w:rFonts w:ascii="Times New Roman" w:hAnsi="Times New Roman" w:cs="Times New Roman"/>
          <w:spacing w:val="-1"/>
        </w:rPr>
        <w:t xml:space="preserve"> </w:t>
      </w:r>
      <w:r w:rsidRPr="009E25C5">
        <w:rPr>
          <w:rFonts w:ascii="Times New Roman" w:hAnsi="Times New Roman" w:cs="Times New Roman"/>
        </w:rPr>
        <w:t>atualizados.</w:t>
      </w:r>
    </w:p>
    <w:p w14:paraId="18F655C1"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3D448084" w14:textId="32F98383" w:rsidR="00445909" w:rsidRPr="009E25C5" w:rsidRDefault="0037430B" w:rsidP="00684F40">
      <w:pPr>
        <w:pStyle w:val="Nivel010"/>
        <w:numPr>
          <w:ilvl w:val="0"/>
          <w:numId w:val="39"/>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12" w:name="12._DA_ADJUDICAÇÃO_E_HOMOLOGAÇÃO."/>
      <w:bookmarkEnd w:id="12"/>
      <w:r w:rsidRPr="009E25C5">
        <w:rPr>
          <w:rFonts w:ascii="Times New Roman" w:hAnsi="Times New Roman"/>
          <w:sz w:val="22"/>
          <w:szCs w:val="22"/>
        </w:rPr>
        <w:t>DA ADJUDICAÇÃO E HOMOLOGAÇÃO</w:t>
      </w:r>
      <w:r w:rsidR="00080FDC" w:rsidRPr="009E25C5">
        <w:rPr>
          <w:rFonts w:ascii="Times New Roman" w:hAnsi="Times New Roman"/>
          <w:sz w:val="22"/>
          <w:szCs w:val="22"/>
        </w:rPr>
        <w:t>:</w:t>
      </w:r>
      <w:r w:rsidRPr="009E25C5">
        <w:rPr>
          <w:rFonts w:ascii="Times New Roman" w:hAnsi="Times New Roman"/>
          <w:sz w:val="22"/>
          <w:szCs w:val="22"/>
        </w:rPr>
        <w:tab/>
      </w:r>
    </w:p>
    <w:p w14:paraId="080312A9"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b/>
          <w:sz w:val="22"/>
          <w:szCs w:val="22"/>
        </w:rPr>
      </w:pPr>
    </w:p>
    <w:p w14:paraId="78EF948A" w14:textId="77777777" w:rsidR="00445909" w:rsidRPr="009E25C5" w:rsidRDefault="0037430B" w:rsidP="005B56E7">
      <w:pPr>
        <w:pStyle w:val="PargrafodaLista"/>
        <w:numPr>
          <w:ilvl w:val="1"/>
          <w:numId w:val="39"/>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O objeto da licitação será adjudicado ao licitante declarado vencedor, por ato do Pregoeiro,</w:t>
      </w:r>
      <w:r w:rsidRPr="009E25C5">
        <w:rPr>
          <w:rFonts w:ascii="Times New Roman" w:hAnsi="Times New Roman" w:cs="Times New Roman"/>
          <w:spacing w:val="1"/>
        </w:rPr>
        <w:t xml:space="preserve"> </w:t>
      </w:r>
      <w:r w:rsidRPr="009E25C5">
        <w:rPr>
          <w:rFonts w:ascii="Times New Roman" w:hAnsi="Times New Roman" w:cs="Times New Roman"/>
        </w:rPr>
        <w:t>caso não haja interposição de recurso, ou pela autoridade competente, após a regular decisão dos</w:t>
      </w:r>
      <w:r w:rsidRPr="009E25C5">
        <w:rPr>
          <w:rFonts w:ascii="Times New Roman" w:hAnsi="Times New Roman" w:cs="Times New Roman"/>
          <w:spacing w:val="1"/>
        </w:rPr>
        <w:t xml:space="preserve"> </w:t>
      </w:r>
      <w:r w:rsidRPr="009E25C5">
        <w:rPr>
          <w:rFonts w:ascii="Times New Roman" w:hAnsi="Times New Roman" w:cs="Times New Roman"/>
        </w:rPr>
        <w:t>recursos</w:t>
      </w:r>
      <w:r w:rsidRPr="009E25C5">
        <w:rPr>
          <w:rFonts w:ascii="Times New Roman" w:hAnsi="Times New Roman" w:cs="Times New Roman"/>
          <w:spacing w:val="-1"/>
        </w:rPr>
        <w:t xml:space="preserve"> </w:t>
      </w:r>
      <w:r w:rsidRPr="009E25C5">
        <w:rPr>
          <w:rFonts w:ascii="Times New Roman" w:hAnsi="Times New Roman" w:cs="Times New Roman"/>
        </w:rPr>
        <w:t>apresentados.</w:t>
      </w:r>
    </w:p>
    <w:p w14:paraId="1A226659" w14:textId="77777777" w:rsidR="00445909" w:rsidRPr="009E25C5" w:rsidRDefault="00445909" w:rsidP="005B56E7">
      <w:pPr>
        <w:pStyle w:val="Corpodetexto"/>
        <w:shd w:val="clear" w:color="auto" w:fill="FFFFFF" w:themeFill="background1"/>
        <w:tabs>
          <w:tab w:val="left" w:pos="426"/>
          <w:tab w:val="left" w:pos="567"/>
          <w:tab w:val="left" w:pos="9072"/>
        </w:tabs>
        <w:ind w:right="3"/>
        <w:jc w:val="both"/>
        <w:rPr>
          <w:rFonts w:ascii="Times New Roman" w:hAnsi="Times New Roman" w:cs="Times New Roman"/>
          <w:sz w:val="22"/>
          <w:szCs w:val="22"/>
        </w:rPr>
      </w:pPr>
    </w:p>
    <w:p w14:paraId="34BD33AF" w14:textId="2A042495" w:rsidR="00445909" w:rsidRPr="009E25C5" w:rsidRDefault="0037430B" w:rsidP="005B56E7">
      <w:pPr>
        <w:pStyle w:val="PargrafodaLista"/>
        <w:numPr>
          <w:ilvl w:val="1"/>
          <w:numId w:val="39"/>
        </w:numPr>
        <w:shd w:val="clear" w:color="auto" w:fill="FFFFFF" w:themeFill="background1"/>
        <w:tabs>
          <w:tab w:val="left" w:pos="426"/>
          <w:tab w:val="left" w:pos="567"/>
          <w:tab w:val="left" w:pos="9072"/>
        </w:tabs>
        <w:ind w:left="0" w:right="3" w:firstLine="0"/>
        <w:rPr>
          <w:rFonts w:ascii="Times New Roman" w:hAnsi="Times New Roman" w:cs="Times New Roman"/>
        </w:rPr>
      </w:pPr>
      <w:r w:rsidRPr="009E25C5">
        <w:rPr>
          <w:rFonts w:ascii="Times New Roman" w:hAnsi="Times New Roman" w:cs="Times New Roman"/>
        </w:rPr>
        <w:t>Após</w:t>
      </w:r>
      <w:r w:rsidRPr="009E25C5">
        <w:rPr>
          <w:rFonts w:ascii="Times New Roman" w:hAnsi="Times New Roman" w:cs="Times New Roman"/>
          <w:spacing w:val="-9"/>
        </w:rPr>
        <w:t xml:space="preserve"> </w:t>
      </w:r>
      <w:r w:rsidRPr="009E25C5">
        <w:rPr>
          <w:rFonts w:ascii="Times New Roman" w:hAnsi="Times New Roman" w:cs="Times New Roman"/>
        </w:rPr>
        <w:t>a</w:t>
      </w:r>
      <w:r w:rsidRPr="009E25C5">
        <w:rPr>
          <w:rFonts w:ascii="Times New Roman" w:hAnsi="Times New Roman" w:cs="Times New Roman"/>
          <w:spacing w:val="-9"/>
        </w:rPr>
        <w:t xml:space="preserve"> </w:t>
      </w:r>
      <w:r w:rsidRPr="009E25C5">
        <w:rPr>
          <w:rFonts w:ascii="Times New Roman" w:hAnsi="Times New Roman" w:cs="Times New Roman"/>
        </w:rPr>
        <w:t>fase</w:t>
      </w:r>
      <w:r w:rsidRPr="009E25C5">
        <w:rPr>
          <w:rFonts w:ascii="Times New Roman" w:hAnsi="Times New Roman" w:cs="Times New Roman"/>
          <w:spacing w:val="-8"/>
        </w:rPr>
        <w:t xml:space="preserve"> </w:t>
      </w:r>
      <w:r w:rsidRPr="009E25C5">
        <w:rPr>
          <w:rFonts w:ascii="Times New Roman" w:hAnsi="Times New Roman" w:cs="Times New Roman"/>
        </w:rPr>
        <w:t>recursal,</w:t>
      </w:r>
      <w:r w:rsidRPr="009E25C5">
        <w:rPr>
          <w:rFonts w:ascii="Times New Roman" w:hAnsi="Times New Roman" w:cs="Times New Roman"/>
          <w:spacing w:val="-9"/>
        </w:rPr>
        <w:t xml:space="preserve"> </w:t>
      </w:r>
      <w:r w:rsidRPr="009E25C5">
        <w:rPr>
          <w:rFonts w:ascii="Times New Roman" w:hAnsi="Times New Roman" w:cs="Times New Roman"/>
        </w:rPr>
        <w:t>constatada</w:t>
      </w:r>
      <w:r w:rsidRPr="009E25C5">
        <w:rPr>
          <w:rFonts w:ascii="Times New Roman" w:hAnsi="Times New Roman" w:cs="Times New Roman"/>
          <w:spacing w:val="-9"/>
        </w:rPr>
        <w:t xml:space="preserve"> </w:t>
      </w:r>
      <w:r w:rsidRPr="009E25C5">
        <w:rPr>
          <w:rFonts w:ascii="Times New Roman" w:hAnsi="Times New Roman" w:cs="Times New Roman"/>
        </w:rPr>
        <w:t>a</w:t>
      </w:r>
      <w:r w:rsidRPr="009E25C5">
        <w:rPr>
          <w:rFonts w:ascii="Times New Roman" w:hAnsi="Times New Roman" w:cs="Times New Roman"/>
          <w:spacing w:val="-9"/>
        </w:rPr>
        <w:t xml:space="preserve"> </w:t>
      </w:r>
      <w:r w:rsidRPr="009E25C5">
        <w:rPr>
          <w:rFonts w:ascii="Times New Roman" w:hAnsi="Times New Roman" w:cs="Times New Roman"/>
        </w:rPr>
        <w:t>regularidade</w:t>
      </w:r>
      <w:r w:rsidRPr="009E25C5">
        <w:rPr>
          <w:rFonts w:ascii="Times New Roman" w:hAnsi="Times New Roman" w:cs="Times New Roman"/>
          <w:spacing w:val="-11"/>
        </w:rPr>
        <w:t xml:space="preserve"> </w:t>
      </w:r>
      <w:r w:rsidRPr="009E25C5">
        <w:rPr>
          <w:rFonts w:ascii="Times New Roman" w:hAnsi="Times New Roman" w:cs="Times New Roman"/>
        </w:rPr>
        <w:t>dos</w:t>
      </w:r>
      <w:r w:rsidRPr="009E25C5">
        <w:rPr>
          <w:rFonts w:ascii="Times New Roman" w:hAnsi="Times New Roman" w:cs="Times New Roman"/>
          <w:spacing w:val="-8"/>
        </w:rPr>
        <w:t xml:space="preserve"> </w:t>
      </w:r>
      <w:r w:rsidRPr="009E25C5">
        <w:rPr>
          <w:rFonts w:ascii="Times New Roman" w:hAnsi="Times New Roman" w:cs="Times New Roman"/>
        </w:rPr>
        <w:t>atos</w:t>
      </w:r>
      <w:r w:rsidRPr="009E25C5">
        <w:rPr>
          <w:rFonts w:ascii="Times New Roman" w:hAnsi="Times New Roman" w:cs="Times New Roman"/>
          <w:spacing w:val="-9"/>
        </w:rPr>
        <w:t xml:space="preserve"> </w:t>
      </w:r>
      <w:r w:rsidRPr="009E25C5">
        <w:rPr>
          <w:rFonts w:ascii="Times New Roman" w:hAnsi="Times New Roman" w:cs="Times New Roman"/>
        </w:rPr>
        <w:t>praticados,</w:t>
      </w:r>
      <w:r w:rsidRPr="009E25C5">
        <w:rPr>
          <w:rFonts w:ascii="Times New Roman" w:hAnsi="Times New Roman" w:cs="Times New Roman"/>
          <w:spacing w:val="-9"/>
        </w:rPr>
        <w:t xml:space="preserve"> </w:t>
      </w:r>
      <w:r w:rsidRPr="009E25C5">
        <w:rPr>
          <w:rFonts w:ascii="Times New Roman" w:hAnsi="Times New Roman" w:cs="Times New Roman"/>
        </w:rPr>
        <w:t>a</w:t>
      </w:r>
      <w:r w:rsidRPr="009E25C5">
        <w:rPr>
          <w:rFonts w:ascii="Times New Roman" w:hAnsi="Times New Roman" w:cs="Times New Roman"/>
          <w:spacing w:val="-9"/>
        </w:rPr>
        <w:t xml:space="preserve"> </w:t>
      </w:r>
      <w:r w:rsidRPr="009E25C5">
        <w:rPr>
          <w:rFonts w:ascii="Times New Roman" w:hAnsi="Times New Roman" w:cs="Times New Roman"/>
        </w:rPr>
        <w:t>autoridade</w:t>
      </w:r>
      <w:r w:rsidRPr="009E25C5">
        <w:rPr>
          <w:rFonts w:ascii="Times New Roman" w:hAnsi="Times New Roman" w:cs="Times New Roman"/>
          <w:spacing w:val="-8"/>
        </w:rPr>
        <w:t xml:space="preserve"> </w:t>
      </w:r>
      <w:r w:rsidRPr="009E25C5">
        <w:rPr>
          <w:rFonts w:ascii="Times New Roman" w:hAnsi="Times New Roman" w:cs="Times New Roman"/>
        </w:rPr>
        <w:t>competente</w:t>
      </w:r>
      <w:r w:rsidR="008359E7" w:rsidRPr="009E25C5">
        <w:rPr>
          <w:rFonts w:ascii="Times New Roman" w:hAnsi="Times New Roman" w:cs="Times New Roman"/>
        </w:rPr>
        <w:t xml:space="preserve"> </w:t>
      </w:r>
      <w:r w:rsidRPr="009E25C5">
        <w:rPr>
          <w:rFonts w:ascii="Times New Roman" w:hAnsi="Times New Roman" w:cs="Times New Roman"/>
          <w:spacing w:val="-52"/>
        </w:rPr>
        <w:t xml:space="preserve"> </w:t>
      </w:r>
      <w:r w:rsidRPr="009E25C5">
        <w:rPr>
          <w:rFonts w:ascii="Times New Roman" w:hAnsi="Times New Roman" w:cs="Times New Roman"/>
        </w:rPr>
        <w:t>homologará o</w:t>
      </w:r>
      <w:r w:rsidRPr="009E25C5">
        <w:rPr>
          <w:rFonts w:ascii="Times New Roman" w:hAnsi="Times New Roman" w:cs="Times New Roman"/>
          <w:spacing w:val="-1"/>
        </w:rPr>
        <w:t xml:space="preserve"> </w:t>
      </w:r>
      <w:r w:rsidRPr="009E25C5">
        <w:rPr>
          <w:rFonts w:ascii="Times New Roman" w:hAnsi="Times New Roman" w:cs="Times New Roman"/>
        </w:rPr>
        <w:t>procedimento</w:t>
      </w:r>
      <w:r w:rsidRPr="009E25C5">
        <w:rPr>
          <w:rFonts w:ascii="Times New Roman" w:hAnsi="Times New Roman" w:cs="Times New Roman"/>
          <w:spacing w:val="-1"/>
        </w:rPr>
        <w:t xml:space="preserve"> </w:t>
      </w:r>
      <w:r w:rsidRPr="009E25C5">
        <w:rPr>
          <w:rFonts w:ascii="Times New Roman" w:hAnsi="Times New Roman" w:cs="Times New Roman"/>
        </w:rPr>
        <w:t>licitatório.</w:t>
      </w:r>
    </w:p>
    <w:p w14:paraId="597481C3" w14:textId="77777777" w:rsidR="00445909" w:rsidRPr="009E25C5" w:rsidRDefault="00445909" w:rsidP="005B56E7">
      <w:pPr>
        <w:pStyle w:val="Corpodetexto"/>
        <w:shd w:val="clear" w:color="auto" w:fill="FFFFFF" w:themeFill="background1"/>
        <w:tabs>
          <w:tab w:val="left" w:pos="426"/>
          <w:tab w:val="left" w:pos="567"/>
          <w:tab w:val="left" w:pos="9072"/>
        </w:tabs>
        <w:jc w:val="both"/>
        <w:rPr>
          <w:rFonts w:ascii="Times New Roman" w:hAnsi="Times New Roman" w:cs="Times New Roman"/>
          <w:sz w:val="22"/>
          <w:szCs w:val="22"/>
        </w:rPr>
      </w:pPr>
    </w:p>
    <w:p w14:paraId="65A2F0BA" w14:textId="3F49A8F6" w:rsidR="00445909" w:rsidRPr="009E25C5" w:rsidRDefault="0037430B" w:rsidP="005B56E7">
      <w:pPr>
        <w:pStyle w:val="Nivel010"/>
        <w:numPr>
          <w:ilvl w:val="0"/>
          <w:numId w:val="39"/>
        </w:numPr>
        <w:shd w:val="clear" w:color="auto" w:fill="FFFFFF" w:themeFill="background1"/>
        <w:tabs>
          <w:tab w:val="left" w:pos="284"/>
          <w:tab w:val="left" w:pos="426"/>
        </w:tabs>
        <w:spacing w:before="0"/>
        <w:ind w:left="0" w:firstLine="0"/>
        <w:rPr>
          <w:rFonts w:ascii="Times New Roman" w:hAnsi="Times New Roman"/>
          <w:sz w:val="22"/>
          <w:szCs w:val="22"/>
        </w:rPr>
      </w:pPr>
      <w:bookmarkStart w:id="13" w:name="13._DA_GARANTIA_DE_EXECUÇÃO."/>
      <w:bookmarkEnd w:id="13"/>
      <w:r w:rsidRPr="009E25C5">
        <w:rPr>
          <w:rFonts w:ascii="Times New Roman" w:hAnsi="Times New Roman"/>
          <w:sz w:val="22"/>
          <w:szCs w:val="22"/>
        </w:rPr>
        <w:t>DA GARANTIA DE EXECUÇÃO</w:t>
      </w:r>
      <w:r w:rsidR="00080FDC" w:rsidRPr="009E25C5">
        <w:rPr>
          <w:rFonts w:ascii="Times New Roman" w:hAnsi="Times New Roman"/>
          <w:sz w:val="22"/>
          <w:szCs w:val="22"/>
        </w:rPr>
        <w:t>:</w:t>
      </w:r>
      <w:r w:rsidRPr="009E25C5">
        <w:rPr>
          <w:rFonts w:ascii="Times New Roman" w:hAnsi="Times New Roman"/>
          <w:sz w:val="22"/>
          <w:szCs w:val="22"/>
        </w:rPr>
        <w:tab/>
      </w:r>
    </w:p>
    <w:p w14:paraId="36F9F613" w14:textId="77777777" w:rsidR="00445909" w:rsidRPr="009E25C5" w:rsidRDefault="00445909" w:rsidP="005B56E7">
      <w:pPr>
        <w:pStyle w:val="Corpodetexto"/>
        <w:shd w:val="clear" w:color="auto" w:fill="FFFFFF" w:themeFill="background1"/>
        <w:tabs>
          <w:tab w:val="left" w:pos="426"/>
          <w:tab w:val="left" w:pos="567"/>
          <w:tab w:val="left" w:pos="9072"/>
        </w:tabs>
        <w:jc w:val="both"/>
        <w:rPr>
          <w:rFonts w:ascii="Times New Roman" w:hAnsi="Times New Roman" w:cs="Times New Roman"/>
          <w:b/>
          <w:sz w:val="22"/>
          <w:szCs w:val="22"/>
        </w:rPr>
      </w:pPr>
    </w:p>
    <w:p w14:paraId="2E61FCF6" w14:textId="77777777" w:rsidR="00445909" w:rsidRPr="009E25C5" w:rsidRDefault="0037430B" w:rsidP="005B56E7">
      <w:pPr>
        <w:pStyle w:val="PargrafodaLista"/>
        <w:numPr>
          <w:ilvl w:val="1"/>
          <w:numId w:val="39"/>
        </w:numPr>
        <w:shd w:val="clear" w:color="auto" w:fill="FFFFFF" w:themeFill="background1"/>
        <w:tabs>
          <w:tab w:val="left" w:pos="426"/>
          <w:tab w:val="left" w:pos="567"/>
          <w:tab w:val="left" w:pos="9072"/>
        </w:tabs>
        <w:ind w:left="0" w:firstLine="0"/>
        <w:rPr>
          <w:rFonts w:ascii="Times New Roman" w:hAnsi="Times New Roman" w:cs="Times New Roman"/>
        </w:rPr>
      </w:pPr>
      <w:r w:rsidRPr="009E25C5">
        <w:rPr>
          <w:rFonts w:ascii="Times New Roman" w:hAnsi="Times New Roman" w:cs="Times New Roman"/>
        </w:rPr>
        <w:t>Não</w:t>
      </w:r>
      <w:r w:rsidRPr="009E25C5">
        <w:rPr>
          <w:rFonts w:ascii="Times New Roman" w:hAnsi="Times New Roman" w:cs="Times New Roman"/>
          <w:spacing w:val="-2"/>
        </w:rPr>
        <w:t xml:space="preserve"> </w:t>
      </w:r>
      <w:r w:rsidRPr="009E25C5">
        <w:rPr>
          <w:rFonts w:ascii="Times New Roman" w:hAnsi="Times New Roman" w:cs="Times New Roman"/>
        </w:rPr>
        <w:t>haverá</w:t>
      </w:r>
      <w:r w:rsidRPr="009E25C5">
        <w:rPr>
          <w:rFonts w:ascii="Times New Roman" w:hAnsi="Times New Roman" w:cs="Times New Roman"/>
          <w:spacing w:val="-3"/>
        </w:rPr>
        <w:t xml:space="preserve"> </w:t>
      </w:r>
      <w:r w:rsidRPr="009E25C5">
        <w:rPr>
          <w:rFonts w:ascii="Times New Roman" w:hAnsi="Times New Roman" w:cs="Times New Roman"/>
        </w:rPr>
        <w:t>exigência</w:t>
      </w:r>
      <w:r w:rsidRPr="009E25C5">
        <w:rPr>
          <w:rFonts w:ascii="Times New Roman" w:hAnsi="Times New Roman" w:cs="Times New Roman"/>
          <w:spacing w:val="-3"/>
        </w:rPr>
        <w:t xml:space="preserve"> </w:t>
      </w:r>
      <w:r w:rsidRPr="009E25C5">
        <w:rPr>
          <w:rFonts w:ascii="Times New Roman" w:hAnsi="Times New Roman" w:cs="Times New Roman"/>
        </w:rPr>
        <w:t>de</w:t>
      </w:r>
      <w:r w:rsidRPr="009E25C5">
        <w:rPr>
          <w:rFonts w:ascii="Times New Roman" w:hAnsi="Times New Roman" w:cs="Times New Roman"/>
          <w:spacing w:val="-2"/>
        </w:rPr>
        <w:t xml:space="preserve"> </w:t>
      </w:r>
      <w:r w:rsidRPr="009E25C5">
        <w:rPr>
          <w:rFonts w:ascii="Times New Roman" w:hAnsi="Times New Roman" w:cs="Times New Roman"/>
        </w:rPr>
        <w:t>garantia</w:t>
      </w:r>
      <w:r w:rsidRPr="009E25C5">
        <w:rPr>
          <w:rFonts w:ascii="Times New Roman" w:hAnsi="Times New Roman" w:cs="Times New Roman"/>
          <w:spacing w:val="-3"/>
        </w:rPr>
        <w:t xml:space="preserve"> </w:t>
      </w:r>
      <w:r w:rsidRPr="009E25C5">
        <w:rPr>
          <w:rFonts w:ascii="Times New Roman" w:hAnsi="Times New Roman" w:cs="Times New Roman"/>
        </w:rPr>
        <w:t>de</w:t>
      </w:r>
      <w:r w:rsidRPr="009E25C5">
        <w:rPr>
          <w:rFonts w:ascii="Times New Roman" w:hAnsi="Times New Roman" w:cs="Times New Roman"/>
          <w:spacing w:val="-2"/>
        </w:rPr>
        <w:t xml:space="preserve"> </w:t>
      </w:r>
      <w:r w:rsidRPr="009E25C5">
        <w:rPr>
          <w:rFonts w:ascii="Times New Roman" w:hAnsi="Times New Roman" w:cs="Times New Roman"/>
        </w:rPr>
        <w:t>execução</w:t>
      </w:r>
      <w:r w:rsidRPr="009E25C5">
        <w:rPr>
          <w:rFonts w:ascii="Times New Roman" w:hAnsi="Times New Roman" w:cs="Times New Roman"/>
          <w:spacing w:val="-2"/>
        </w:rPr>
        <w:t xml:space="preserve"> </w:t>
      </w:r>
      <w:r w:rsidRPr="009E25C5">
        <w:rPr>
          <w:rFonts w:ascii="Times New Roman" w:hAnsi="Times New Roman" w:cs="Times New Roman"/>
        </w:rPr>
        <w:t>para</w:t>
      </w:r>
      <w:r w:rsidRPr="009E25C5">
        <w:rPr>
          <w:rFonts w:ascii="Times New Roman" w:hAnsi="Times New Roman" w:cs="Times New Roman"/>
          <w:spacing w:val="1"/>
        </w:rPr>
        <w:t xml:space="preserve"> </w:t>
      </w:r>
      <w:r w:rsidRPr="009E25C5">
        <w:rPr>
          <w:rFonts w:ascii="Times New Roman" w:hAnsi="Times New Roman" w:cs="Times New Roman"/>
        </w:rPr>
        <w:t>a presente</w:t>
      </w:r>
      <w:r w:rsidRPr="009E25C5">
        <w:rPr>
          <w:rFonts w:ascii="Times New Roman" w:hAnsi="Times New Roman" w:cs="Times New Roman"/>
          <w:spacing w:val="-2"/>
        </w:rPr>
        <w:t xml:space="preserve"> </w:t>
      </w:r>
      <w:r w:rsidRPr="009E25C5">
        <w:rPr>
          <w:rFonts w:ascii="Times New Roman" w:hAnsi="Times New Roman" w:cs="Times New Roman"/>
        </w:rPr>
        <w:t>contratação</w:t>
      </w:r>
      <w:r w:rsidRPr="009E25C5">
        <w:rPr>
          <w:rFonts w:ascii="Times New Roman" w:hAnsi="Times New Roman" w:cs="Times New Roman"/>
          <w:color w:val="FF0000"/>
        </w:rPr>
        <w:t>.</w:t>
      </w:r>
    </w:p>
    <w:p w14:paraId="00323CD7" w14:textId="77777777" w:rsidR="00445909" w:rsidRPr="009E25C5" w:rsidRDefault="00445909" w:rsidP="005B56E7">
      <w:pPr>
        <w:pStyle w:val="Corpodetexto"/>
        <w:shd w:val="clear" w:color="auto" w:fill="FFFFFF" w:themeFill="background1"/>
        <w:tabs>
          <w:tab w:val="left" w:pos="426"/>
          <w:tab w:val="left" w:pos="567"/>
          <w:tab w:val="left" w:pos="9072"/>
        </w:tabs>
        <w:jc w:val="both"/>
        <w:rPr>
          <w:rFonts w:ascii="Times New Roman" w:hAnsi="Times New Roman" w:cs="Times New Roman"/>
          <w:sz w:val="22"/>
          <w:szCs w:val="22"/>
        </w:rPr>
      </w:pPr>
    </w:p>
    <w:p w14:paraId="1C8F740B" w14:textId="3B979AB4" w:rsidR="00B27737" w:rsidRPr="009E25C5" w:rsidRDefault="0037430B" w:rsidP="005B56E7">
      <w:pPr>
        <w:pStyle w:val="Nivel010"/>
        <w:numPr>
          <w:ilvl w:val="0"/>
          <w:numId w:val="39"/>
        </w:numPr>
        <w:shd w:val="clear" w:color="auto" w:fill="FFFFFF" w:themeFill="background1"/>
        <w:tabs>
          <w:tab w:val="left" w:pos="284"/>
          <w:tab w:val="left" w:pos="426"/>
          <w:tab w:val="left" w:pos="9072"/>
        </w:tabs>
        <w:spacing w:before="0"/>
        <w:ind w:right="3"/>
        <w:rPr>
          <w:rFonts w:ascii="Times New Roman" w:hAnsi="Times New Roman"/>
          <w:sz w:val="22"/>
          <w:szCs w:val="22"/>
        </w:rPr>
      </w:pPr>
      <w:bookmarkStart w:id="14" w:name="14._DO_TERMO_DE_CONTRATO_OU_INSTRUMENTO_"/>
      <w:bookmarkStart w:id="15" w:name="15._DO_REAJUSTAMENTO_EM_SENTIDO_GERAL."/>
      <w:bookmarkEnd w:id="14"/>
      <w:bookmarkEnd w:id="15"/>
      <w:r w:rsidRPr="009E25C5">
        <w:rPr>
          <w:rFonts w:ascii="Times New Roman" w:hAnsi="Times New Roman"/>
          <w:sz w:val="22"/>
          <w:szCs w:val="22"/>
        </w:rPr>
        <w:t>DO REAJUSTAMENTO EM SENTIDO GERAL</w:t>
      </w:r>
      <w:r w:rsidR="00C53C14" w:rsidRPr="009E25C5">
        <w:rPr>
          <w:rFonts w:ascii="Times New Roman" w:hAnsi="Times New Roman"/>
          <w:sz w:val="22"/>
          <w:szCs w:val="22"/>
        </w:rPr>
        <w:t>:</w:t>
      </w:r>
    </w:p>
    <w:p w14:paraId="206A08E4" w14:textId="77777777" w:rsidR="000E3B2A" w:rsidRPr="009E25C5" w:rsidRDefault="000E3B2A" w:rsidP="000E3B2A">
      <w:pPr>
        <w:pStyle w:val="Nivel010"/>
        <w:shd w:val="clear" w:color="auto" w:fill="FFFFFF" w:themeFill="background1"/>
        <w:tabs>
          <w:tab w:val="left" w:pos="284"/>
          <w:tab w:val="left" w:pos="426"/>
          <w:tab w:val="left" w:pos="9072"/>
        </w:tabs>
        <w:spacing w:before="0"/>
        <w:ind w:right="3"/>
        <w:rPr>
          <w:rFonts w:ascii="Times New Roman" w:hAnsi="Times New Roman"/>
          <w:b w:val="0"/>
          <w:bCs w:val="0"/>
          <w:sz w:val="22"/>
          <w:szCs w:val="22"/>
        </w:rPr>
      </w:pPr>
    </w:p>
    <w:p w14:paraId="16F9DBDD" w14:textId="4C4D2FB8" w:rsidR="00445909" w:rsidRPr="009E25C5" w:rsidRDefault="000E3B2A" w:rsidP="000E3B2A">
      <w:pPr>
        <w:pStyle w:val="Nivel010"/>
        <w:shd w:val="clear" w:color="auto" w:fill="FFFFFF" w:themeFill="background1"/>
        <w:tabs>
          <w:tab w:val="left" w:pos="284"/>
          <w:tab w:val="left" w:pos="426"/>
          <w:tab w:val="left" w:pos="9072"/>
        </w:tabs>
        <w:spacing w:before="0"/>
        <w:ind w:right="3"/>
        <w:rPr>
          <w:rFonts w:ascii="Times New Roman" w:hAnsi="Times New Roman"/>
          <w:b w:val="0"/>
          <w:bCs w:val="0"/>
          <w:iCs/>
          <w:color w:val="auto"/>
          <w:sz w:val="22"/>
          <w:szCs w:val="22"/>
        </w:rPr>
      </w:pPr>
      <w:r w:rsidRPr="009E25C5">
        <w:rPr>
          <w:rFonts w:ascii="Times New Roman" w:hAnsi="Times New Roman"/>
          <w:b w:val="0"/>
          <w:bCs w:val="0"/>
          <w:sz w:val="22"/>
          <w:szCs w:val="22"/>
        </w:rPr>
        <w:t>1</w:t>
      </w:r>
      <w:r w:rsidR="002F6BEF" w:rsidRPr="009E25C5">
        <w:rPr>
          <w:rFonts w:ascii="Times New Roman" w:hAnsi="Times New Roman"/>
          <w:b w:val="0"/>
          <w:bCs w:val="0"/>
          <w:sz w:val="22"/>
          <w:szCs w:val="22"/>
        </w:rPr>
        <w:t>4</w:t>
      </w:r>
      <w:r w:rsidRPr="009E25C5">
        <w:rPr>
          <w:rFonts w:ascii="Times New Roman" w:hAnsi="Times New Roman"/>
          <w:b w:val="0"/>
          <w:bCs w:val="0"/>
          <w:sz w:val="22"/>
          <w:szCs w:val="22"/>
        </w:rPr>
        <w:t xml:space="preserve">.1. </w:t>
      </w:r>
      <w:r w:rsidR="0037430B" w:rsidRPr="009E25C5">
        <w:rPr>
          <w:rFonts w:ascii="Times New Roman" w:hAnsi="Times New Roman"/>
          <w:b w:val="0"/>
          <w:bCs w:val="0"/>
          <w:iCs/>
          <w:color w:val="auto"/>
          <w:sz w:val="22"/>
          <w:szCs w:val="22"/>
        </w:rPr>
        <w:t xml:space="preserve">As regras acerca do reajustamento em sentido geral do valor contratual são as </w:t>
      </w:r>
      <w:r w:rsidR="008359E7" w:rsidRPr="009E25C5">
        <w:rPr>
          <w:rFonts w:ascii="Times New Roman" w:hAnsi="Times New Roman"/>
          <w:b w:val="0"/>
          <w:bCs w:val="0"/>
          <w:iCs/>
          <w:color w:val="auto"/>
          <w:sz w:val="22"/>
          <w:szCs w:val="22"/>
        </w:rPr>
        <w:t>estabelecidas no</w:t>
      </w:r>
      <w:r w:rsidR="0037430B" w:rsidRPr="009E25C5">
        <w:rPr>
          <w:rFonts w:ascii="Times New Roman" w:hAnsi="Times New Roman"/>
          <w:b w:val="0"/>
          <w:bCs w:val="0"/>
          <w:iCs/>
          <w:color w:val="auto"/>
          <w:sz w:val="22"/>
          <w:szCs w:val="22"/>
        </w:rPr>
        <w:t xml:space="preserve"> Termo de Referência, anexo a este Edital.</w:t>
      </w:r>
    </w:p>
    <w:p w14:paraId="0A7462CA" w14:textId="77777777" w:rsidR="00445909" w:rsidRPr="009E25C5" w:rsidRDefault="00445909" w:rsidP="005B56E7">
      <w:pPr>
        <w:pStyle w:val="Corpodetexto"/>
        <w:shd w:val="clear" w:color="auto" w:fill="FFFFFF" w:themeFill="background1"/>
        <w:tabs>
          <w:tab w:val="left" w:pos="426"/>
          <w:tab w:val="left" w:pos="9072"/>
        </w:tabs>
        <w:jc w:val="both"/>
        <w:rPr>
          <w:rFonts w:ascii="Times New Roman" w:hAnsi="Times New Roman" w:cs="Times New Roman"/>
          <w:sz w:val="22"/>
          <w:szCs w:val="22"/>
        </w:rPr>
      </w:pPr>
    </w:p>
    <w:p w14:paraId="2DFE8705" w14:textId="0459BDB9" w:rsidR="00445909" w:rsidRPr="009E25C5" w:rsidRDefault="0037430B" w:rsidP="005B56E7">
      <w:pPr>
        <w:pStyle w:val="Nivel010"/>
        <w:numPr>
          <w:ilvl w:val="0"/>
          <w:numId w:val="39"/>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16" w:name="16._DO_RECEBIMENTO_DO_OBJETO_E_DA_FISCAL"/>
      <w:bookmarkEnd w:id="16"/>
      <w:r w:rsidRPr="009E25C5">
        <w:rPr>
          <w:rFonts w:ascii="Times New Roman" w:hAnsi="Times New Roman"/>
          <w:sz w:val="22"/>
          <w:szCs w:val="22"/>
        </w:rPr>
        <w:t>DO RECEBIMENTO DO OBJETO E DA FISCALIZAÇÃO</w:t>
      </w:r>
      <w:r w:rsidR="00CA5892" w:rsidRPr="009E25C5">
        <w:rPr>
          <w:rFonts w:ascii="Times New Roman" w:hAnsi="Times New Roman"/>
          <w:sz w:val="22"/>
          <w:szCs w:val="22"/>
        </w:rPr>
        <w:t>:</w:t>
      </w:r>
      <w:r w:rsidRPr="009E25C5">
        <w:rPr>
          <w:rFonts w:ascii="Times New Roman" w:hAnsi="Times New Roman"/>
          <w:sz w:val="22"/>
          <w:szCs w:val="22"/>
        </w:rPr>
        <w:tab/>
      </w:r>
    </w:p>
    <w:p w14:paraId="188EA808" w14:textId="77777777" w:rsidR="00445909" w:rsidRPr="009E25C5" w:rsidRDefault="00445909" w:rsidP="005B56E7">
      <w:pPr>
        <w:pStyle w:val="Corpodetexto"/>
        <w:shd w:val="clear" w:color="auto" w:fill="FFFFFF" w:themeFill="background1"/>
        <w:tabs>
          <w:tab w:val="left" w:pos="426"/>
          <w:tab w:val="left" w:pos="9072"/>
        </w:tabs>
        <w:jc w:val="both"/>
        <w:rPr>
          <w:rFonts w:ascii="Times New Roman" w:hAnsi="Times New Roman" w:cs="Times New Roman"/>
          <w:b/>
          <w:sz w:val="22"/>
          <w:szCs w:val="22"/>
        </w:rPr>
      </w:pPr>
    </w:p>
    <w:p w14:paraId="33D0ECE2" w14:textId="6E00102F" w:rsidR="00445909" w:rsidRPr="009E25C5" w:rsidRDefault="00E1456E" w:rsidP="00E1456E">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5</w:t>
      </w:r>
      <w:r w:rsidRPr="009E25C5">
        <w:rPr>
          <w:rFonts w:ascii="Times New Roman" w:hAnsi="Times New Roman" w:cs="Times New Roman"/>
        </w:rPr>
        <w:t xml:space="preserve">.1. </w:t>
      </w:r>
      <w:r w:rsidR="0037430B" w:rsidRPr="009E25C5">
        <w:rPr>
          <w:rFonts w:ascii="Times New Roman" w:hAnsi="Times New Roman" w:cs="Times New Roman"/>
        </w:rPr>
        <w:t>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critérios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recebimento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aceitação 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objeto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de fiscalização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estão previstos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Termo</w:t>
      </w:r>
      <w:r w:rsidR="0037430B" w:rsidRPr="009E25C5">
        <w:rPr>
          <w:rFonts w:ascii="Times New Roman" w:hAnsi="Times New Roman" w:cs="Times New Roman"/>
          <w:spacing w:val="-51"/>
        </w:rPr>
        <w:t xml:space="preserve"> </w:t>
      </w:r>
      <w:r w:rsidR="0037430B" w:rsidRPr="009E25C5">
        <w:rPr>
          <w:rFonts w:ascii="Times New Roman" w:hAnsi="Times New Roman" w:cs="Times New Roman"/>
        </w:rPr>
        <w:t>de Referência.</w:t>
      </w:r>
    </w:p>
    <w:p w14:paraId="711C79DB"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6C7BCC01" w14:textId="11D8B724" w:rsidR="00445909" w:rsidRPr="009E25C5" w:rsidRDefault="0037430B" w:rsidP="00684F40">
      <w:pPr>
        <w:pStyle w:val="Nivel010"/>
        <w:numPr>
          <w:ilvl w:val="0"/>
          <w:numId w:val="39"/>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17" w:name="17._DAS_OBRIGAÇÕES_DA_CONTRATANTE_E_DA_C"/>
      <w:bookmarkEnd w:id="17"/>
      <w:r w:rsidRPr="009E25C5">
        <w:rPr>
          <w:rFonts w:ascii="Times New Roman" w:hAnsi="Times New Roman"/>
          <w:sz w:val="22"/>
          <w:szCs w:val="22"/>
        </w:rPr>
        <w:t>DAS OBRIGAÇÕES DA CONTRATANTE E DA CONTRATADA</w:t>
      </w:r>
      <w:r w:rsidR="00CA5892" w:rsidRPr="009E25C5">
        <w:rPr>
          <w:rFonts w:ascii="Times New Roman" w:hAnsi="Times New Roman"/>
          <w:sz w:val="22"/>
          <w:szCs w:val="22"/>
        </w:rPr>
        <w:t>:</w:t>
      </w:r>
      <w:r w:rsidRPr="009E25C5">
        <w:rPr>
          <w:rFonts w:ascii="Times New Roman" w:hAnsi="Times New Roman"/>
          <w:sz w:val="22"/>
          <w:szCs w:val="22"/>
        </w:rPr>
        <w:tab/>
      </w:r>
    </w:p>
    <w:p w14:paraId="18A76964" w14:textId="77777777" w:rsidR="00B27737" w:rsidRPr="009E25C5" w:rsidRDefault="00B27737" w:rsidP="00963295">
      <w:pPr>
        <w:pStyle w:val="PargrafodaLista"/>
        <w:shd w:val="clear" w:color="auto" w:fill="FFFFFF" w:themeFill="background1"/>
        <w:tabs>
          <w:tab w:val="left" w:pos="426"/>
          <w:tab w:val="left" w:pos="820"/>
          <w:tab w:val="left" w:pos="9072"/>
        </w:tabs>
        <w:ind w:left="0"/>
        <w:rPr>
          <w:rFonts w:ascii="Times New Roman" w:hAnsi="Times New Roman" w:cs="Times New Roman"/>
        </w:rPr>
      </w:pPr>
    </w:p>
    <w:p w14:paraId="26826746" w14:textId="4290BF20" w:rsidR="00445909" w:rsidRPr="009E25C5" w:rsidRDefault="00743C77" w:rsidP="00743C77">
      <w:pPr>
        <w:pStyle w:val="PargrafodaLista"/>
        <w:shd w:val="clear" w:color="auto" w:fill="FFFFFF" w:themeFill="background1"/>
        <w:tabs>
          <w:tab w:val="left" w:pos="426"/>
          <w:tab w:val="left" w:pos="820"/>
          <w:tab w:val="left" w:pos="9072"/>
        </w:tabs>
        <w:ind w:left="0"/>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6</w:t>
      </w:r>
      <w:r w:rsidRPr="009E25C5">
        <w:rPr>
          <w:rFonts w:ascii="Times New Roman" w:hAnsi="Times New Roman" w:cs="Times New Roman"/>
        </w:rPr>
        <w:t xml:space="preserve">.1. </w:t>
      </w:r>
      <w:r w:rsidR="0037430B" w:rsidRPr="009E25C5">
        <w:rPr>
          <w:rFonts w:ascii="Times New Roman" w:hAnsi="Times New Roman" w:cs="Times New Roman"/>
        </w:rPr>
        <w:t>As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obrigações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Contratante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Contratada são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estabelecidas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Termo de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Referência.</w:t>
      </w:r>
    </w:p>
    <w:p w14:paraId="73C0AD5C"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41C7A6D2" w14:textId="2B3703E1" w:rsidR="00445909" w:rsidRPr="009E25C5" w:rsidRDefault="0037430B" w:rsidP="00684F40">
      <w:pPr>
        <w:pStyle w:val="Nivel010"/>
        <w:numPr>
          <w:ilvl w:val="0"/>
          <w:numId w:val="39"/>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18" w:name="18._DO_PAGAMENTO."/>
      <w:bookmarkEnd w:id="18"/>
      <w:r w:rsidRPr="009E25C5">
        <w:rPr>
          <w:rFonts w:ascii="Times New Roman" w:hAnsi="Times New Roman"/>
          <w:sz w:val="22"/>
          <w:szCs w:val="22"/>
        </w:rPr>
        <w:t>DO PAGAMENTO</w:t>
      </w:r>
      <w:r w:rsidR="00CA5892" w:rsidRPr="009E25C5">
        <w:rPr>
          <w:rFonts w:ascii="Times New Roman" w:hAnsi="Times New Roman"/>
          <w:sz w:val="22"/>
          <w:szCs w:val="22"/>
        </w:rPr>
        <w:t>:</w:t>
      </w:r>
      <w:r w:rsidRPr="009E25C5">
        <w:rPr>
          <w:rFonts w:ascii="Times New Roman" w:hAnsi="Times New Roman"/>
          <w:sz w:val="22"/>
          <w:szCs w:val="22"/>
        </w:rPr>
        <w:tab/>
      </w:r>
    </w:p>
    <w:p w14:paraId="23579EA2"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b/>
          <w:sz w:val="22"/>
          <w:szCs w:val="22"/>
        </w:rPr>
      </w:pPr>
    </w:p>
    <w:p w14:paraId="736D663E" w14:textId="32D39634" w:rsidR="00445909" w:rsidRPr="009E25C5" w:rsidRDefault="0099041B" w:rsidP="0099041B">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7</w:t>
      </w:r>
      <w:r w:rsidRPr="009E25C5">
        <w:rPr>
          <w:rFonts w:ascii="Times New Roman" w:hAnsi="Times New Roman" w:cs="Times New Roman"/>
        </w:rPr>
        <w:t xml:space="preserve">.1. </w:t>
      </w:r>
      <w:r w:rsidR="0037430B" w:rsidRPr="009E25C5">
        <w:rPr>
          <w:rFonts w:ascii="Times New Roman" w:hAnsi="Times New Roman" w:cs="Times New Roman"/>
        </w:rPr>
        <w:t>As</w:t>
      </w:r>
      <w:r w:rsidR="0037430B" w:rsidRPr="009E25C5">
        <w:rPr>
          <w:rFonts w:ascii="Times New Roman" w:hAnsi="Times New Roman" w:cs="Times New Roman"/>
          <w:spacing w:val="16"/>
        </w:rPr>
        <w:t xml:space="preserve"> </w:t>
      </w:r>
      <w:r w:rsidR="0037430B" w:rsidRPr="009E25C5">
        <w:rPr>
          <w:rFonts w:ascii="Times New Roman" w:hAnsi="Times New Roman" w:cs="Times New Roman"/>
        </w:rPr>
        <w:t>regras</w:t>
      </w:r>
      <w:r w:rsidR="0037430B" w:rsidRPr="009E25C5">
        <w:rPr>
          <w:rFonts w:ascii="Times New Roman" w:hAnsi="Times New Roman" w:cs="Times New Roman"/>
          <w:spacing w:val="16"/>
        </w:rPr>
        <w:t xml:space="preserve"> </w:t>
      </w:r>
      <w:r w:rsidR="0037430B" w:rsidRPr="009E25C5">
        <w:rPr>
          <w:rFonts w:ascii="Times New Roman" w:hAnsi="Times New Roman" w:cs="Times New Roman"/>
        </w:rPr>
        <w:t>acerca</w:t>
      </w:r>
      <w:r w:rsidR="0037430B" w:rsidRPr="009E25C5">
        <w:rPr>
          <w:rFonts w:ascii="Times New Roman" w:hAnsi="Times New Roman" w:cs="Times New Roman"/>
          <w:spacing w:val="16"/>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4"/>
        </w:rPr>
        <w:t xml:space="preserve"> </w:t>
      </w:r>
      <w:r w:rsidR="0037430B" w:rsidRPr="009E25C5">
        <w:rPr>
          <w:rFonts w:ascii="Times New Roman" w:hAnsi="Times New Roman" w:cs="Times New Roman"/>
        </w:rPr>
        <w:t>pagamento</w:t>
      </w:r>
      <w:r w:rsidR="0037430B" w:rsidRPr="009E25C5">
        <w:rPr>
          <w:rFonts w:ascii="Times New Roman" w:hAnsi="Times New Roman" w:cs="Times New Roman"/>
          <w:spacing w:val="17"/>
        </w:rPr>
        <w:t xml:space="preserve"> </w:t>
      </w:r>
      <w:r w:rsidR="0037430B" w:rsidRPr="009E25C5">
        <w:rPr>
          <w:rFonts w:ascii="Times New Roman" w:hAnsi="Times New Roman" w:cs="Times New Roman"/>
        </w:rPr>
        <w:t>são</w:t>
      </w:r>
      <w:r w:rsidR="0037430B" w:rsidRPr="009E25C5">
        <w:rPr>
          <w:rFonts w:ascii="Times New Roman" w:hAnsi="Times New Roman" w:cs="Times New Roman"/>
          <w:spacing w:val="18"/>
        </w:rPr>
        <w:t xml:space="preserve"> </w:t>
      </w:r>
      <w:r w:rsidR="0037430B" w:rsidRPr="009E25C5">
        <w:rPr>
          <w:rFonts w:ascii="Times New Roman" w:hAnsi="Times New Roman" w:cs="Times New Roman"/>
        </w:rPr>
        <w:t>as</w:t>
      </w:r>
      <w:r w:rsidR="0037430B" w:rsidRPr="009E25C5">
        <w:rPr>
          <w:rFonts w:ascii="Times New Roman" w:hAnsi="Times New Roman" w:cs="Times New Roman"/>
          <w:spacing w:val="16"/>
        </w:rPr>
        <w:t xml:space="preserve"> </w:t>
      </w:r>
      <w:r w:rsidR="0037430B" w:rsidRPr="009E25C5">
        <w:rPr>
          <w:rFonts w:ascii="Times New Roman" w:hAnsi="Times New Roman" w:cs="Times New Roman"/>
        </w:rPr>
        <w:t>estabelecidas</w:t>
      </w:r>
      <w:r w:rsidR="0037430B" w:rsidRPr="009E25C5">
        <w:rPr>
          <w:rFonts w:ascii="Times New Roman" w:hAnsi="Times New Roman" w:cs="Times New Roman"/>
          <w:spacing w:val="16"/>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14"/>
        </w:rPr>
        <w:t xml:space="preserve"> </w:t>
      </w:r>
      <w:r w:rsidR="0037430B" w:rsidRPr="009E25C5">
        <w:rPr>
          <w:rFonts w:ascii="Times New Roman" w:hAnsi="Times New Roman" w:cs="Times New Roman"/>
        </w:rPr>
        <w:t>Termo</w:t>
      </w:r>
      <w:r w:rsidR="0037430B" w:rsidRPr="009E25C5">
        <w:rPr>
          <w:rFonts w:ascii="Times New Roman" w:hAnsi="Times New Roman" w:cs="Times New Roman"/>
          <w:spacing w:val="15"/>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7"/>
        </w:rPr>
        <w:t xml:space="preserve"> </w:t>
      </w:r>
      <w:r w:rsidR="0037430B" w:rsidRPr="009E25C5">
        <w:rPr>
          <w:rFonts w:ascii="Times New Roman" w:hAnsi="Times New Roman" w:cs="Times New Roman"/>
        </w:rPr>
        <w:t>Referência,</w:t>
      </w:r>
      <w:r w:rsidR="0037430B" w:rsidRPr="009E25C5">
        <w:rPr>
          <w:rFonts w:ascii="Times New Roman" w:hAnsi="Times New Roman" w:cs="Times New Roman"/>
          <w:spacing w:val="17"/>
        </w:rPr>
        <w:t xml:space="preserve"> </w:t>
      </w:r>
      <w:r w:rsidR="0037430B" w:rsidRPr="009E25C5">
        <w:rPr>
          <w:rFonts w:ascii="Times New Roman" w:hAnsi="Times New Roman" w:cs="Times New Roman"/>
        </w:rPr>
        <w:t>anexo</w:t>
      </w:r>
      <w:r w:rsidR="0037430B" w:rsidRPr="009E25C5">
        <w:rPr>
          <w:rFonts w:ascii="Times New Roman" w:hAnsi="Times New Roman" w:cs="Times New Roman"/>
          <w:spacing w:val="14"/>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16"/>
        </w:rPr>
        <w:t xml:space="preserve"> </w:t>
      </w:r>
      <w:r w:rsidR="0037430B" w:rsidRPr="009E25C5">
        <w:rPr>
          <w:rFonts w:ascii="Times New Roman" w:hAnsi="Times New Roman" w:cs="Times New Roman"/>
        </w:rPr>
        <w:t>este</w:t>
      </w:r>
      <w:r w:rsidR="00CF1EF7" w:rsidRPr="009E25C5">
        <w:rPr>
          <w:rFonts w:ascii="Times New Roman" w:hAnsi="Times New Roman" w:cs="Times New Roman"/>
        </w:rPr>
        <w:t xml:space="preserve"> </w:t>
      </w:r>
      <w:r w:rsidR="0037430B" w:rsidRPr="009E25C5">
        <w:rPr>
          <w:rFonts w:ascii="Times New Roman" w:hAnsi="Times New Roman" w:cs="Times New Roman"/>
          <w:spacing w:val="-51"/>
        </w:rPr>
        <w:t xml:space="preserve"> </w:t>
      </w:r>
      <w:r w:rsidR="0037430B" w:rsidRPr="009E25C5">
        <w:rPr>
          <w:rFonts w:ascii="Times New Roman" w:hAnsi="Times New Roman" w:cs="Times New Roman"/>
        </w:rPr>
        <w:t>Edital.</w:t>
      </w:r>
    </w:p>
    <w:p w14:paraId="46F85DF8"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4139E044" w14:textId="6E9E91CE" w:rsidR="00445909" w:rsidRPr="009E25C5" w:rsidRDefault="0037430B" w:rsidP="00684F40">
      <w:pPr>
        <w:pStyle w:val="Nivel010"/>
        <w:numPr>
          <w:ilvl w:val="0"/>
          <w:numId w:val="39"/>
        </w:numPr>
        <w:shd w:val="clear" w:color="auto" w:fill="FFFFFF" w:themeFill="background1"/>
        <w:tabs>
          <w:tab w:val="clear" w:pos="567"/>
          <w:tab w:val="left" w:pos="284"/>
          <w:tab w:val="left" w:pos="426"/>
        </w:tabs>
        <w:spacing w:before="0"/>
        <w:ind w:left="0" w:firstLine="0"/>
        <w:rPr>
          <w:rFonts w:ascii="Times New Roman" w:hAnsi="Times New Roman"/>
          <w:sz w:val="22"/>
          <w:szCs w:val="22"/>
        </w:rPr>
      </w:pPr>
      <w:bookmarkStart w:id="19" w:name="19._DAS_SANÇÕES_ADMINISTRATIVAS."/>
      <w:bookmarkEnd w:id="19"/>
      <w:r w:rsidRPr="009E25C5">
        <w:rPr>
          <w:rFonts w:ascii="Times New Roman" w:hAnsi="Times New Roman"/>
          <w:sz w:val="22"/>
          <w:szCs w:val="22"/>
        </w:rPr>
        <w:t>DAS SANÇÕES ADMINISTRATIVAS</w:t>
      </w:r>
      <w:r w:rsidR="00351415" w:rsidRPr="009E25C5">
        <w:rPr>
          <w:rFonts w:ascii="Times New Roman" w:hAnsi="Times New Roman"/>
          <w:sz w:val="22"/>
          <w:szCs w:val="22"/>
        </w:rPr>
        <w:t>:</w:t>
      </w:r>
      <w:r w:rsidRPr="009E25C5">
        <w:rPr>
          <w:rFonts w:ascii="Times New Roman" w:hAnsi="Times New Roman"/>
          <w:sz w:val="22"/>
          <w:szCs w:val="22"/>
        </w:rPr>
        <w:tab/>
      </w:r>
    </w:p>
    <w:p w14:paraId="645D5D21"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b/>
          <w:sz w:val="22"/>
          <w:szCs w:val="22"/>
        </w:rPr>
      </w:pPr>
    </w:p>
    <w:p w14:paraId="77D88197" w14:textId="06D434A8" w:rsidR="00A16E73" w:rsidRPr="009E25C5" w:rsidRDefault="003D781C" w:rsidP="003F320B">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lastRenderedPageBreak/>
        <w:t>1</w:t>
      </w:r>
      <w:r w:rsidR="002F6BEF" w:rsidRPr="009E25C5">
        <w:rPr>
          <w:rFonts w:ascii="Times New Roman" w:hAnsi="Times New Roman" w:cs="Times New Roman"/>
        </w:rPr>
        <w:t>8</w:t>
      </w:r>
      <w:r w:rsidR="003F320B" w:rsidRPr="009E25C5">
        <w:rPr>
          <w:rFonts w:ascii="Times New Roman" w:hAnsi="Times New Roman" w:cs="Times New Roman"/>
        </w:rPr>
        <w:t xml:space="preserve">.1. </w:t>
      </w:r>
      <w:r w:rsidR="0037430B" w:rsidRPr="009E25C5">
        <w:rPr>
          <w:rFonts w:ascii="Times New Roman" w:hAnsi="Times New Roman" w:cs="Times New Roman"/>
        </w:rPr>
        <w:t>Comete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infração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administrativa,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termos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w:t>
      </w:r>
      <w:r w:rsidR="008359E7" w:rsidRPr="009E25C5">
        <w:rPr>
          <w:rFonts w:ascii="Times New Roman" w:hAnsi="Times New Roman" w:cs="Times New Roman"/>
        </w:rPr>
        <w:t xml:space="preserve">o artigo 155, </w:t>
      </w:r>
      <w:r w:rsidR="0037430B" w:rsidRPr="009E25C5">
        <w:rPr>
          <w:rFonts w:ascii="Times New Roman" w:hAnsi="Times New Roman" w:cs="Times New Roman"/>
        </w:rPr>
        <w:t>Lei</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nº</w:t>
      </w:r>
      <w:r w:rsidR="0037430B" w:rsidRPr="009E25C5">
        <w:rPr>
          <w:rFonts w:ascii="Times New Roman" w:hAnsi="Times New Roman" w:cs="Times New Roman"/>
          <w:spacing w:val="1"/>
        </w:rPr>
        <w:t xml:space="preserve"> </w:t>
      </w:r>
      <w:r w:rsidR="00A16E73" w:rsidRPr="009E25C5">
        <w:rPr>
          <w:rFonts w:ascii="Times New Roman" w:hAnsi="Times New Roman" w:cs="Times New Roman"/>
        </w:rPr>
        <w:t>14</w:t>
      </w:r>
      <w:r w:rsidR="0037430B" w:rsidRPr="009E25C5">
        <w:rPr>
          <w:rFonts w:ascii="Times New Roman" w:hAnsi="Times New Roman" w:cs="Times New Roman"/>
        </w:rPr>
        <w:t>.</w:t>
      </w:r>
      <w:r w:rsidR="00A16E73" w:rsidRPr="009E25C5">
        <w:rPr>
          <w:rFonts w:ascii="Times New Roman" w:hAnsi="Times New Roman" w:cs="Times New Roman"/>
        </w:rPr>
        <w:t>133</w:t>
      </w:r>
      <w:r w:rsidR="0037430B" w:rsidRPr="009E25C5">
        <w:rPr>
          <w:rFonts w:ascii="Times New Roman" w:hAnsi="Times New Roman" w:cs="Times New Roman"/>
        </w:rPr>
        <w:t>,</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20</w:t>
      </w:r>
      <w:r w:rsidR="00A16E73" w:rsidRPr="009E25C5">
        <w:rPr>
          <w:rFonts w:ascii="Times New Roman" w:hAnsi="Times New Roman" w:cs="Times New Roman"/>
        </w:rPr>
        <w:t>21</w:t>
      </w:r>
      <w:r w:rsidR="0037430B" w:rsidRPr="009E25C5">
        <w:rPr>
          <w:rFonts w:ascii="Times New Roman" w:hAnsi="Times New Roman" w:cs="Times New Roman"/>
        </w:rPr>
        <w:t>,</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licitante</w:t>
      </w:r>
      <w:r w:rsidR="00A16E73" w:rsidRPr="009E25C5">
        <w:rPr>
          <w:rFonts w:ascii="Times New Roman" w:hAnsi="Times New Roman" w:cs="Times New Roman"/>
        </w:rPr>
        <w:t>/contratado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que</w:t>
      </w:r>
      <w:r w:rsidR="00A16E73" w:rsidRPr="009E25C5">
        <w:rPr>
          <w:rFonts w:ascii="Times New Roman" w:hAnsi="Times New Roman" w:cs="Times New Roman"/>
        </w:rPr>
        <w:t>:</w:t>
      </w:r>
    </w:p>
    <w:p w14:paraId="6CC25EE0" w14:textId="77777777" w:rsidR="00E47C53" w:rsidRPr="009E25C5" w:rsidRDefault="00E47C53" w:rsidP="003F320B">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p>
    <w:p w14:paraId="1A663980" w14:textId="6AB8FA2C" w:rsidR="00A16E73" w:rsidRPr="009E25C5" w:rsidRDefault="003D781C" w:rsidP="00D03096">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D03096" w:rsidRPr="009E25C5">
        <w:rPr>
          <w:rFonts w:ascii="Times New Roman" w:hAnsi="Times New Roman" w:cs="Times New Roman"/>
        </w:rPr>
        <w:t>.</w:t>
      </w:r>
      <w:r w:rsidR="00B26FD7" w:rsidRPr="009E25C5">
        <w:rPr>
          <w:rFonts w:ascii="Times New Roman" w:hAnsi="Times New Roman" w:cs="Times New Roman"/>
        </w:rPr>
        <w:t>1.1</w:t>
      </w:r>
      <w:r w:rsidR="00D03096" w:rsidRPr="009E25C5">
        <w:rPr>
          <w:rFonts w:ascii="Times New Roman" w:hAnsi="Times New Roman" w:cs="Times New Roman"/>
        </w:rPr>
        <w:t xml:space="preserve">. </w:t>
      </w:r>
      <w:r w:rsidR="00A16E73" w:rsidRPr="009E25C5">
        <w:rPr>
          <w:rFonts w:ascii="Times New Roman" w:hAnsi="Times New Roman" w:cs="Times New Roman"/>
        </w:rPr>
        <w:t xml:space="preserve">Dar causa total </w:t>
      </w:r>
      <w:proofErr w:type="spellStart"/>
      <w:r w:rsidR="00A16E73" w:rsidRPr="009E25C5">
        <w:rPr>
          <w:rFonts w:ascii="Times New Roman" w:eastAsiaTheme="minorHAnsi" w:hAnsi="Times New Roman" w:cs="Times New Roman"/>
          <w:lang w:val="pt-BR"/>
        </w:rPr>
        <w:t>à</w:t>
      </w:r>
      <w:proofErr w:type="spellEnd"/>
      <w:r w:rsidR="00A16E73" w:rsidRPr="009E25C5">
        <w:rPr>
          <w:rFonts w:ascii="Times New Roman" w:eastAsiaTheme="minorHAnsi" w:hAnsi="Times New Roman" w:cs="Times New Roman"/>
          <w:lang w:val="pt-BR"/>
        </w:rPr>
        <w:t xml:space="preserve"> inexecução parcial </w:t>
      </w:r>
      <w:r w:rsidR="003D5ECB" w:rsidRPr="009E25C5">
        <w:rPr>
          <w:rFonts w:ascii="Times New Roman" w:eastAsiaTheme="minorHAnsi" w:hAnsi="Times New Roman" w:cs="Times New Roman"/>
          <w:lang w:val="pt-BR"/>
        </w:rPr>
        <w:t xml:space="preserve">do </w:t>
      </w:r>
      <w:r w:rsidR="004711C2" w:rsidRPr="009E25C5">
        <w:rPr>
          <w:rFonts w:ascii="Times New Roman" w:eastAsiaTheme="minorHAnsi" w:hAnsi="Times New Roman" w:cs="Times New Roman"/>
          <w:lang w:val="pt-BR"/>
        </w:rPr>
        <w:t>Termo de Contrato</w:t>
      </w:r>
      <w:r w:rsidR="00B26FD7" w:rsidRPr="009E25C5">
        <w:rPr>
          <w:rFonts w:ascii="Times New Roman" w:eastAsiaTheme="minorHAnsi" w:hAnsi="Times New Roman" w:cs="Times New Roman"/>
          <w:lang w:val="pt-BR"/>
        </w:rPr>
        <w:t>;</w:t>
      </w:r>
    </w:p>
    <w:p w14:paraId="709F24CC" w14:textId="3820ECAF" w:rsidR="00A16E73" w:rsidRPr="009E25C5" w:rsidRDefault="003D781C" w:rsidP="00D03096">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D03096" w:rsidRPr="009E25C5">
        <w:rPr>
          <w:rFonts w:ascii="Times New Roman" w:hAnsi="Times New Roman" w:cs="Times New Roman"/>
        </w:rPr>
        <w:t>.</w:t>
      </w:r>
      <w:r w:rsidR="00B26FD7" w:rsidRPr="009E25C5">
        <w:rPr>
          <w:rFonts w:ascii="Times New Roman" w:hAnsi="Times New Roman" w:cs="Times New Roman"/>
        </w:rPr>
        <w:t xml:space="preserve">1.2. </w:t>
      </w:r>
      <w:r w:rsidR="00A16E73" w:rsidRPr="009E25C5">
        <w:rPr>
          <w:rFonts w:ascii="Times New Roman" w:hAnsi="Times New Roman" w:cs="Times New Roman"/>
        </w:rPr>
        <w:t xml:space="preserve">Dar causa à inexecução </w:t>
      </w:r>
      <w:r w:rsidR="00A16E73" w:rsidRPr="009E25C5">
        <w:rPr>
          <w:rFonts w:ascii="Times New Roman" w:eastAsiaTheme="minorHAnsi" w:hAnsi="Times New Roman" w:cs="Times New Roman"/>
          <w:lang w:val="pt-BR"/>
        </w:rPr>
        <w:t xml:space="preserve">parcial </w:t>
      </w:r>
      <w:r w:rsidR="003D5ECB" w:rsidRPr="009E25C5">
        <w:rPr>
          <w:rFonts w:ascii="Times New Roman" w:eastAsiaTheme="minorHAnsi" w:hAnsi="Times New Roman" w:cs="Times New Roman"/>
          <w:lang w:val="pt-BR"/>
        </w:rPr>
        <w:t xml:space="preserve">do </w:t>
      </w:r>
      <w:r w:rsidR="004711C2" w:rsidRPr="009E25C5">
        <w:rPr>
          <w:rFonts w:ascii="Times New Roman" w:eastAsiaTheme="minorHAnsi" w:hAnsi="Times New Roman" w:cs="Times New Roman"/>
          <w:lang w:val="pt-BR"/>
        </w:rPr>
        <w:t>Termo de Contrato</w:t>
      </w:r>
      <w:r w:rsidR="00A16E73" w:rsidRPr="009E25C5">
        <w:rPr>
          <w:rFonts w:ascii="Times New Roman" w:eastAsiaTheme="minorHAnsi" w:hAnsi="Times New Roman" w:cs="Times New Roman"/>
          <w:lang w:val="pt-BR"/>
        </w:rPr>
        <w:t xml:space="preserve"> que cause grave dano à Administração, ao funcionamento dos serviços públicos ou ao interesse coletivo;</w:t>
      </w:r>
    </w:p>
    <w:p w14:paraId="3D0698AF" w14:textId="3866F07E" w:rsidR="00A16E73" w:rsidRPr="009E25C5" w:rsidRDefault="003D781C" w:rsidP="00B26FD7">
      <w:pPr>
        <w:shd w:val="clear" w:color="auto" w:fill="FFFFFF" w:themeFill="background1"/>
        <w:tabs>
          <w:tab w:val="left" w:pos="426"/>
          <w:tab w:val="left" w:pos="709"/>
          <w:tab w:val="left" w:pos="9072"/>
        </w:tabs>
        <w:ind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B26FD7" w:rsidRPr="009E25C5">
        <w:rPr>
          <w:rFonts w:ascii="Times New Roman" w:hAnsi="Times New Roman" w:cs="Times New Roman"/>
        </w:rPr>
        <w:t xml:space="preserve">.1.3. </w:t>
      </w:r>
      <w:r w:rsidR="00A16E73" w:rsidRPr="009E25C5">
        <w:rPr>
          <w:rFonts w:ascii="Times New Roman" w:hAnsi="Times New Roman" w:cs="Times New Roman"/>
        </w:rPr>
        <w:t xml:space="preserve">Dar causa à </w:t>
      </w:r>
      <w:r w:rsidR="00A16E73" w:rsidRPr="009E25C5">
        <w:rPr>
          <w:rFonts w:ascii="Times New Roman" w:eastAsiaTheme="minorHAnsi" w:hAnsi="Times New Roman" w:cs="Times New Roman"/>
          <w:lang w:val="pt-BR"/>
        </w:rPr>
        <w:t xml:space="preserve">inexecução total </w:t>
      </w:r>
      <w:r w:rsidR="003D5ECB" w:rsidRPr="009E25C5">
        <w:rPr>
          <w:rFonts w:ascii="Times New Roman" w:eastAsiaTheme="minorHAnsi" w:hAnsi="Times New Roman" w:cs="Times New Roman"/>
          <w:lang w:val="pt-BR"/>
        </w:rPr>
        <w:t xml:space="preserve">do </w:t>
      </w:r>
      <w:r w:rsidR="004711C2" w:rsidRPr="009E25C5">
        <w:rPr>
          <w:rFonts w:ascii="Times New Roman" w:eastAsiaTheme="minorHAnsi" w:hAnsi="Times New Roman" w:cs="Times New Roman"/>
          <w:lang w:val="pt-BR"/>
        </w:rPr>
        <w:t>Termo de Contrato</w:t>
      </w:r>
      <w:r w:rsidR="00B26FD7" w:rsidRPr="009E25C5">
        <w:rPr>
          <w:rFonts w:ascii="Times New Roman" w:eastAsiaTheme="minorHAnsi" w:hAnsi="Times New Roman" w:cs="Times New Roman"/>
          <w:lang w:val="pt-BR"/>
        </w:rPr>
        <w:t>;</w:t>
      </w:r>
    </w:p>
    <w:p w14:paraId="66EAD922" w14:textId="01D78A13" w:rsidR="00A16E73" w:rsidRPr="009E25C5" w:rsidRDefault="003D781C" w:rsidP="00B26FD7">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B26FD7" w:rsidRPr="009E25C5">
        <w:rPr>
          <w:rFonts w:ascii="Times New Roman" w:hAnsi="Times New Roman" w:cs="Times New Roman"/>
        </w:rPr>
        <w:t xml:space="preserve">.1.4. </w:t>
      </w:r>
      <w:r w:rsidR="00A16E73" w:rsidRPr="009E25C5">
        <w:rPr>
          <w:rFonts w:ascii="Times New Roman" w:hAnsi="Times New Roman" w:cs="Times New Roman"/>
        </w:rPr>
        <w:t>Deixar</w:t>
      </w:r>
      <w:r w:rsidR="00A16E73" w:rsidRPr="009E25C5">
        <w:rPr>
          <w:rFonts w:ascii="Times New Roman" w:hAnsi="Times New Roman" w:cs="Times New Roman"/>
          <w:spacing w:val="-4"/>
        </w:rPr>
        <w:t xml:space="preserve"> </w:t>
      </w:r>
      <w:r w:rsidR="00A16E73" w:rsidRPr="009E25C5">
        <w:rPr>
          <w:rFonts w:ascii="Times New Roman" w:hAnsi="Times New Roman" w:cs="Times New Roman"/>
        </w:rPr>
        <w:t>de</w:t>
      </w:r>
      <w:r w:rsidR="00A16E73" w:rsidRPr="009E25C5">
        <w:rPr>
          <w:rFonts w:ascii="Times New Roman" w:hAnsi="Times New Roman" w:cs="Times New Roman"/>
          <w:spacing w:val="-1"/>
        </w:rPr>
        <w:t xml:space="preserve"> </w:t>
      </w:r>
      <w:r w:rsidR="00A16E73" w:rsidRPr="009E25C5">
        <w:rPr>
          <w:rFonts w:ascii="Times New Roman" w:hAnsi="Times New Roman" w:cs="Times New Roman"/>
        </w:rPr>
        <w:t>entregar</w:t>
      </w:r>
      <w:r w:rsidR="00A16E73" w:rsidRPr="009E25C5">
        <w:rPr>
          <w:rFonts w:ascii="Times New Roman" w:hAnsi="Times New Roman" w:cs="Times New Roman"/>
          <w:spacing w:val="-4"/>
        </w:rPr>
        <w:t xml:space="preserve"> </w:t>
      </w:r>
      <w:r w:rsidR="00A16E73" w:rsidRPr="009E25C5">
        <w:rPr>
          <w:rFonts w:ascii="Times New Roman" w:hAnsi="Times New Roman" w:cs="Times New Roman"/>
        </w:rPr>
        <w:t>os</w:t>
      </w:r>
      <w:r w:rsidR="00A16E73" w:rsidRPr="009E25C5">
        <w:rPr>
          <w:rFonts w:ascii="Times New Roman" w:hAnsi="Times New Roman" w:cs="Times New Roman"/>
          <w:spacing w:val="-2"/>
        </w:rPr>
        <w:t xml:space="preserve"> </w:t>
      </w:r>
      <w:r w:rsidR="00A16E73" w:rsidRPr="009E25C5">
        <w:rPr>
          <w:rFonts w:ascii="Times New Roman" w:hAnsi="Times New Roman" w:cs="Times New Roman"/>
        </w:rPr>
        <w:t>documentos</w:t>
      </w:r>
      <w:r w:rsidR="00A16E73" w:rsidRPr="009E25C5">
        <w:rPr>
          <w:rFonts w:ascii="Times New Roman" w:hAnsi="Times New Roman" w:cs="Times New Roman"/>
          <w:spacing w:val="-2"/>
        </w:rPr>
        <w:t xml:space="preserve"> </w:t>
      </w:r>
      <w:r w:rsidR="00A16E73" w:rsidRPr="009E25C5">
        <w:rPr>
          <w:rFonts w:ascii="Times New Roman" w:hAnsi="Times New Roman" w:cs="Times New Roman"/>
        </w:rPr>
        <w:t>exigidos</w:t>
      </w:r>
      <w:r w:rsidR="00A16E73" w:rsidRPr="009E25C5">
        <w:rPr>
          <w:rFonts w:ascii="Times New Roman" w:hAnsi="Times New Roman" w:cs="Times New Roman"/>
          <w:spacing w:val="-2"/>
        </w:rPr>
        <w:t xml:space="preserve"> </w:t>
      </w:r>
      <w:r w:rsidR="00A16E73" w:rsidRPr="009E25C5">
        <w:rPr>
          <w:rFonts w:ascii="Times New Roman" w:hAnsi="Times New Roman" w:cs="Times New Roman"/>
        </w:rPr>
        <w:t>no</w:t>
      </w:r>
      <w:r w:rsidR="00A16E73" w:rsidRPr="009E25C5">
        <w:rPr>
          <w:rFonts w:ascii="Times New Roman" w:hAnsi="Times New Roman" w:cs="Times New Roman"/>
          <w:spacing w:val="-1"/>
        </w:rPr>
        <w:t xml:space="preserve"> </w:t>
      </w:r>
      <w:r w:rsidR="00A16E73" w:rsidRPr="009E25C5">
        <w:rPr>
          <w:rFonts w:ascii="Times New Roman" w:hAnsi="Times New Roman" w:cs="Times New Roman"/>
        </w:rPr>
        <w:t>certame</w:t>
      </w:r>
    </w:p>
    <w:p w14:paraId="442A33C6" w14:textId="490B00E0" w:rsidR="00A16E73" w:rsidRPr="009E25C5" w:rsidRDefault="003D781C" w:rsidP="00B26FD7">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B26FD7" w:rsidRPr="009E25C5">
        <w:rPr>
          <w:rFonts w:ascii="Times New Roman" w:hAnsi="Times New Roman" w:cs="Times New Roman"/>
        </w:rPr>
        <w:t xml:space="preserve">.1.5. </w:t>
      </w:r>
      <w:r w:rsidR="00A16E73" w:rsidRPr="009E25C5">
        <w:rPr>
          <w:rFonts w:ascii="Times New Roman" w:hAnsi="Times New Roman" w:cs="Times New Roman"/>
        </w:rPr>
        <w:t xml:space="preserve">Não manter a proposta, </w:t>
      </w:r>
      <w:r w:rsidR="00A16E73" w:rsidRPr="009E25C5">
        <w:rPr>
          <w:rFonts w:ascii="Times New Roman" w:eastAsiaTheme="minorHAnsi" w:hAnsi="Times New Roman" w:cs="Times New Roman"/>
          <w:lang w:val="pt-BR"/>
        </w:rPr>
        <w:t>salvo em decorrência de fato superveniente devidamente justificado</w:t>
      </w:r>
    </w:p>
    <w:p w14:paraId="3B2B4F9B" w14:textId="5900BCEF" w:rsidR="00F67784" w:rsidRPr="009E25C5" w:rsidRDefault="003D781C" w:rsidP="00B26FD7">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B26FD7" w:rsidRPr="009E25C5">
        <w:rPr>
          <w:rFonts w:ascii="Times New Roman" w:hAnsi="Times New Roman" w:cs="Times New Roman"/>
        </w:rPr>
        <w:t xml:space="preserve">.1.6. </w:t>
      </w:r>
      <w:r w:rsidR="00A16E73" w:rsidRPr="009E25C5">
        <w:rPr>
          <w:rFonts w:ascii="Times New Roman" w:hAnsi="Times New Roman" w:cs="Times New Roman"/>
        </w:rPr>
        <w:t xml:space="preserve">Não celebrar </w:t>
      </w:r>
      <w:r w:rsidR="00A16E73" w:rsidRPr="009E25C5">
        <w:rPr>
          <w:rFonts w:ascii="Times New Roman" w:eastAsiaTheme="minorHAnsi" w:hAnsi="Times New Roman" w:cs="Times New Roman"/>
          <w:lang w:val="pt-BR"/>
        </w:rPr>
        <w:t>o contrato ou não entregar a documentação exigida para a contratação, quando convocado dentro do prazo de validade de sua proposta;</w:t>
      </w:r>
    </w:p>
    <w:p w14:paraId="093A432A" w14:textId="66FF3774" w:rsidR="00F67784" w:rsidRPr="009E25C5" w:rsidRDefault="003D781C" w:rsidP="00B26FD7">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B26FD7" w:rsidRPr="009E25C5">
        <w:rPr>
          <w:rFonts w:ascii="Times New Roman" w:hAnsi="Times New Roman" w:cs="Times New Roman"/>
        </w:rPr>
        <w:t xml:space="preserve">.1.7. </w:t>
      </w:r>
      <w:r w:rsidR="00F67784" w:rsidRPr="009E25C5">
        <w:rPr>
          <w:rFonts w:ascii="Times New Roman" w:hAnsi="Times New Roman" w:cs="Times New Roman"/>
        </w:rPr>
        <w:t>Ensejar</w:t>
      </w:r>
      <w:r w:rsidR="00F67784" w:rsidRPr="009E25C5">
        <w:rPr>
          <w:rFonts w:ascii="Times New Roman" w:hAnsi="Times New Roman" w:cs="Times New Roman"/>
          <w:spacing w:val="-3"/>
        </w:rPr>
        <w:t xml:space="preserve"> </w:t>
      </w:r>
      <w:r w:rsidR="00F67784" w:rsidRPr="009E25C5">
        <w:rPr>
          <w:rFonts w:ascii="Times New Roman" w:hAnsi="Times New Roman" w:cs="Times New Roman"/>
        </w:rPr>
        <w:t>o retardamento</w:t>
      </w:r>
      <w:r w:rsidR="00F67784" w:rsidRPr="009E25C5">
        <w:rPr>
          <w:rFonts w:ascii="Times New Roman" w:hAnsi="Times New Roman" w:cs="Times New Roman"/>
          <w:spacing w:val="-5"/>
        </w:rPr>
        <w:t xml:space="preserve"> </w:t>
      </w:r>
      <w:r w:rsidR="00F67784" w:rsidRPr="009E25C5">
        <w:rPr>
          <w:rFonts w:ascii="Times New Roman" w:hAnsi="Times New Roman" w:cs="Times New Roman"/>
        </w:rPr>
        <w:t>da execução ou da entrega</w:t>
      </w:r>
      <w:r w:rsidR="00F67784" w:rsidRPr="009E25C5">
        <w:rPr>
          <w:rFonts w:ascii="Times New Roman" w:hAnsi="Times New Roman" w:cs="Times New Roman"/>
          <w:spacing w:val="-1"/>
        </w:rPr>
        <w:t xml:space="preserve"> </w:t>
      </w:r>
      <w:r w:rsidR="00F67784" w:rsidRPr="009E25C5">
        <w:rPr>
          <w:rFonts w:ascii="Times New Roman" w:hAnsi="Times New Roman" w:cs="Times New Roman"/>
        </w:rPr>
        <w:t>do</w:t>
      </w:r>
      <w:r w:rsidR="00F67784" w:rsidRPr="009E25C5">
        <w:rPr>
          <w:rFonts w:ascii="Times New Roman" w:hAnsi="Times New Roman" w:cs="Times New Roman"/>
          <w:spacing w:val="-2"/>
        </w:rPr>
        <w:t xml:space="preserve"> </w:t>
      </w:r>
      <w:r w:rsidR="00F67784" w:rsidRPr="009E25C5">
        <w:rPr>
          <w:rFonts w:ascii="Times New Roman" w:hAnsi="Times New Roman" w:cs="Times New Roman"/>
        </w:rPr>
        <w:t>objeto da licitação sem motivo justificado;</w:t>
      </w:r>
    </w:p>
    <w:p w14:paraId="79B81889" w14:textId="4540691B" w:rsidR="00F67784" w:rsidRPr="009E25C5" w:rsidRDefault="003D781C" w:rsidP="00B26FD7">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B26FD7" w:rsidRPr="009E25C5">
        <w:rPr>
          <w:rFonts w:ascii="Times New Roman" w:hAnsi="Times New Roman" w:cs="Times New Roman"/>
        </w:rPr>
        <w:t xml:space="preserve">.1.8. </w:t>
      </w:r>
      <w:r w:rsidR="00F67784" w:rsidRPr="009E25C5">
        <w:rPr>
          <w:rFonts w:ascii="Times New Roman" w:hAnsi="Times New Roman" w:cs="Times New Roman"/>
        </w:rPr>
        <w:t xml:space="preserve">Apresentar a declaração </w:t>
      </w:r>
      <w:r w:rsidR="00F67784" w:rsidRPr="009E25C5">
        <w:rPr>
          <w:rFonts w:ascii="Times New Roman" w:eastAsiaTheme="minorHAnsi" w:hAnsi="Times New Roman" w:cs="Times New Roman"/>
          <w:lang w:val="pt-BR"/>
        </w:rPr>
        <w:t xml:space="preserve">ou documentação falsa exigida para o certame ou prestar declaração falsa durante a licitação ou a execução </w:t>
      </w:r>
      <w:r w:rsidR="003D5ECB" w:rsidRPr="009E25C5">
        <w:rPr>
          <w:rFonts w:ascii="Times New Roman" w:eastAsiaTheme="minorHAnsi" w:hAnsi="Times New Roman" w:cs="Times New Roman"/>
          <w:lang w:val="pt-BR"/>
        </w:rPr>
        <w:t xml:space="preserve">do </w:t>
      </w:r>
      <w:r w:rsidR="004711C2" w:rsidRPr="009E25C5">
        <w:rPr>
          <w:rFonts w:ascii="Times New Roman" w:eastAsiaTheme="minorHAnsi" w:hAnsi="Times New Roman" w:cs="Times New Roman"/>
          <w:lang w:val="pt-BR"/>
        </w:rPr>
        <w:t>Termo de Contrato</w:t>
      </w:r>
      <w:r w:rsidR="00F67784" w:rsidRPr="009E25C5">
        <w:rPr>
          <w:rFonts w:ascii="Times New Roman" w:eastAsiaTheme="minorHAnsi" w:hAnsi="Times New Roman" w:cs="Times New Roman"/>
          <w:lang w:val="pt-BR"/>
        </w:rPr>
        <w:t>;</w:t>
      </w:r>
    </w:p>
    <w:p w14:paraId="45B4A2AE" w14:textId="35A37C62" w:rsidR="00F67784" w:rsidRPr="009E25C5" w:rsidRDefault="003D781C" w:rsidP="00B26FD7">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B26FD7" w:rsidRPr="009E25C5">
        <w:rPr>
          <w:rFonts w:ascii="Times New Roman" w:hAnsi="Times New Roman" w:cs="Times New Roman"/>
        </w:rPr>
        <w:t xml:space="preserve">.1.9. </w:t>
      </w:r>
      <w:r w:rsidR="00F67784" w:rsidRPr="009E25C5">
        <w:rPr>
          <w:rFonts w:ascii="Times New Roman" w:hAnsi="Times New Roman" w:cs="Times New Roman"/>
        </w:rPr>
        <w:t xml:space="preserve">Fraudar licitação ou </w:t>
      </w:r>
      <w:r w:rsidR="00F67784" w:rsidRPr="009E25C5">
        <w:rPr>
          <w:rFonts w:ascii="Times New Roman" w:eastAsiaTheme="minorHAnsi" w:hAnsi="Times New Roman" w:cs="Times New Roman"/>
          <w:lang w:val="pt-BR"/>
        </w:rPr>
        <w:t xml:space="preserve">praticar ato fraudulento na execução </w:t>
      </w:r>
      <w:r w:rsidR="003D5ECB" w:rsidRPr="009E25C5">
        <w:rPr>
          <w:rFonts w:ascii="Times New Roman" w:eastAsiaTheme="minorHAnsi" w:hAnsi="Times New Roman" w:cs="Times New Roman"/>
          <w:lang w:val="pt-BR"/>
        </w:rPr>
        <w:t xml:space="preserve">do </w:t>
      </w:r>
      <w:r w:rsidR="004711C2" w:rsidRPr="009E25C5">
        <w:rPr>
          <w:rFonts w:ascii="Times New Roman" w:eastAsiaTheme="minorHAnsi" w:hAnsi="Times New Roman" w:cs="Times New Roman"/>
          <w:lang w:val="pt-BR"/>
        </w:rPr>
        <w:t>Termo de Contrato</w:t>
      </w:r>
      <w:r w:rsidR="00F67784" w:rsidRPr="009E25C5">
        <w:rPr>
          <w:rFonts w:ascii="Times New Roman" w:eastAsiaTheme="minorHAnsi" w:hAnsi="Times New Roman" w:cs="Times New Roman"/>
          <w:lang w:val="pt-BR"/>
        </w:rPr>
        <w:t>;</w:t>
      </w:r>
    </w:p>
    <w:p w14:paraId="7797D28C" w14:textId="5E31C3A9" w:rsidR="00F67784" w:rsidRPr="009E25C5" w:rsidRDefault="003D781C" w:rsidP="00B26FD7">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B26FD7" w:rsidRPr="009E25C5">
        <w:rPr>
          <w:rFonts w:ascii="Times New Roman" w:hAnsi="Times New Roman" w:cs="Times New Roman"/>
        </w:rPr>
        <w:t xml:space="preserve">.1.10. </w:t>
      </w:r>
      <w:r w:rsidR="00F67784" w:rsidRPr="009E25C5">
        <w:rPr>
          <w:rFonts w:ascii="Times New Roman" w:hAnsi="Times New Roman" w:cs="Times New Roman"/>
        </w:rPr>
        <w:t xml:space="preserve">Comporta-se </w:t>
      </w:r>
      <w:r w:rsidR="00F67784" w:rsidRPr="009E25C5">
        <w:rPr>
          <w:rFonts w:ascii="Times New Roman" w:eastAsiaTheme="minorHAnsi" w:hAnsi="Times New Roman" w:cs="Times New Roman"/>
          <w:lang w:val="pt-BR"/>
        </w:rPr>
        <w:t>de modo inidôneo ou cometer fraude de qualquer natureza;</w:t>
      </w:r>
    </w:p>
    <w:p w14:paraId="64E31C62" w14:textId="551DBBC4" w:rsidR="00A16E73" w:rsidRPr="009E25C5" w:rsidRDefault="003D781C" w:rsidP="00B26FD7">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B26FD7" w:rsidRPr="009E25C5">
        <w:rPr>
          <w:rFonts w:ascii="Times New Roman" w:hAnsi="Times New Roman" w:cs="Times New Roman"/>
        </w:rPr>
        <w:t xml:space="preserve">.1.11. </w:t>
      </w:r>
      <w:r w:rsidR="00F67784" w:rsidRPr="009E25C5">
        <w:rPr>
          <w:rFonts w:ascii="Times New Roman" w:hAnsi="Times New Roman" w:cs="Times New Roman"/>
        </w:rPr>
        <w:t xml:space="preserve">Praticar atos ilícitos  </w:t>
      </w:r>
      <w:r w:rsidR="00F67784" w:rsidRPr="009E25C5">
        <w:rPr>
          <w:rFonts w:ascii="Times New Roman" w:eastAsiaTheme="minorHAnsi" w:hAnsi="Times New Roman" w:cs="Times New Roman"/>
          <w:lang w:val="pt-BR"/>
        </w:rPr>
        <w:t>com vistas a frustrar os objetivos da licitação;</w:t>
      </w:r>
    </w:p>
    <w:p w14:paraId="549BB737" w14:textId="0A505F06" w:rsidR="00445909" w:rsidRPr="009E25C5" w:rsidRDefault="003D781C" w:rsidP="00B26FD7">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B26FD7" w:rsidRPr="009E25C5">
        <w:rPr>
          <w:rFonts w:ascii="Times New Roman" w:hAnsi="Times New Roman" w:cs="Times New Roman"/>
        </w:rPr>
        <w:t xml:space="preserve">.1.12 </w:t>
      </w:r>
      <w:r w:rsidR="00F67784" w:rsidRPr="009E25C5">
        <w:rPr>
          <w:rFonts w:ascii="Times New Roman" w:hAnsi="Times New Roman" w:cs="Times New Roman"/>
        </w:rPr>
        <w:t xml:space="preserve">Praticar ato </w:t>
      </w:r>
      <w:r w:rsidR="00F67784" w:rsidRPr="009E25C5">
        <w:rPr>
          <w:rFonts w:ascii="Times New Roman" w:eastAsiaTheme="minorHAnsi" w:hAnsi="Times New Roman" w:cs="Times New Roman"/>
          <w:lang w:val="pt-BR"/>
        </w:rPr>
        <w:t>lesivo previsto no art. 5º da Lei nº 12.846, de 1º de agosto de</w:t>
      </w:r>
      <w:r w:rsidR="00A85945" w:rsidRPr="009E25C5">
        <w:rPr>
          <w:rFonts w:ascii="Times New Roman" w:eastAsiaTheme="minorHAnsi" w:hAnsi="Times New Roman" w:cs="Times New Roman"/>
          <w:lang w:val="pt-BR"/>
        </w:rPr>
        <w:t xml:space="preserve"> 2013.</w:t>
      </w:r>
      <w:r w:rsidR="00F67784" w:rsidRPr="009E25C5">
        <w:rPr>
          <w:rFonts w:ascii="Times New Roman" w:eastAsiaTheme="minorHAnsi" w:hAnsi="Times New Roman" w:cs="Times New Roman"/>
          <w:lang w:val="pt-BR"/>
        </w:rPr>
        <w:t xml:space="preserve"> </w:t>
      </w:r>
    </w:p>
    <w:p w14:paraId="03469551"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21442033" w14:textId="46A50CB3" w:rsidR="00445909" w:rsidRPr="009E25C5" w:rsidRDefault="003D781C" w:rsidP="00B26FD7">
      <w:pPr>
        <w:pStyle w:val="PargrafodaLista"/>
        <w:shd w:val="clear" w:color="auto" w:fill="FFFFFF" w:themeFill="background1"/>
        <w:tabs>
          <w:tab w:val="left" w:pos="426"/>
          <w:tab w:val="left" w:pos="860"/>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11495B" w:rsidRPr="009E25C5">
        <w:rPr>
          <w:rFonts w:ascii="Times New Roman" w:hAnsi="Times New Roman" w:cs="Times New Roman"/>
        </w:rPr>
        <w:t xml:space="preserve">.2. </w:t>
      </w:r>
      <w:r w:rsidR="0037430B" w:rsidRPr="009E25C5">
        <w:rPr>
          <w:rFonts w:ascii="Times New Roman" w:hAnsi="Times New Roman" w:cs="Times New Roman"/>
        </w:rPr>
        <w: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atraso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injustificado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retardamento</w:t>
      </w:r>
      <w:r w:rsidR="0037430B" w:rsidRPr="009E25C5">
        <w:rPr>
          <w:rFonts w:ascii="Times New Roman" w:hAnsi="Times New Roman" w:cs="Times New Roman"/>
          <w:spacing w:val="1"/>
        </w:rPr>
        <w:t xml:space="preserve"> </w:t>
      </w:r>
      <w:r w:rsidR="001E3F41" w:rsidRPr="009E25C5">
        <w:rPr>
          <w:rFonts w:ascii="Times New Roman" w:hAnsi="Times New Roman" w:cs="Times New Roman"/>
        </w:rPr>
        <w:t>no fornecimento dos bens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objeto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deste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certame</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sujeitará a empresa, a juízo da Administração, à multa moratória de 0,5% (meio por cento) por dia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 atraso,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até</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 limite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10%</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(dez</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por cento).</w:t>
      </w:r>
    </w:p>
    <w:p w14:paraId="4D94038B"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000B0050" w14:textId="21F3B9ED" w:rsidR="00B27737" w:rsidRPr="009E25C5" w:rsidRDefault="003D781C" w:rsidP="001237A8">
      <w:pPr>
        <w:pStyle w:val="PargrafodaLista"/>
        <w:shd w:val="clear" w:color="auto" w:fill="FFFFFF" w:themeFill="background1"/>
        <w:tabs>
          <w:tab w:val="left" w:pos="426"/>
          <w:tab w:val="left" w:pos="1273"/>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1237A8" w:rsidRPr="009E25C5">
        <w:rPr>
          <w:rFonts w:ascii="Times New Roman" w:hAnsi="Times New Roman" w:cs="Times New Roman"/>
        </w:rPr>
        <w:t xml:space="preserve">.3. </w:t>
      </w:r>
      <w:r w:rsidR="0037430B" w:rsidRPr="009E25C5">
        <w:rPr>
          <w:rFonts w:ascii="Times New Roman" w:hAnsi="Times New Roman" w:cs="Times New Roman"/>
        </w:rPr>
        <w:t>A multa prevista neste ITEM será descontada dos créditos que a contratada possuir com</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1"/>
        </w:rPr>
        <w:t xml:space="preserve"> </w:t>
      </w:r>
      <w:r w:rsidR="0037430B" w:rsidRPr="009E25C5">
        <w:rPr>
          <w:rFonts w:ascii="Times New Roman" w:hAnsi="Times New Roman" w:cs="Times New Roman"/>
          <w:b/>
        </w:rPr>
        <w:t>Prefeitura</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Municipal</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de</w:t>
      </w:r>
      <w:r w:rsidR="0037430B" w:rsidRPr="009E25C5">
        <w:rPr>
          <w:rFonts w:ascii="Times New Roman" w:hAnsi="Times New Roman" w:cs="Times New Roman"/>
          <w:b/>
          <w:spacing w:val="1"/>
        </w:rPr>
        <w:t xml:space="preserve"> </w:t>
      </w:r>
      <w:r w:rsidR="005E793F" w:rsidRPr="009E25C5">
        <w:rPr>
          <w:rFonts w:ascii="Times New Roman" w:hAnsi="Times New Roman" w:cs="Times New Roman"/>
          <w:b/>
        </w:rPr>
        <w:t>Carauari</w:t>
      </w:r>
      <w:r w:rsidR="0037430B" w:rsidRPr="009E25C5">
        <w:rPr>
          <w:rFonts w:ascii="Times New Roman" w:hAnsi="Times New Roman" w:cs="Times New Roman"/>
          <w:b/>
        </w:rPr>
        <w:t>/AM,</w:t>
      </w:r>
      <w:r w:rsidR="0037430B" w:rsidRPr="009E25C5">
        <w:rPr>
          <w:rFonts w:ascii="Times New Roman" w:hAnsi="Times New Roman" w:cs="Times New Roman"/>
          <w:b/>
          <w:spacing w:val="1"/>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poderá</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cumular</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com</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demais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sanções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administrativas,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inclusive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com</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as multas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previstas.</w:t>
      </w:r>
    </w:p>
    <w:p w14:paraId="4117BE40" w14:textId="77777777" w:rsidR="00B27737" w:rsidRPr="009E25C5" w:rsidRDefault="00B27737" w:rsidP="00963295">
      <w:pPr>
        <w:pStyle w:val="PargrafodaLista"/>
        <w:shd w:val="clear" w:color="auto" w:fill="FFFFFF" w:themeFill="background1"/>
        <w:tabs>
          <w:tab w:val="left" w:pos="426"/>
        </w:tabs>
        <w:rPr>
          <w:rFonts w:ascii="Times New Roman" w:hAnsi="Times New Roman" w:cs="Times New Roman"/>
        </w:rPr>
      </w:pPr>
    </w:p>
    <w:p w14:paraId="648D1AD8" w14:textId="44B07ED5" w:rsidR="00445909" w:rsidRPr="009E25C5" w:rsidRDefault="003D781C" w:rsidP="001237A8">
      <w:pPr>
        <w:pStyle w:val="PargrafodaLista"/>
        <w:shd w:val="clear" w:color="auto" w:fill="FFFFFF" w:themeFill="background1"/>
        <w:tabs>
          <w:tab w:val="left" w:pos="426"/>
          <w:tab w:val="left" w:pos="1273"/>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1237A8" w:rsidRPr="009E25C5">
        <w:rPr>
          <w:rFonts w:ascii="Times New Roman" w:hAnsi="Times New Roman" w:cs="Times New Roman"/>
        </w:rPr>
        <w:t xml:space="preserve">.4. </w:t>
      </w:r>
      <w:r w:rsidR="0037430B" w:rsidRPr="009E25C5">
        <w:rPr>
          <w:rFonts w:ascii="Times New Roman" w:hAnsi="Times New Roman" w:cs="Times New Roman"/>
        </w:rPr>
        <w:t>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Administração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poderá</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aplicar</w:t>
      </w:r>
      <w:r w:rsidR="00463B1E" w:rsidRPr="009E25C5">
        <w:rPr>
          <w:rFonts w:ascii="Times New Roman" w:hAnsi="Times New Roman" w:cs="Times New Roman"/>
        </w:rPr>
        <w:t xml:space="preserve"> aos responsáveis pelas infrações administrativas</w:t>
      </w:r>
      <w:r w:rsidR="0037430B" w:rsidRPr="009E25C5">
        <w:rPr>
          <w:rFonts w:ascii="Times New Roman" w:hAnsi="Times New Roman" w:cs="Times New Roman"/>
        </w:rPr>
        <w:t>,</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seguintes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sanções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administrativas,</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nos termos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artigo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Nº</w:t>
      </w:r>
      <w:r w:rsidR="0037430B" w:rsidRPr="009E25C5">
        <w:rPr>
          <w:rFonts w:ascii="Times New Roman" w:hAnsi="Times New Roman" w:cs="Times New Roman"/>
          <w:spacing w:val="-6"/>
        </w:rPr>
        <w:t xml:space="preserve"> </w:t>
      </w:r>
      <w:r w:rsidR="00486EF2" w:rsidRPr="009E25C5">
        <w:rPr>
          <w:rFonts w:ascii="Times New Roman" w:hAnsi="Times New Roman" w:cs="Times New Roman"/>
        </w:rPr>
        <w:t>156</w:t>
      </w:r>
      <w:r w:rsidR="0037430B" w:rsidRPr="009E25C5">
        <w:rPr>
          <w:rFonts w:ascii="Times New Roman" w:hAnsi="Times New Roman" w:cs="Times New Roman"/>
        </w:rPr>
        <w:t>,</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Lei</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nº</w:t>
      </w:r>
      <w:r w:rsidR="0037430B" w:rsidRPr="009E25C5">
        <w:rPr>
          <w:rFonts w:ascii="Times New Roman" w:hAnsi="Times New Roman" w:cs="Times New Roman"/>
          <w:spacing w:val="-3"/>
        </w:rPr>
        <w:t xml:space="preserve"> </w:t>
      </w:r>
      <w:r w:rsidR="00486EF2" w:rsidRPr="009E25C5">
        <w:rPr>
          <w:rFonts w:ascii="Times New Roman" w:hAnsi="Times New Roman" w:cs="Times New Roman"/>
        </w:rPr>
        <w:t>14.133</w:t>
      </w:r>
      <w:r w:rsidR="0037430B" w:rsidRPr="009E25C5">
        <w:rPr>
          <w:rFonts w:ascii="Times New Roman" w:hAnsi="Times New Roman" w:cs="Times New Roman"/>
        </w:rPr>
        <w:t>/</w:t>
      </w:r>
      <w:r w:rsidR="00486EF2" w:rsidRPr="009E25C5">
        <w:rPr>
          <w:rFonts w:ascii="Times New Roman" w:hAnsi="Times New Roman" w:cs="Times New Roman"/>
        </w:rPr>
        <w:t>2021</w:t>
      </w:r>
      <w:r w:rsidR="0037430B" w:rsidRPr="009E25C5">
        <w:rPr>
          <w:rFonts w:ascii="Times New Roman" w:hAnsi="Times New Roman" w:cs="Times New Roman"/>
        </w:rPr>
        <w:t>:</w:t>
      </w:r>
    </w:p>
    <w:p w14:paraId="144BBD58"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38AB8986" w14:textId="77777777" w:rsidR="00445909" w:rsidRPr="009E25C5" w:rsidRDefault="0037430B" w:rsidP="00722778">
      <w:pPr>
        <w:pStyle w:val="PargrafodaLista"/>
        <w:numPr>
          <w:ilvl w:val="0"/>
          <w:numId w:val="9"/>
        </w:numPr>
        <w:shd w:val="clear" w:color="auto" w:fill="FFFFFF" w:themeFill="background1"/>
        <w:tabs>
          <w:tab w:val="left" w:pos="284"/>
          <w:tab w:val="left" w:pos="536"/>
          <w:tab w:val="left" w:pos="9072"/>
        </w:tabs>
        <w:ind w:left="0" w:firstLine="0"/>
        <w:rPr>
          <w:rFonts w:ascii="Times New Roman" w:hAnsi="Times New Roman" w:cs="Times New Roman"/>
        </w:rPr>
      </w:pPr>
      <w:r w:rsidRPr="009E25C5">
        <w:rPr>
          <w:rFonts w:ascii="Times New Roman" w:hAnsi="Times New Roman" w:cs="Times New Roman"/>
        </w:rPr>
        <w:t>Advertência</w:t>
      </w:r>
      <w:r w:rsidRPr="009E25C5">
        <w:rPr>
          <w:rFonts w:ascii="Times New Roman" w:hAnsi="Times New Roman" w:cs="Times New Roman"/>
          <w:spacing w:val="-4"/>
        </w:rPr>
        <w:t xml:space="preserve"> </w:t>
      </w:r>
      <w:r w:rsidRPr="009E25C5">
        <w:rPr>
          <w:rFonts w:ascii="Times New Roman" w:hAnsi="Times New Roman" w:cs="Times New Roman"/>
        </w:rPr>
        <w:t>por</w:t>
      </w:r>
      <w:r w:rsidRPr="009E25C5">
        <w:rPr>
          <w:rFonts w:ascii="Times New Roman" w:hAnsi="Times New Roman" w:cs="Times New Roman"/>
          <w:spacing w:val="-3"/>
        </w:rPr>
        <w:t xml:space="preserve"> </w:t>
      </w:r>
      <w:r w:rsidRPr="009E25C5">
        <w:rPr>
          <w:rFonts w:ascii="Times New Roman" w:hAnsi="Times New Roman" w:cs="Times New Roman"/>
        </w:rPr>
        <w:t>escrito;</w:t>
      </w:r>
    </w:p>
    <w:p w14:paraId="27C7A822" w14:textId="77777777" w:rsidR="00445909" w:rsidRPr="009E25C5" w:rsidRDefault="00445909" w:rsidP="00722778">
      <w:pPr>
        <w:pStyle w:val="Corpodetexto"/>
        <w:shd w:val="clear" w:color="auto" w:fill="FFFFFF" w:themeFill="background1"/>
        <w:tabs>
          <w:tab w:val="left" w:pos="284"/>
          <w:tab w:val="left" w:pos="9072"/>
        </w:tabs>
        <w:rPr>
          <w:rFonts w:ascii="Times New Roman" w:hAnsi="Times New Roman" w:cs="Times New Roman"/>
          <w:sz w:val="22"/>
          <w:szCs w:val="22"/>
        </w:rPr>
      </w:pPr>
    </w:p>
    <w:p w14:paraId="3189DAA6" w14:textId="5DE250F4" w:rsidR="00445909" w:rsidRPr="009E25C5" w:rsidRDefault="0037430B" w:rsidP="00722778">
      <w:pPr>
        <w:pStyle w:val="PargrafodaLista"/>
        <w:numPr>
          <w:ilvl w:val="0"/>
          <w:numId w:val="9"/>
        </w:numPr>
        <w:shd w:val="clear" w:color="auto" w:fill="FFFFFF" w:themeFill="background1"/>
        <w:tabs>
          <w:tab w:val="left" w:pos="284"/>
          <w:tab w:val="left" w:pos="536"/>
          <w:tab w:val="left" w:pos="9072"/>
        </w:tabs>
        <w:ind w:left="0" w:right="3" w:firstLine="0"/>
        <w:rPr>
          <w:rFonts w:ascii="Times New Roman" w:hAnsi="Times New Roman" w:cs="Times New Roman"/>
        </w:rPr>
      </w:pPr>
      <w:r w:rsidRPr="009E25C5">
        <w:rPr>
          <w:rFonts w:ascii="Times New Roman" w:hAnsi="Times New Roman" w:cs="Times New Roman"/>
        </w:rPr>
        <w:t>Multa administrativa com natureza de perdas e danos da ordem de até 20% (vinte por cento)</w:t>
      </w:r>
      <w:r w:rsidRPr="009E25C5">
        <w:rPr>
          <w:rFonts w:ascii="Times New Roman" w:hAnsi="Times New Roman" w:cs="Times New Roman"/>
          <w:spacing w:val="1"/>
        </w:rPr>
        <w:t xml:space="preserve"> </w:t>
      </w:r>
      <w:r w:rsidRPr="009E25C5">
        <w:rPr>
          <w:rFonts w:ascii="Times New Roman" w:hAnsi="Times New Roman" w:cs="Times New Roman"/>
        </w:rPr>
        <w:t>sobre</w:t>
      </w:r>
      <w:r w:rsidRPr="009E25C5">
        <w:rPr>
          <w:rFonts w:ascii="Times New Roman" w:hAnsi="Times New Roman" w:cs="Times New Roman"/>
          <w:spacing w:val="-2"/>
        </w:rPr>
        <w:t xml:space="preserve"> </w:t>
      </w:r>
      <w:r w:rsidRPr="009E25C5">
        <w:rPr>
          <w:rFonts w:ascii="Times New Roman" w:hAnsi="Times New Roman" w:cs="Times New Roman"/>
        </w:rPr>
        <w:t>o</w:t>
      </w:r>
      <w:r w:rsidRPr="009E25C5">
        <w:rPr>
          <w:rFonts w:ascii="Times New Roman" w:hAnsi="Times New Roman" w:cs="Times New Roman"/>
          <w:spacing w:val="1"/>
        </w:rPr>
        <w:t xml:space="preserve"> </w:t>
      </w:r>
      <w:r w:rsidRPr="009E25C5">
        <w:rPr>
          <w:rFonts w:ascii="Times New Roman" w:hAnsi="Times New Roman" w:cs="Times New Roman"/>
        </w:rPr>
        <w:t>valor</w:t>
      </w:r>
      <w:r w:rsidRPr="009E25C5">
        <w:rPr>
          <w:rFonts w:ascii="Times New Roman" w:hAnsi="Times New Roman" w:cs="Times New Roman"/>
          <w:spacing w:val="-2"/>
        </w:rPr>
        <w:t xml:space="preserve"> </w:t>
      </w:r>
      <w:r w:rsidRPr="009E25C5">
        <w:rPr>
          <w:rFonts w:ascii="Times New Roman" w:hAnsi="Times New Roman" w:cs="Times New Roman"/>
        </w:rPr>
        <w:t>total</w:t>
      </w:r>
      <w:r w:rsidRPr="009E25C5">
        <w:rPr>
          <w:rFonts w:ascii="Times New Roman" w:hAnsi="Times New Roman" w:cs="Times New Roman"/>
          <w:spacing w:val="-2"/>
        </w:rPr>
        <w:t xml:space="preserve">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p>
    <w:p w14:paraId="1095D1EC" w14:textId="77777777" w:rsidR="00445909" w:rsidRPr="009E25C5" w:rsidRDefault="00445909" w:rsidP="00722778">
      <w:pPr>
        <w:pStyle w:val="Corpodetexto"/>
        <w:shd w:val="clear" w:color="auto" w:fill="FFFFFF" w:themeFill="background1"/>
        <w:tabs>
          <w:tab w:val="left" w:pos="284"/>
          <w:tab w:val="left" w:pos="9072"/>
        </w:tabs>
        <w:ind w:right="3"/>
        <w:rPr>
          <w:rFonts w:ascii="Times New Roman" w:hAnsi="Times New Roman" w:cs="Times New Roman"/>
          <w:sz w:val="22"/>
          <w:szCs w:val="22"/>
        </w:rPr>
      </w:pPr>
    </w:p>
    <w:p w14:paraId="5EA30660" w14:textId="6C2FFC03" w:rsidR="00445909" w:rsidRPr="009E25C5" w:rsidRDefault="0037430B" w:rsidP="00722778">
      <w:pPr>
        <w:pStyle w:val="PargrafodaLista"/>
        <w:numPr>
          <w:ilvl w:val="0"/>
          <w:numId w:val="9"/>
        </w:numPr>
        <w:shd w:val="clear" w:color="auto" w:fill="FFFFFF" w:themeFill="background1"/>
        <w:tabs>
          <w:tab w:val="left" w:pos="284"/>
          <w:tab w:val="left" w:pos="536"/>
          <w:tab w:val="left" w:pos="9072"/>
        </w:tabs>
        <w:ind w:left="0" w:right="3" w:firstLine="0"/>
        <w:rPr>
          <w:rFonts w:ascii="Times New Roman" w:hAnsi="Times New Roman" w:cs="Times New Roman"/>
        </w:rPr>
      </w:pPr>
      <w:r w:rsidRPr="009E25C5">
        <w:rPr>
          <w:rFonts w:ascii="Times New Roman" w:hAnsi="Times New Roman" w:cs="Times New Roman"/>
        </w:rPr>
        <w:t>Suspensão</w:t>
      </w:r>
      <w:r w:rsidRPr="009E25C5">
        <w:rPr>
          <w:rFonts w:ascii="Times New Roman" w:hAnsi="Times New Roman" w:cs="Times New Roman"/>
          <w:spacing w:val="-14"/>
        </w:rPr>
        <w:t xml:space="preserve"> </w:t>
      </w:r>
      <w:r w:rsidRPr="009E25C5">
        <w:rPr>
          <w:rFonts w:ascii="Times New Roman" w:hAnsi="Times New Roman" w:cs="Times New Roman"/>
        </w:rPr>
        <w:t>temporária</w:t>
      </w:r>
      <w:r w:rsidRPr="009E25C5">
        <w:rPr>
          <w:rFonts w:ascii="Times New Roman" w:hAnsi="Times New Roman" w:cs="Times New Roman"/>
          <w:spacing w:val="-13"/>
        </w:rPr>
        <w:t xml:space="preserve"> </w:t>
      </w:r>
      <w:r w:rsidRPr="009E25C5">
        <w:rPr>
          <w:rFonts w:ascii="Times New Roman" w:hAnsi="Times New Roman" w:cs="Times New Roman"/>
        </w:rPr>
        <w:t>de</w:t>
      </w:r>
      <w:r w:rsidRPr="009E25C5">
        <w:rPr>
          <w:rFonts w:ascii="Times New Roman" w:hAnsi="Times New Roman" w:cs="Times New Roman"/>
          <w:spacing w:val="-13"/>
        </w:rPr>
        <w:t xml:space="preserve"> </w:t>
      </w:r>
      <w:r w:rsidRPr="009E25C5">
        <w:rPr>
          <w:rFonts w:ascii="Times New Roman" w:hAnsi="Times New Roman" w:cs="Times New Roman"/>
        </w:rPr>
        <w:t>participação</w:t>
      </w:r>
      <w:r w:rsidRPr="009E25C5">
        <w:rPr>
          <w:rFonts w:ascii="Times New Roman" w:hAnsi="Times New Roman" w:cs="Times New Roman"/>
          <w:spacing w:val="-13"/>
        </w:rPr>
        <w:t xml:space="preserve"> </w:t>
      </w:r>
      <w:r w:rsidRPr="009E25C5">
        <w:rPr>
          <w:rFonts w:ascii="Times New Roman" w:hAnsi="Times New Roman" w:cs="Times New Roman"/>
        </w:rPr>
        <w:t>em</w:t>
      </w:r>
      <w:r w:rsidRPr="009E25C5">
        <w:rPr>
          <w:rFonts w:ascii="Times New Roman" w:hAnsi="Times New Roman" w:cs="Times New Roman"/>
          <w:spacing w:val="-13"/>
        </w:rPr>
        <w:t xml:space="preserve"> </w:t>
      </w:r>
      <w:r w:rsidRPr="009E25C5">
        <w:rPr>
          <w:rFonts w:ascii="Times New Roman" w:hAnsi="Times New Roman" w:cs="Times New Roman"/>
        </w:rPr>
        <w:t>licitação</w:t>
      </w:r>
      <w:r w:rsidRPr="009E25C5">
        <w:rPr>
          <w:rFonts w:ascii="Times New Roman" w:hAnsi="Times New Roman" w:cs="Times New Roman"/>
          <w:spacing w:val="-11"/>
        </w:rPr>
        <w:t xml:space="preserve"> </w:t>
      </w:r>
      <w:r w:rsidRPr="009E25C5">
        <w:rPr>
          <w:rFonts w:ascii="Times New Roman" w:hAnsi="Times New Roman" w:cs="Times New Roman"/>
        </w:rPr>
        <w:t>e</w:t>
      </w:r>
      <w:r w:rsidRPr="009E25C5">
        <w:rPr>
          <w:rFonts w:ascii="Times New Roman" w:hAnsi="Times New Roman" w:cs="Times New Roman"/>
          <w:spacing w:val="-13"/>
        </w:rPr>
        <w:t xml:space="preserve"> </w:t>
      </w:r>
      <w:r w:rsidRPr="009E25C5">
        <w:rPr>
          <w:rFonts w:ascii="Times New Roman" w:hAnsi="Times New Roman" w:cs="Times New Roman"/>
        </w:rPr>
        <w:t>impedimento</w:t>
      </w:r>
      <w:r w:rsidRPr="009E25C5">
        <w:rPr>
          <w:rFonts w:ascii="Times New Roman" w:hAnsi="Times New Roman" w:cs="Times New Roman"/>
          <w:spacing w:val="-13"/>
        </w:rPr>
        <w:t xml:space="preserve"> </w:t>
      </w:r>
      <w:r w:rsidRPr="009E25C5">
        <w:rPr>
          <w:rFonts w:ascii="Times New Roman" w:hAnsi="Times New Roman" w:cs="Times New Roman"/>
        </w:rPr>
        <w:t>de</w:t>
      </w:r>
      <w:r w:rsidRPr="009E25C5">
        <w:rPr>
          <w:rFonts w:ascii="Times New Roman" w:hAnsi="Times New Roman" w:cs="Times New Roman"/>
          <w:spacing w:val="-11"/>
        </w:rPr>
        <w:t xml:space="preserve"> </w:t>
      </w:r>
      <w:r w:rsidRPr="009E25C5">
        <w:rPr>
          <w:rFonts w:ascii="Times New Roman" w:hAnsi="Times New Roman" w:cs="Times New Roman"/>
        </w:rPr>
        <w:t>contratar</w:t>
      </w:r>
      <w:r w:rsidRPr="009E25C5">
        <w:rPr>
          <w:rFonts w:ascii="Times New Roman" w:hAnsi="Times New Roman" w:cs="Times New Roman"/>
          <w:spacing w:val="-13"/>
        </w:rPr>
        <w:t xml:space="preserve"> </w:t>
      </w:r>
      <w:r w:rsidRPr="009E25C5">
        <w:rPr>
          <w:rFonts w:ascii="Times New Roman" w:hAnsi="Times New Roman" w:cs="Times New Roman"/>
        </w:rPr>
        <w:t>com</w:t>
      </w:r>
      <w:r w:rsidRPr="009E25C5">
        <w:rPr>
          <w:rFonts w:ascii="Times New Roman" w:hAnsi="Times New Roman" w:cs="Times New Roman"/>
          <w:spacing w:val="-14"/>
        </w:rPr>
        <w:t xml:space="preserve"> </w:t>
      </w:r>
      <w:r w:rsidRPr="009E25C5">
        <w:rPr>
          <w:rFonts w:ascii="Times New Roman" w:hAnsi="Times New Roman" w:cs="Times New Roman"/>
        </w:rPr>
        <w:t>a</w:t>
      </w:r>
      <w:r w:rsidRPr="009E25C5">
        <w:rPr>
          <w:rFonts w:ascii="Times New Roman" w:hAnsi="Times New Roman" w:cs="Times New Roman"/>
          <w:spacing w:val="-13"/>
        </w:rPr>
        <w:t xml:space="preserve"> </w:t>
      </w:r>
      <w:r w:rsidRPr="009E25C5">
        <w:rPr>
          <w:rFonts w:ascii="Times New Roman" w:hAnsi="Times New Roman" w:cs="Times New Roman"/>
          <w:b/>
        </w:rPr>
        <w:t>Prefeitura</w:t>
      </w:r>
      <w:r w:rsidRPr="009E25C5">
        <w:rPr>
          <w:rFonts w:ascii="Times New Roman" w:hAnsi="Times New Roman" w:cs="Times New Roman"/>
          <w:b/>
          <w:spacing w:val="-51"/>
        </w:rPr>
        <w:t xml:space="preserve"> </w:t>
      </w:r>
      <w:r w:rsidRPr="009E25C5">
        <w:rPr>
          <w:rFonts w:ascii="Times New Roman" w:hAnsi="Times New Roman" w:cs="Times New Roman"/>
          <w:b/>
        </w:rPr>
        <w:t>Municipal</w:t>
      </w:r>
      <w:r w:rsidRPr="009E25C5">
        <w:rPr>
          <w:rFonts w:ascii="Times New Roman" w:hAnsi="Times New Roman" w:cs="Times New Roman"/>
          <w:b/>
          <w:spacing w:val="1"/>
        </w:rPr>
        <w:t xml:space="preserve"> </w:t>
      </w:r>
      <w:r w:rsidRPr="009E25C5">
        <w:rPr>
          <w:rFonts w:ascii="Times New Roman" w:hAnsi="Times New Roman" w:cs="Times New Roman"/>
          <w:b/>
        </w:rPr>
        <w:t>de</w:t>
      </w:r>
      <w:r w:rsidRPr="009E25C5">
        <w:rPr>
          <w:rFonts w:ascii="Times New Roman" w:hAnsi="Times New Roman" w:cs="Times New Roman"/>
          <w:b/>
          <w:spacing w:val="1"/>
        </w:rPr>
        <w:t xml:space="preserve"> </w:t>
      </w:r>
      <w:r w:rsidR="005E793F" w:rsidRPr="009E25C5">
        <w:rPr>
          <w:rFonts w:ascii="Times New Roman" w:hAnsi="Times New Roman" w:cs="Times New Roman"/>
          <w:b/>
        </w:rPr>
        <w:t>Carauari</w:t>
      </w:r>
      <w:r w:rsidRPr="009E25C5">
        <w:rPr>
          <w:rFonts w:ascii="Times New Roman" w:hAnsi="Times New Roman" w:cs="Times New Roman"/>
          <w:b/>
        </w:rPr>
        <w:t>/AM,</w:t>
      </w:r>
      <w:r w:rsidRPr="009E25C5">
        <w:rPr>
          <w:rFonts w:ascii="Times New Roman" w:hAnsi="Times New Roman" w:cs="Times New Roman"/>
          <w:b/>
          <w:spacing w:val="1"/>
        </w:rPr>
        <w:t xml:space="preserve"> </w:t>
      </w:r>
      <w:r w:rsidRPr="009E25C5">
        <w:rPr>
          <w:rFonts w:ascii="Times New Roman" w:hAnsi="Times New Roman" w:cs="Times New Roman"/>
        </w:rPr>
        <w:t>por</w:t>
      </w:r>
      <w:r w:rsidRPr="009E25C5">
        <w:rPr>
          <w:rFonts w:ascii="Times New Roman" w:hAnsi="Times New Roman" w:cs="Times New Roman"/>
          <w:spacing w:val="1"/>
        </w:rPr>
        <w:t xml:space="preserve"> </w:t>
      </w:r>
      <w:r w:rsidRPr="009E25C5">
        <w:rPr>
          <w:rFonts w:ascii="Times New Roman" w:hAnsi="Times New Roman" w:cs="Times New Roman"/>
        </w:rPr>
        <w:t>prazo</w:t>
      </w:r>
      <w:r w:rsidRPr="009E25C5">
        <w:rPr>
          <w:rFonts w:ascii="Times New Roman" w:hAnsi="Times New Roman" w:cs="Times New Roman"/>
          <w:spacing w:val="1"/>
        </w:rPr>
        <w:t xml:space="preserve"> </w:t>
      </w:r>
      <w:r w:rsidRPr="009E25C5">
        <w:rPr>
          <w:rFonts w:ascii="Times New Roman" w:hAnsi="Times New Roman" w:cs="Times New Roman"/>
        </w:rPr>
        <w:t>não</w:t>
      </w:r>
      <w:r w:rsidRPr="009E25C5">
        <w:rPr>
          <w:rFonts w:ascii="Times New Roman" w:hAnsi="Times New Roman" w:cs="Times New Roman"/>
          <w:spacing w:val="1"/>
        </w:rPr>
        <w:t xml:space="preserve"> </w:t>
      </w:r>
      <w:r w:rsidRPr="009E25C5">
        <w:rPr>
          <w:rFonts w:ascii="Times New Roman" w:hAnsi="Times New Roman" w:cs="Times New Roman"/>
        </w:rPr>
        <w:t>superior</w:t>
      </w:r>
      <w:r w:rsidRPr="009E25C5">
        <w:rPr>
          <w:rFonts w:ascii="Times New Roman" w:hAnsi="Times New Roman" w:cs="Times New Roman"/>
          <w:spacing w:val="1"/>
        </w:rPr>
        <w:t xml:space="preserve"> </w:t>
      </w:r>
      <w:r w:rsidRPr="009E25C5">
        <w:rPr>
          <w:rFonts w:ascii="Times New Roman" w:hAnsi="Times New Roman" w:cs="Times New Roman"/>
        </w:rPr>
        <w:t>a</w:t>
      </w:r>
      <w:r w:rsidRPr="009E25C5">
        <w:rPr>
          <w:rFonts w:ascii="Times New Roman" w:hAnsi="Times New Roman" w:cs="Times New Roman"/>
          <w:spacing w:val="1"/>
        </w:rPr>
        <w:t xml:space="preserve"> </w:t>
      </w:r>
      <w:r w:rsidRPr="009E25C5">
        <w:rPr>
          <w:rFonts w:ascii="Times New Roman" w:hAnsi="Times New Roman" w:cs="Times New Roman"/>
        </w:rPr>
        <w:t>02</w:t>
      </w:r>
      <w:r w:rsidRPr="009E25C5">
        <w:rPr>
          <w:rFonts w:ascii="Times New Roman" w:hAnsi="Times New Roman" w:cs="Times New Roman"/>
          <w:spacing w:val="1"/>
        </w:rPr>
        <w:t xml:space="preserve"> </w:t>
      </w:r>
      <w:r w:rsidRPr="009E25C5">
        <w:rPr>
          <w:rFonts w:ascii="Times New Roman" w:hAnsi="Times New Roman" w:cs="Times New Roman"/>
        </w:rPr>
        <w:t>(dois)</w:t>
      </w:r>
      <w:r w:rsidRPr="009E25C5">
        <w:rPr>
          <w:rFonts w:ascii="Times New Roman" w:hAnsi="Times New Roman" w:cs="Times New Roman"/>
          <w:spacing w:val="1"/>
        </w:rPr>
        <w:t xml:space="preserve"> </w:t>
      </w:r>
      <w:r w:rsidRPr="009E25C5">
        <w:rPr>
          <w:rFonts w:ascii="Times New Roman" w:hAnsi="Times New Roman" w:cs="Times New Roman"/>
        </w:rPr>
        <w:t>anos,</w:t>
      </w:r>
      <w:r w:rsidRPr="009E25C5">
        <w:rPr>
          <w:rFonts w:ascii="Times New Roman" w:hAnsi="Times New Roman" w:cs="Times New Roman"/>
          <w:spacing w:val="1"/>
        </w:rPr>
        <w:t xml:space="preserve"> </w:t>
      </w:r>
      <w:r w:rsidRPr="009E25C5">
        <w:rPr>
          <w:rFonts w:ascii="Times New Roman" w:hAnsi="Times New Roman" w:cs="Times New Roman"/>
        </w:rPr>
        <w:t>sendo</w:t>
      </w:r>
      <w:r w:rsidRPr="009E25C5">
        <w:rPr>
          <w:rFonts w:ascii="Times New Roman" w:hAnsi="Times New Roman" w:cs="Times New Roman"/>
          <w:spacing w:val="1"/>
        </w:rPr>
        <w:t xml:space="preserve"> </w:t>
      </w:r>
      <w:r w:rsidRPr="009E25C5">
        <w:rPr>
          <w:rFonts w:ascii="Times New Roman" w:hAnsi="Times New Roman" w:cs="Times New Roman"/>
        </w:rPr>
        <w:t>que</w:t>
      </w:r>
      <w:r w:rsidRPr="009E25C5">
        <w:rPr>
          <w:rFonts w:ascii="Times New Roman" w:hAnsi="Times New Roman" w:cs="Times New Roman"/>
          <w:spacing w:val="1"/>
        </w:rPr>
        <w:t xml:space="preserve"> </w:t>
      </w:r>
      <w:r w:rsidRPr="009E25C5">
        <w:rPr>
          <w:rFonts w:ascii="Times New Roman" w:hAnsi="Times New Roman" w:cs="Times New Roman"/>
        </w:rPr>
        <w:t>em</w:t>
      </w:r>
      <w:r w:rsidRPr="009E25C5">
        <w:rPr>
          <w:rFonts w:ascii="Times New Roman" w:hAnsi="Times New Roman" w:cs="Times New Roman"/>
          <w:spacing w:val="1"/>
        </w:rPr>
        <w:t xml:space="preserve"> </w:t>
      </w:r>
      <w:r w:rsidRPr="009E25C5">
        <w:rPr>
          <w:rFonts w:ascii="Times New Roman" w:hAnsi="Times New Roman" w:cs="Times New Roman"/>
        </w:rPr>
        <w:t>caso</w:t>
      </w:r>
      <w:r w:rsidRPr="009E25C5">
        <w:rPr>
          <w:rFonts w:ascii="Times New Roman" w:hAnsi="Times New Roman" w:cs="Times New Roman"/>
          <w:spacing w:val="1"/>
        </w:rPr>
        <w:t xml:space="preserve"> </w:t>
      </w:r>
      <w:r w:rsidRPr="009E25C5">
        <w:rPr>
          <w:rFonts w:ascii="Times New Roman" w:hAnsi="Times New Roman" w:cs="Times New Roman"/>
        </w:rPr>
        <w:t>de</w:t>
      </w:r>
      <w:r w:rsidRPr="009E25C5">
        <w:rPr>
          <w:rFonts w:ascii="Times New Roman" w:hAnsi="Times New Roman" w:cs="Times New Roman"/>
          <w:spacing w:val="-52"/>
        </w:rPr>
        <w:t xml:space="preserve"> </w:t>
      </w:r>
      <w:r w:rsidRPr="009E25C5">
        <w:rPr>
          <w:rFonts w:ascii="Times New Roman" w:hAnsi="Times New Roman" w:cs="Times New Roman"/>
        </w:rPr>
        <w:t>inexecução</w:t>
      </w:r>
      <w:r w:rsidRPr="009E25C5">
        <w:rPr>
          <w:rFonts w:ascii="Times New Roman" w:hAnsi="Times New Roman" w:cs="Times New Roman"/>
          <w:spacing w:val="1"/>
        </w:rPr>
        <w:t xml:space="preserve"> </w:t>
      </w:r>
      <w:r w:rsidRPr="009E25C5">
        <w:rPr>
          <w:rFonts w:ascii="Times New Roman" w:hAnsi="Times New Roman" w:cs="Times New Roman"/>
        </w:rPr>
        <w:t>total,</w:t>
      </w:r>
      <w:r w:rsidRPr="009E25C5">
        <w:rPr>
          <w:rFonts w:ascii="Times New Roman" w:hAnsi="Times New Roman" w:cs="Times New Roman"/>
          <w:spacing w:val="1"/>
        </w:rPr>
        <w:t xml:space="preserve"> </w:t>
      </w:r>
      <w:r w:rsidRPr="009E25C5">
        <w:rPr>
          <w:rFonts w:ascii="Times New Roman" w:hAnsi="Times New Roman" w:cs="Times New Roman"/>
        </w:rPr>
        <w:t>sem</w:t>
      </w:r>
      <w:r w:rsidRPr="009E25C5">
        <w:rPr>
          <w:rFonts w:ascii="Times New Roman" w:hAnsi="Times New Roman" w:cs="Times New Roman"/>
          <w:spacing w:val="1"/>
        </w:rPr>
        <w:t xml:space="preserve"> </w:t>
      </w:r>
      <w:r w:rsidRPr="009E25C5">
        <w:rPr>
          <w:rFonts w:ascii="Times New Roman" w:hAnsi="Times New Roman" w:cs="Times New Roman"/>
        </w:rPr>
        <w:t>justificativa</w:t>
      </w:r>
      <w:r w:rsidRPr="009E25C5">
        <w:rPr>
          <w:rFonts w:ascii="Times New Roman" w:hAnsi="Times New Roman" w:cs="Times New Roman"/>
          <w:spacing w:val="1"/>
        </w:rPr>
        <w:t xml:space="preserve"> </w:t>
      </w:r>
      <w:r w:rsidRPr="009E25C5">
        <w:rPr>
          <w:rFonts w:ascii="Times New Roman" w:hAnsi="Times New Roman" w:cs="Times New Roman"/>
        </w:rPr>
        <w:t>aceita</w:t>
      </w:r>
      <w:r w:rsidRPr="009E25C5">
        <w:rPr>
          <w:rFonts w:ascii="Times New Roman" w:hAnsi="Times New Roman" w:cs="Times New Roman"/>
          <w:spacing w:val="1"/>
        </w:rPr>
        <w:t xml:space="preserve"> </w:t>
      </w:r>
      <w:r w:rsidRPr="009E25C5">
        <w:rPr>
          <w:rFonts w:ascii="Times New Roman" w:hAnsi="Times New Roman" w:cs="Times New Roman"/>
        </w:rPr>
        <w:t>pela</w:t>
      </w:r>
      <w:r w:rsidRPr="009E25C5">
        <w:rPr>
          <w:rFonts w:ascii="Times New Roman" w:hAnsi="Times New Roman" w:cs="Times New Roman"/>
          <w:spacing w:val="1"/>
        </w:rPr>
        <w:t xml:space="preserve"> </w:t>
      </w:r>
      <w:r w:rsidRPr="009E25C5">
        <w:rPr>
          <w:rFonts w:ascii="Times New Roman" w:hAnsi="Times New Roman" w:cs="Times New Roman"/>
        </w:rPr>
        <w:t>Administração</w:t>
      </w:r>
      <w:r w:rsidRPr="009E25C5">
        <w:rPr>
          <w:rFonts w:ascii="Times New Roman" w:hAnsi="Times New Roman" w:cs="Times New Roman"/>
          <w:spacing w:val="1"/>
        </w:rPr>
        <w:t xml:space="preserve"> </w:t>
      </w:r>
      <w:r w:rsidRPr="009E25C5">
        <w:rPr>
          <w:rFonts w:ascii="Times New Roman" w:hAnsi="Times New Roman" w:cs="Times New Roman"/>
        </w:rPr>
        <w:t>da</w:t>
      </w:r>
      <w:r w:rsidRPr="009E25C5">
        <w:rPr>
          <w:rFonts w:ascii="Times New Roman" w:hAnsi="Times New Roman" w:cs="Times New Roman"/>
          <w:spacing w:val="1"/>
        </w:rPr>
        <w:t xml:space="preserve"> </w:t>
      </w:r>
      <w:r w:rsidRPr="009E25C5">
        <w:rPr>
          <w:rFonts w:ascii="Times New Roman" w:hAnsi="Times New Roman" w:cs="Times New Roman"/>
          <w:b/>
        </w:rPr>
        <w:t>Prefeitura</w:t>
      </w:r>
      <w:r w:rsidRPr="009E25C5">
        <w:rPr>
          <w:rFonts w:ascii="Times New Roman" w:hAnsi="Times New Roman" w:cs="Times New Roman"/>
          <w:b/>
          <w:spacing w:val="1"/>
        </w:rPr>
        <w:t xml:space="preserve"> </w:t>
      </w:r>
      <w:r w:rsidRPr="009E25C5">
        <w:rPr>
          <w:rFonts w:ascii="Times New Roman" w:hAnsi="Times New Roman" w:cs="Times New Roman"/>
          <w:b/>
        </w:rPr>
        <w:t>Municipal</w:t>
      </w:r>
      <w:r w:rsidRPr="009E25C5">
        <w:rPr>
          <w:rFonts w:ascii="Times New Roman" w:hAnsi="Times New Roman" w:cs="Times New Roman"/>
          <w:b/>
          <w:spacing w:val="1"/>
        </w:rPr>
        <w:t xml:space="preserve"> </w:t>
      </w:r>
      <w:r w:rsidRPr="009E25C5">
        <w:rPr>
          <w:rFonts w:ascii="Times New Roman" w:hAnsi="Times New Roman" w:cs="Times New Roman"/>
          <w:b/>
        </w:rPr>
        <w:t>de</w:t>
      </w:r>
      <w:r w:rsidRPr="009E25C5">
        <w:rPr>
          <w:rFonts w:ascii="Times New Roman" w:hAnsi="Times New Roman" w:cs="Times New Roman"/>
          <w:b/>
          <w:spacing w:val="1"/>
        </w:rPr>
        <w:t xml:space="preserve"> </w:t>
      </w:r>
      <w:r w:rsidR="005E793F" w:rsidRPr="009E25C5">
        <w:rPr>
          <w:rFonts w:ascii="Times New Roman" w:hAnsi="Times New Roman" w:cs="Times New Roman"/>
          <w:b/>
        </w:rPr>
        <w:t>Carauari</w:t>
      </w:r>
      <w:r w:rsidRPr="009E25C5">
        <w:rPr>
          <w:rFonts w:ascii="Times New Roman" w:hAnsi="Times New Roman" w:cs="Times New Roman"/>
          <w:b/>
        </w:rPr>
        <w:t>/AM,</w:t>
      </w:r>
      <w:r w:rsidRPr="009E25C5">
        <w:rPr>
          <w:rFonts w:ascii="Times New Roman" w:hAnsi="Times New Roman" w:cs="Times New Roman"/>
          <w:b/>
          <w:spacing w:val="-1"/>
        </w:rPr>
        <w:t xml:space="preserve"> </w:t>
      </w:r>
      <w:r w:rsidRPr="009E25C5">
        <w:rPr>
          <w:rFonts w:ascii="Times New Roman" w:hAnsi="Times New Roman" w:cs="Times New Roman"/>
        </w:rPr>
        <w:t>será</w:t>
      </w:r>
      <w:r w:rsidRPr="009E25C5">
        <w:rPr>
          <w:rFonts w:ascii="Times New Roman" w:hAnsi="Times New Roman" w:cs="Times New Roman"/>
          <w:spacing w:val="-3"/>
        </w:rPr>
        <w:t xml:space="preserve"> </w:t>
      </w:r>
      <w:r w:rsidRPr="009E25C5">
        <w:rPr>
          <w:rFonts w:ascii="Times New Roman" w:hAnsi="Times New Roman" w:cs="Times New Roman"/>
        </w:rPr>
        <w:t>aplicado o</w:t>
      </w:r>
      <w:r w:rsidRPr="009E25C5">
        <w:rPr>
          <w:rFonts w:ascii="Times New Roman" w:hAnsi="Times New Roman" w:cs="Times New Roman"/>
          <w:spacing w:val="-3"/>
        </w:rPr>
        <w:t xml:space="preserve"> </w:t>
      </w:r>
      <w:r w:rsidRPr="009E25C5">
        <w:rPr>
          <w:rFonts w:ascii="Times New Roman" w:hAnsi="Times New Roman" w:cs="Times New Roman"/>
        </w:rPr>
        <w:t>limite máximo</w:t>
      </w:r>
      <w:r w:rsidRPr="009E25C5">
        <w:rPr>
          <w:rFonts w:ascii="Times New Roman" w:hAnsi="Times New Roman" w:cs="Times New Roman"/>
          <w:spacing w:val="-2"/>
        </w:rPr>
        <w:t xml:space="preserve"> </w:t>
      </w:r>
      <w:r w:rsidRPr="009E25C5">
        <w:rPr>
          <w:rFonts w:ascii="Times New Roman" w:hAnsi="Times New Roman" w:cs="Times New Roman"/>
        </w:rPr>
        <w:t>temporal previsto</w:t>
      </w:r>
      <w:r w:rsidRPr="009E25C5">
        <w:rPr>
          <w:rFonts w:ascii="Times New Roman" w:hAnsi="Times New Roman" w:cs="Times New Roman"/>
          <w:spacing w:val="-3"/>
        </w:rPr>
        <w:t xml:space="preserve"> </w:t>
      </w:r>
      <w:r w:rsidRPr="009E25C5">
        <w:rPr>
          <w:rFonts w:ascii="Times New Roman" w:hAnsi="Times New Roman" w:cs="Times New Roman"/>
        </w:rPr>
        <w:t>para</w:t>
      </w:r>
      <w:r w:rsidRPr="009E25C5">
        <w:rPr>
          <w:rFonts w:ascii="Times New Roman" w:hAnsi="Times New Roman" w:cs="Times New Roman"/>
          <w:spacing w:val="-3"/>
        </w:rPr>
        <w:t xml:space="preserve"> </w:t>
      </w:r>
      <w:r w:rsidRPr="009E25C5">
        <w:rPr>
          <w:rFonts w:ascii="Times New Roman" w:hAnsi="Times New Roman" w:cs="Times New Roman"/>
        </w:rPr>
        <w:t>a</w:t>
      </w:r>
      <w:r w:rsidRPr="009E25C5">
        <w:rPr>
          <w:rFonts w:ascii="Times New Roman" w:hAnsi="Times New Roman" w:cs="Times New Roman"/>
          <w:spacing w:val="-3"/>
        </w:rPr>
        <w:t xml:space="preserve"> </w:t>
      </w:r>
      <w:r w:rsidRPr="009E25C5">
        <w:rPr>
          <w:rFonts w:ascii="Times New Roman" w:hAnsi="Times New Roman" w:cs="Times New Roman"/>
        </w:rPr>
        <w:t>penalidade</w:t>
      </w:r>
      <w:r w:rsidRPr="009E25C5">
        <w:rPr>
          <w:rFonts w:ascii="Times New Roman" w:hAnsi="Times New Roman" w:cs="Times New Roman"/>
          <w:spacing w:val="-2"/>
        </w:rPr>
        <w:t xml:space="preserve"> </w:t>
      </w:r>
      <w:r w:rsidRPr="009E25C5">
        <w:rPr>
          <w:rFonts w:ascii="Times New Roman" w:hAnsi="Times New Roman" w:cs="Times New Roman"/>
        </w:rPr>
        <w:t>05</w:t>
      </w:r>
      <w:r w:rsidRPr="009E25C5">
        <w:rPr>
          <w:rFonts w:ascii="Times New Roman" w:hAnsi="Times New Roman" w:cs="Times New Roman"/>
          <w:spacing w:val="-2"/>
        </w:rPr>
        <w:t xml:space="preserve"> </w:t>
      </w:r>
      <w:r w:rsidRPr="009E25C5">
        <w:rPr>
          <w:rFonts w:ascii="Times New Roman" w:hAnsi="Times New Roman" w:cs="Times New Roman"/>
        </w:rPr>
        <w:t>(cinco)</w:t>
      </w:r>
      <w:r w:rsidRPr="009E25C5">
        <w:rPr>
          <w:rFonts w:ascii="Times New Roman" w:hAnsi="Times New Roman" w:cs="Times New Roman"/>
          <w:spacing w:val="-2"/>
        </w:rPr>
        <w:t xml:space="preserve"> </w:t>
      </w:r>
      <w:r w:rsidRPr="009E25C5">
        <w:rPr>
          <w:rFonts w:ascii="Times New Roman" w:hAnsi="Times New Roman" w:cs="Times New Roman"/>
        </w:rPr>
        <w:t>anos;</w:t>
      </w:r>
    </w:p>
    <w:p w14:paraId="2F388132" w14:textId="77777777" w:rsidR="00445909" w:rsidRPr="009E25C5" w:rsidRDefault="00445909" w:rsidP="00722778">
      <w:pPr>
        <w:pStyle w:val="Corpodetexto"/>
        <w:shd w:val="clear" w:color="auto" w:fill="FFFFFF" w:themeFill="background1"/>
        <w:tabs>
          <w:tab w:val="left" w:pos="284"/>
          <w:tab w:val="left" w:pos="9072"/>
        </w:tabs>
        <w:ind w:right="3"/>
        <w:rPr>
          <w:rFonts w:ascii="Times New Roman" w:hAnsi="Times New Roman" w:cs="Times New Roman"/>
          <w:sz w:val="22"/>
          <w:szCs w:val="22"/>
        </w:rPr>
      </w:pPr>
    </w:p>
    <w:p w14:paraId="25C1195B" w14:textId="41856880" w:rsidR="00445909" w:rsidRPr="009E25C5" w:rsidRDefault="0037430B" w:rsidP="00722778">
      <w:pPr>
        <w:pStyle w:val="PargrafodaLista"/>
        <w:numPr>
          <w:ilvl w:val="0"/>
          <w:numId w:val="9"/>
        </w:numPr>
        <w:shd w:val="clear" w:color="auto" w:fill="FFFFFF" w:themeFill="background1"/>
        <w:tabs>
          <w:tab w:val="left" w:pos="284"/>
          <w:tab w:val="left" w:pos="536"/>
          <w:tab w:val="left" w:pos="9072"/>
        </w:tabs>
        <w:ind w:left="0" w:right="3" w:firstLine="0"/>
        <w:rPr>
          <w:rFonts w:ascii="Times New Roman" w:hAnsi="Times New Roman" w:cs="Times New Roman"/>
        </w:rPr>
      </w:pPr>
      <w:r w:rsidRPr="009E25C5">
        <w:rPr>
          <w:rFonts w:ascii="Times New Roman" w:hAnsi="Times New Roman" w:cs="Times New Roman"/>
        </w:rPr>
        <w:t>Declaração de inidoneidade para licitar junto à Administração Pública, enquanto perdurarem os motivos determinantes da punição, ou até que seja promovida a reabilitação perante a própria autoridade que aplicou a penalidade.</w:t>
      </w:r>
    </w:p>
    <w:p w14:paraId="7BF688C1"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3BE94601" w14:textId="5A611559" w:rsidR="00445909" w:rsidRPr="009E25C5" w:rsidRDefault="003D781C" w:rsidP="00A215CF">
      <w:pPr>
        <w:pStyle w:val="PargrafodaLista"/>
        <w:shd w:val="clear" w:color="auto" w:fill="FFFFFF" w:themeFill="background1"/>
        <w:tabs>
          <w:tab w:val="left" w:pos="426"/>
          <w:tab w:val="left" w:pos="805"/>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A215CF" w:rsidRPr="009E25C5">
        <w:rPr>
          <w:rFonts w:ascii="Times New Roman" w:hAnsi="Times New Roman" w:cs="Times New Roman"/>
        </w:rPr>
        <w:t xml:space="preserve">.5. </w:t>
      </w:r>
      <w:r w:rsidR="0037430B" w:rsidRPr="009E25C5">
        <w:rPr>
          <w:rFonts w:ascii="Times New Roman" w:hAnsi="Times New Roman" w:cs="Times New Roman"/>
        </w:rPr>
        <w:t>Do ato que aplicar a penalidade caberá recurso, no prazo de 05 (cinco) dias úteis, a contar da ciência da intimação, podendo a Administração reconsiderar sua decisão ou nesse prazo encaminhá- lo devidamente informados para a apreciação e decisão superior, dentro do mesmo prazo.</w:t>
      </w:r>
    </w:p>
    <w:p w14:paraId="7F2F71CC"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5A2D8C5B" w14:textId="238B6101" w:rsidR="00445909" w:rsidRPr="009E25C5" w:rsidRDefault="003D781C" w:rsidP="00E679E7">
      <w:pPr>
        <w:pStyle w:val="PargrafodaLista"/>
        <w:shd w:val="clear" w:color="auto" w:fill="FFFFFF" w:themeFill="background1"/>
        <w:tabs>
          <w:tab w:val="left" w:pos="426"/>
          <w:tab w:val="left" w:pos="800"/>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E679E7" w:rsidRPr="009E25C5">
        <w:rPr>
          <w:rFonts w:ascii="Times New Roman" w:hAnsi="Times New Roman" w:cs="Times New Roman"/>
        </w:rPr>
        <w:t xml:space="preserve">.6. </w:t>
      </w:r>
      <w:r w:rsidR="0037430B" w:rsidRPr="009E25C5">
        <w:rPr>
          <w:rFonts w:ascii="Times New Roman" w:hAnsi="Times New Roman" w:cs="Times New Roman"/>
        </w:rPr>
        <w:t xml:space="preserve">Serão publicadas na Imprensa Oficial do Município de </w:t>
      </w:r>
      <w:r w:rsidR="005E793F" w:rsidRPr="009E25C5">
        <w:rPr>
          <w:rFonts w:ascii="Times New Roman" w:hAnsi="Times New Roman" w:cs="Times New Roman"/>
        </w:rPr>
        <w:t>Carauari</w:t>
      </w:r>
      <w:r w:rsidR="0037430B" w:rsidRPr="009E25C5">
        <w:rPr>
          <w:rFonts w:ascii="Times New Roman" w:hAnsi="Times New Roman" w:cs="Times New Roman"/>
        </w:rPr>
        <w:t xml:space="preserve">/UF, as sanções administrativas previstas no ITEM </w:t>
      </w:r>
      <w:r w:rsidR="00E47C53" w:rsidRPr="009E25C5">
        <w:rPr>
          <w:rFonts w:ascii="Times New Roman" w:hAnsi="Times New Roman" w:cs="Times New Roman"/>
        </w:rPr>
        <w:t>20.4</w:t>
      </w:r>
      <w:r w:rsidR="00F63E12" w:rsidRPr="009E25C5">
        <w:rPr>
          <w:rFonts w:ascii="Times New Roman" w:hAnsi="Times New Roman" w:cs="Times New Roman"/>
        </w:rPr>
        <w:t>.</w:t>
      </w:r>
      <w:r w:rsidR="0037430B" w:rsidRPr="009E25C5">
        <w:rPr>
          <w:rFonts w:ascii="Times New Roman" w:hAnsi="Times New Roman" w:cs="Times New Roman"/>
        </w:rPr>
        <w:t xml:space="preserve"> </w:t>
      </w:r>
      <w:r w:rsidR="00E47C53" w:rsidRPr="009E25C5">
        <w:rPr>
          <w:rFonts w:ascii="Times New Roman" w:hAnsi="Times New Roman" w:cs="Times New Roman"/>
        </w:rPr>
        <w:t xml:space="preserve">(a, b, </w:t>
      </w:r>
      <w:r w:rsidR="0037430B" w:rsidRPr="009E25C5">
        <w:rPr>
          <w:rFonts w:ascii="Times New Roman" w:hAnsi="Times New Roman" w:cs="Times New Roman"/>
        </w:rPr>
        <w:t>c</w:t>
      </w:r>
      <w:r w:rsidR="00E47C53" w:rsidRPr="009E25C5">
        <w:rPr>
          <w:rFonts w:ascii="Times New Roman" w:hAnsi="Times New Roman" w:cs="Times New Roman"/>
        </w:rPr>
        <w:t xml:space="preserve"> e</w:t>
      </w:r>
      <w:r w:rsidR="0037430B" w:rsidRPr="009E25C5">
        <w:rPr>
          <w:rFonts w:ascii="Times New Roman" w:hAnsi="Times New Roman" w:cs="Times New Roman"/>
        </w:rPr>
        <w:t xml:space="preserve"> d</w:t>
      </w:r>
      <w:r w:rsidR="00E47C53" w:rsidRPr="009E25C5">
        <w:rPr>
          <w:rFonts w:ascii="Times New Roman" w:hAnsi="Times New Roman" w:cs="Times New Roman"/>
        </w:rPr>
        <w:t>)</w:t>
      </w:r>
      <w:r w:rsidR="0037430B" w:rsidRPr="009E25C5">
        <w:rPr>
          <w:rFonts w:ascii="Times New Roman" w:hAnsi="Times New Roman" w:cs="Times New Roman"/>
        </w:rPr>
        <w:t xml:space="preserve"> deste edital, inclusive a reabilitação perante a Administração </w:t>
      </w:r>
      <w:r w:rsidR="0037430B" w:rsidRPr="009E25C5">
        <w:rPr>
          <w:rFonts w:ascii="Times New Roman" w:hAnsi="Times New Roman" w:cs="Times New Roman"/>
        </w:rPr>
        <w:lastRenderedPageBreak/>
        <w:t>Pública.</w:t>
      </w:r>
    </w:p>
    <w:p w14:paraId="206E529B"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4363CC17" w14:textId="0872A13E" w:rsidR="00445909" w:rsidRPr="009E25C5" w:rsidRDefault="003D781C" w:rsidP="005C53D2">
      <w:pPr>
        <w:pStyle w:val="PargrafodaLista"/>
        <w:shd w:val="clear" w:color="auto" w:fill="FFFFFF" w:themeFill="background1"/>
        <w:tabs>
          <w:tab w:val="left" w:pos="426"/>
          <w:tab w:val="left" w:pos="796"/>
          <w:tab w:val="left" w:pos="9072"/>
        </w:tabs>
        <w:ind w:left="0" w:right="3"/>
        <w:rPr>
          <w:rFonts w:ascii="Times New Roman" w:hAnsi="Times New Roman" w:cs="Times New Roman"/>
        </w:rPr>
      </w:pPr>
      <w:r w:rsidRPr="009E25C5">
        <w:rPr>
          <w:rFonts w:ascii="Times New Roman" w:hAnsi="Times New Roman" w:cs="Times New Roman"/>
        </w:rPr>
        <w:t>1</w:t>
      </w:r>
      <w:r w:rsidR="002F6BEF" w:rsidRPr="009E25C5">
        <w:rPr>
          <w:rFonts w:ascii="Times New Roman" w:hAnsi="Times New Roman" w:cs="Times New Roman"/>
        </w:rPr>
        <w:t>8</w:t>
      </w:r>
      <w:r w:rsidR="005C53D2" w:rsidRPr="009E25C5">
        <w:rPr>
          <w:rFonts w:ascii="Times New Roman" w:hAnsi="Times New Roman" w:cs="Times New Roman"/>
          <w:bCs/>
        </w:rPr>
        <w:t>.7.</w:t>
      </w:r>
      <w:r w:rsidR="005C53D2" w:rsidRPr="009E25C5">
        <w:rPr>
          <w:rFonts w:ascii="Times New Roman" w:hAnsi="Times New Roman" w:cs="Times New Roman"/>
          <w:b/>
        </w:rPr>
        <w:t xml:space="preserve"> </w:t>
      </w:r>
      <w:r w:rsidR="0037430B" w:rsidRPr="009E25C5">
        <w:rPr>
          <w:rFonts w:ascii="Times New Roman" w:hAnsi="Times New Roman" w:cs="Times New Roman"/>
          <w:b/>
        </w:rPr>
        <w:t>DA</w:t>
      </w:r>
      <w:r w:rsidR="0037430B" w:rsidRPr="009E25C5">
        <w:rPr>
          <w:rFonts w:ascii="Times New Roman" w:hAnsi="Times New Roman" w:cs="Times New Roman"/>
          <w:b/>
          <w:spacing w:val="-8"/>
        </w:rPr>
        <w:t xml:space="preserve"> </w:t>
      </w:r>
      <w:r w:rsidR="0037430B" w:rsidRPr="009E25C5">
        <w:rPr>
          <w:rFonts w:ascii="Times New Roman" w:hAnsi="Times New Roman" w:cs="Times New Roman"/>
          <w:b/>
        </w:rPr>
        <w:t>FRAUDE</w:t>
      </w:r>
      <w:r w:rsidR="0037430B" w:rsidRPr="009E25C5">
        <w:rPr>
          <w:rFonts w:ascii="Times New Roman" w:hAnsi="Times New Roman" w:cs="Times New Roman"/>
          <w:b/>
          <w:spacing w:val="-11"/>
        </w:rPr>
        <w:t xml:space="preserve"> </w:t>
      </w:r>
      <w:r w:rsidR="0037430B" w:rsidRPr="009E25C5">
        <w:rPr>
          <w:rFonts w:ascii="Times New Roman" w:hAnsi="Times New Roman" w:cs="Times New Roman"/>
          <w:b/>
        </w:rPr>
        <w:t>E</w:t>
      </w:r>
      <w:r w:rsidR="0037430B" w:rsidRPr="009E25C5">
        <w:rPr>
          <w:rFonts w:ascii="Times New Roman" w:hAnsi="Times New Roman" w:cs="Times New Roman"/>
          <w:b/>
          <w:spacing w:val="-8"/>
        </w:rPr>
        <w:t xml:space="preserve"> </w:t>
      </w:r>
      <w:r w:rsidR="0037430B" w:rsidRPr="009E25C5">
        <w:rPr>
          <w:rFonts w:ascii="Times New Roman" w:hAnsi="Times New Roman" w:cs="Times New Roman"/>
          <w:b/>
        </w:rPr>
        <w:t>DA</w:t>
      </w:r>
      <w:r w:rsidR="0037430B" w:rsidRPr="009E25C5">
        <w:rPr>
          <w:rFonts w:ascii="Times New Roman" w:hAnsi="Times New Roman" w:cs="Times New Roman"/>
          <w:b/>
          <w:spacing w:val="-8"/>
        </w:rPr>
        <w:t xml:space="preserve"> </w:t>
      </w:r>
      <w:r w:rsidR="0037430B" w:rsidRPr="009E25C5">
        <w:rPr>
          <w:rFonts w:ascii="Times New Roman" w:hAnsi="Times New Roman" w:cs="Times New Roman"/>
          <w:b/>
        </w:rPr>
        <w:t>CORRUPÇÃO</w:t>
      </w:r>
      <w:r w:rsidR="0037430B" w:rsidRPr="009E25C5">
        <w:rPr>
          <w:rFonts w:ascii="Times New Roman" w:hAnsi="Times New Roman" w:cs="Times New Roman"/>
          <w:b/>
          <w:spacing w:val="-8"/>
        </w:rPr>
        <w:t xml:space="preserve"> </w:t>
      </w:r>
      <w:r w:rsidR="0037430B" w:rsidRPr="009E25C5">
        <w:rPr>
          <w:rFonts w:ascii="Times New Roman" w:hAnsi="Times New Roman" w:cs="Times New Roman"/>
          <w:b/>
        </w:rPr>
        <w:t>-</w:t>
      </w:r>
      <w:r w:rsidR="0037430B" w:rsidRPr="009E25C5">
        <w:rPr>
          <w:rFonts w:ascii="Times New Roman" w:hAnsi="Times New Roman" w:cs="Times New Roman"/>
          <w:b/>
          <w:spacing w:val="-8"/>
        </w:rPr>
        <w:t xml:space="preserve"> </w:t>
      </w:r>
      <w:r w:rsidR="0037430B" w:rsidRPr="009E25C5">
        <w:rPr>
          <w:rFonts w:ascii="Times New Roman" w:hAnsi="Times New Roman" w:cs="Times New Roman"/>
        </w:rPr>
        <w:t>Os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licitantes</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contratado</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devem</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observar</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fazer</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observar,</w:t>
      </w:r>
      <w:r w:rsidR="00EB28DF" w:rsidRPr="009E25C5">
        <w:rPr>
          <w:rFonts w:ascii="Times New Roman" w:hAnsi="Times New Roman" w:cs="Times New Roman"/>
        </w:rPr>
        <w:t xml:space="preserve"> </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por</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seus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fornecedores</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subcontratados,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se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admitida</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à</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subcontratação,</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mais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alto</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padrão</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ética</w:t>
      </w:r>
      <w:r w:rsidR="00463B1E" w:rsidRPr="009E25C5">
        <w:rPr>
          <w:rFonts w:ascii="Times New Roman" w:hAnsi="Times New Roman" w:cs="Times New Roman"/>
        </w:rPr>
        <w:t xml:space="preserve"> </w:t>
      </w:r>
      <w:r w:rsidR="0037430B" w:rsidRPr="009E25C5">
        <w:rPr>
          <w:rFonts w:ascii="Times New Roman" w:hAnsi="Times New Roman" w:cs="Times New Roman"/>
          <w:spacing w:val="-51"/>
        </w:rPr>
        <w:t xml:space="preserve"> </w:t>
      </w:r>
      <w:r w:rsidR="0037430B" w:rsidRPr="009E25C5">
        <w:rPr>
          <w:rFonts w:ascii="Times New Roman" w:hAnsi="Times New Roman" w:cs="Times New Roman"/>
        </w:rPr>
        <w:t>durante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todo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processo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licitação,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contratação 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execução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objeto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contratual.</w:t>
      </w:r>
    </w:p>
    <w:p w14:paraId="59B14873" w14:textId="77777777" w:rsidR="001E7FAD" w:rsidRPr="009E25C5" w:rsidRDefault="001E7FAD" w:rsidP="005C53D2">
      <w:pPr>
        <w:pStyle w:val="PargrafodaLista"/>
        <w:shd w:val="clear" w:color="auto" w:fill="FFFFFF" w:themeFill="background1"/>
        <w:tabs>
          <w:tab w:val="left" w:pos="426"/>
          <w:tab w:val="left" w:pos="796"/>
          <w:tab w:val="left" w:pos="9072"/>
        </w:tabs>
        <w:ind w:left="0" w:right="3"/>
        <w:rPr>
          <w:rFonts w:ascii="Times New Roman" w:hAnsi="Times New Roman" w:cs="Times New Roman"/>
        </w:rPr>
      </w:pPr>
    </w:p>
    <w:p w14:paraId="26505710" w14:textId="1779023A" w:rsidR="00445909" w:rsidRPr="009E25C5" w:rsidRDefault="003D781C" w:rsidP="00121E70">
      <w:pPr>
        <w:pStyle w:val="Ttulo1"/>
        <w:shd w:val="clear" w:color="auto" w:fill="FFFFFF" w:themeFill="background1"/>
        <w:tabs>
          <w:tab w:val="left" w:pos="426"/>
          <w:tab w:val="left" w:pos="1271"/>
          <w:tab w:val="left" w:pos="9072"/>
        </w:tabs>
        <w:ind w:left="0"/>
        <w:jc w:val="both"/>
        <w:rPr>
          <w:rFonts w:ascii="Times New Roman" w:hAnsi="Times New Roman" w:cs="Times New Roman"/>
          <w:sz w:val="22"/>
          <w:szCs w:val="22"/>
        </w:rPr>
      </w:pPr>
      <w:r w:rsidRPr="009E25C5">
        <w:rPr>
          <w:rFonts w:ascii="Times New Roman" w:hAnsi="Times New Roman" w:cs="Times New Roman"/>
        </w:rPr>
        <w:t>1</w:t>
      </w:r>
      <w:r w:rsidR="002F6BEF" w:rsidRPr="009E25C5">
        <w:rPr>
          <w:rFonts w:ascii="Times New Roman" w:hAnsi="Times New Roman" w:cs="Times New Roman"/>
        </w:rPr>
        <w:t>8</w:t>
      </w:r>
      <w:r w:rsidR="00121E70" w:rsidRPr="009E25C5">
        <w:rPr>
          <w:rFonts w:ascii="Times New Roman" w:hAnsi="Times New Roman" w:cs="Times New Roman"/>
          <w:b w:val="0"/>
          <w:bCs w:val="0"/>
          <w:sz w:val="22"/>
          <w:szCs w:val="22"/>
        </w:rPr>
        <w:t>.7.1.</w:t>
      </w:r>
      <w:r w:rsidR="00121E70" w:rsidRPr="009E25C5">
        <w:rPr>
          <w:rFonts w:ascii="Times New Roman" w:hAnsi="Times New Roman" w:cs="Times New Roman"/>
          <w:sz w:val="22"/>
          <w:szCs w:val="22"/>
        </w:rPr>
        <w:t xml:space="preserve"> </w:t>
      </w:r>
      <w:r w:rsidR="0037430B" w:rsidRPr="009E25C5">
        <w:rPr>
          <w:rFonts w:ascii="Times New Roman" w:hAnsi="Times New Roman" w:cs="Times New Roman"/>
          <w:sz w:val="22"/>
          <w:szCs w:val="22"/>
        </w:rPr>
        <w:t>PARA</w:t>
      </w:r>
      <w:r w:rsidR="0037430B" w:rsidRPr="009E25C5">
        <w:rPr>
          <w:rFonts w:ascii="Times New Roman" w:hAnsi="Times New Roman" w:cs="Times New Roman"/>
          <w:spacing w:val="-5"/>
          <w:sz w:val="22"/>
          <w:szCs w:val="22"/>
        </w:rPr>
        <w:t xml:space="preserve"> </w:t>
      </w:r>
      <w:r w:rsidR="0037430B" w:rsidRPr="009E25C5">
        <w:rPr>
          <w:rFonts w:ascii="Times New Roman" w:hAnsi="Times New Roman" w:cs="Times New Roman"/>
          <w:sz w:val="22"/>
          <w:szCs w:val="22"/>
        </w:rPr>
        <w:t>OS</w:t>
      </w:r>
      <w:r w:rsidR="0037430B" w:rsidRPr="009E25C5">
        <w:rPr>
          <w:rFonts w:ascii="Times New Roman" w:hAnsi="Times New Roman" w:cs="Times New Roman"/>
          <w:spacing w:val="-3"/>
          <w:sz w:val="22"/>
          <w:szCs w:val="22"/>
        </w:rPr>
        <w:t xml:space="preserve"> </w:t>
      </w:r>
      <w:r w:rsidR="0037430B" w:rsidRPr="009E25C5">
        <w:rPr>
          <w:rFonts w:ascii="Times New Roman" w:hAnsi="Times New Roman" w:cs="Times New Roman"/>
          <w:sz w:val="22"/>
          <w:szCs w:val="22"/>
        </w:rPr>
        <w:t>PROPÓSITOS</w:t>
      </w:r>
      <w:r w:rsidR="0037430B" w:rsidRPr="009E25C5">
        <w:rPr>
          <w:rFonts w:ascii="Times New Roman" w:hAnsi="Times New Roman" w:cs="Times New Roman"/>
          <w:spacing w:val="-3"/>
          <w:sz w:val="22"/>
          <w:szCs w:val="22"/>
        </w:rPr>
        <w:t xml:space="preserve"> </w:t>
      </w:r>
      <w:r w:rsidR="0037430B" w:rsidRPr="009E25C5">
        <w:rPr>
          <w:rFonts w:ascii="Times New Roman" w:hAnsi="Times New Roman" w:cs="Times New Roman"/>
          <w:sz w:val="22"/>
          <w:szCs w:val="22"/>
        </w:rPr>
        <w:t>DESTA</w:t>
      </w:r>
      <w:r w:rsidR="0037430B" w:rsidRPr="009E25C5">
        <w:rPr>
          <w:rFonts w:ascii="Times New Roman" w:hAnsi="Times New Roman" w:cs="Times New Roman"/>
          <w:spacing w:val="-2"/>
          <w:sz w:val="22"/>
          <w:szCs w:val="22"/>
        </w:rPr>
        <w:t xml:space="preserve"> </w:t>
      </w:r>
      <w:r w:rsidR="0037430B" w:rsidRPr="009E25C5">
        <w:rPr>
          <w:rFonts w:ascii="Times New Roman" w:hAnsi="Times New Roman" w:cs="Times New Roman"/>
          <w:sz w:val="22"/>
          <w:szCs w:val="22"/>
        </w:rPr>
        <w:t>CLÁUSULA,</w:t>
      </w:r>
      <w:r w:rsidR="0037430B" w:rsidRPr="009E25C5">
        <w:rPr>
          <w:rFonts w:ascii="Times New Roman" w:hAnsi="Times New Roman" w:cs="Times New Roman"/>
          <w:spacing w:val="-4"/>
          <w:sz w:val="22"/>
          <w:szCs w:val="22"/>
        </w:rPr>
        <w:t xml:space="preserve"> </w:t>
      </w:r>
      <w:r w:rsidR="0037430B" w:rsidRPr="009E25C5">
        <w:rPr>
          <w:rFonts w:ascii="Times New Roman" w:hAnsi="Times New Roman" w:cs="Times New Roman"/>
          <w:sz w:val="22"/>
          <w:szCs w:val="22"/>
        </w:rPr>
        <w:t>DEFINEM-SE</w:t>
      </w:r>
      <w:r w:rsidR="0037430B" w:rsidRPr="009E25C5">
        <w:rPr>
          <w:rFonts w:ascii="Times New Roman" w:hAnsi="Times New Roman" w:cs="Times New Roman"/>
          <w:spacing w:val="-4"/>
          <w:sz w:val="22"/>
          <w:szCs w:val="22"/>
        </w:rPr>
        <w:t xml:space="preserve"> </w:t>
      </w:r>
      <w:r w:rsidR="0037430B" w:rsidRPr="009E25C5">
        <w:rPr>
          <w:rFonts w:ascii="Times New Roman" w:hAnsi="Times New Roman" w:cs="Times New Roman"/>
          <w:sz w:val="22"/>
          <w:szCs w:val="22"/>
        </w:rPr>
        <w:t>AS</w:t>
      </w:r>
      <w:r w:rsidR="0037430B" w:rsidRPr="009E25C5">
        <w:rPr>
          <w:rFonts w:ascii="Times New Roman" w:hAnsi="Times New Roman" w:cs="Times New Roman"/>
          <w:spacing w:val="-4"/>
          <w:sz w:val="22"/>
          <w:szCs w:val="22"/>
        </w:rPr>
        <w:t xml:space="preserve"> </w:t>
      </w:r>
      <w:r w:rsidR="0037430B" w:rsidRPr="009E25C5">
        <w:rPr>
          <w:rFonts w:ascii="Times New Roman" w:hAnsi="Times New Roman" w:cs="Times New Roman"/>
          <w:sz w:val="22"/>
          <w:szCs w:val="22"/>
        </w:rPr>
        <w:t>SEGUINTES</w:t>
      </w:r>
      <w:r w:rsidR="0037430B" w:rsidRPr="009E25C5">
        <w:rPr>
          <w:rFonts w:ascii="Times New Roman" w:hAnsi="Times New Roman" w:cs="Times New Roman"/>
          <w:spacing w:val="-3"/>
          <w:sz w:val="22"/>
          <w:szCs w:val="22"/>
        </w:rPr>
        <w:t xml:space="preserve"> </w:t>
      </w:r>
      <w:r w:rsidR="0037430B" w:rsidRPr="009E25C5">
        <w:rPr>
          <w:rFonts w:ascii="Times New Roman" w:hAnsi="Times New Roman" w:cs="Times New Roman"/>
          <w:sz w:val="22"/>
          <w:szCs w:val="22"/>
        </w:rPr>
        <w:t>PRÁTICAS:</w:t>
      </w:r>
    </w:p>
    <w:p w14:paraId="7328C179"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b/>
          <w:sz w:val="22"/>
          <w:szCs w:val="22"/>
        </w:rPr>
      </w:pPr>
    </w:p>
    <w:p w14:paraId="7D9335CA" w14:textId="4F66FD25" w:rsidR="00445909" w:rsidRPr="009E25C5" w:rsidRDefault="0037430B" w:rsidP="009E219C">
      <w:pPr>
        <w:pStyle w:val="PargrafodaLista"/>
        <w:numPr>
          <w:ilvl w:val="0"/>
          <w:numId w:val="8"/>
        </w:numPr>
        <w:shd w:val="clear" w:color="auto" w:fill="FFFFFF" w:themeFill="background1"/>
        <w:tabs>
          <w:tab w:val="left" w:pos="284"/>
          <w:tab w:val="left" w:pos="803"/>
          <w:tab w:val="left" w:pos="9072"/>
        </w:tabs>
        <w:ind w:left="0" w:right="3" w:firstLine="0"/>
        <w:rPr>
          <w:rFonts w:ascii="Times New Roman" w:hAnsi="Times New Roman" w:cs="Times New Roman"/>
        </w:rPr>
      </w:pPr>
      <w:r w:rsidRPr="009E25C5">
        <w:rPr>
          <w:rFonts w:ascii="Times New Roman" w:hAnsi="Times New Roman" w:cs="Times New Roman"/>
          <w:b/>
        </w:rPr>
        <w:t xml:space="preserve">PRÁTICA CORRUPTA: </w:t>
      </w:r>
      <w:r w:rsidRPr="009E25C5">
        <w:rPr>
          <w:rFonts w:ascii="Times New Roman" w:hAnsi="Times New Roman" w:cs="Times New Roman"/>
        </w:rPr>
        <w:t xml:space="preserve">Oferecer, dar, receber ou solicitar, direta ou indiretamente, qualquer vantagem com o objetivo de influenciar a ação de servidor público no processo de licitação ou na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p>
    <w:p w14:paraId="138389E3" w14:textId="77777777" w:rsidR="00445909" w:rsidRPr="009E25C5" w:rsidRDefault="00445909" w:rsidP="009E219C">
      <w:pPr>
        <w:pStyle w:val="Corpodetexto"/>
        <w:shd w:val="clear" w:color="auto" w:fill="FFFFFF" w:themeFill="background1"/>
        <w:tabs>
          <w:tab w:val="left" w:pos="284"/>
          <w:tab w:val="left" w:pos="9072"/>
        </w:tabs>
        <w:ind w:right="3"/>
        <w:rPr>
          <w:rFonts w:ascii="Times New Roman" w:hAnsi="Times New Roman" w:cs="Times New Roman"/>
          <w:sz w:val="22"/>
          <w:szCs w:val="22"/>
        </w:rPr>
      </w:pPr>
    </w:p>
    <w:p w14:paraId="384D748D" w14:textId="518C1941" w:rsidR="00445909" w:rsidRPr="009E25C5" w:rsidRDefault="0037430B" w:rsidP="009E219C">
      <w:pPr>
        <w:pStyle w:val="PargrafodaLista"/>
        <w:numPr>
          <w:ilvl w:val="0"/>
          <w:numId w:val="8"/>
        </w:numPr>
        <w:shd w:val="clear" w:color="auto" w:fill="FFFFFF" w:themeFill="background1"/>
        <w:tabs>
          <w:tab w:val="left" w:pos="284"/>
          <w:tab w:val="left" w:pos="798"/>
          <w:tab w:val="left" w:pos="9072"/>
        </w:tabs>
        <w:ind w:left="0" w:right="3" w:firstLine="0"/>
        <w:rPr>
          <w:rFonts w:ascii="Times New Roman" w:hAnsi="Times New Roman" w:cs="Times New Roman"/>
        </w:rPr>
      </w:pPr>
      <w:r w:rsidRPr="009E25C5">
        <w:rPr>
          <w:rFonts w:ascii="Times New Roman" w:hAnsi="Times New Roman" w:cs="Times New Roman"/>
          <w:b/>
        </w:rPr>
        <w:t xml:space="preserve">PRÁTICA FRAUDULENTA: </w:t>
      </w:r>
      <w:r w:rsidRPr="009E25C5">
        <w:rPr>
          <w:rFonts w:ascii="Times New Roman" w:hAnsi="Times New Roman" w:cs="Times New Roman"/>
        </w:rPr>
        <w:t xml:space="preserve">A falsificação ou omissão dos fatos, com o objetivo de influenciar o processo de licitação ou de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p>
    <w:p w14:paraId="0E7D09B6" w14:textId="77777777" w:rsidR="00445909" w:rsidRPr="009E25C5" w:rsidRDefault="00445909" w:rsidP="009E219C">
      <w:pPr>
        <w:pStyle w:val="Corpodetexto"/>
        <w:shd w:val="clear" w:color="auto" w:fill="FFFFFF" w:themeFill="background1"/>
        <w:tabs>
          <w:tab w:val="left" w:pos="284"/>
          <w:tab w:val="left" w:pos="9072"/>
        </w:tabs>
        <w:ind w:right="3"/>
        <w:rPr>
          <w:rFonts w:ascii="Times New Roman" w:hAnsi="Times New Roman" w:cs="Times New Roman"/>
          <w:sz w:val="22"/>
          <w:szCs w:val="22"/>
        </w:rPr>
      </w:pPr>
    </w:p>
    <w:p w14:paraId="6DEA3F57" w14:textId="77777777" w:rsidR="00445909" w:rsidRPr="009E25C5" w:rsidRDefault="0037430B" w:rsidP="009E219C">
      <w:pPr>
        <w:pStyle w:val="PargrafodaLista"/>
        <w:numPr>
          <w:ilvl w:val="0"/>
          <w:numId w:val="8"/>
        </w:numPr>
        <w:shd w:val="clear" w:color="auto" w:fill="FFFFFF" w:themeFill="background1"/>
        <w:tabs>
          <w:tab w:val="left" w:pos="284"/>
          <w:tab w:val="left" w:pos="776"/>
          <w:tab w:val="left" w:pos="9072"/>
        </w:tabs>
        <w:ind w:left="0" w:right="3" w:firstLine="0"/>
        <w:rPr>
          <w:rFonts w:ascii="Times New Roman" w:hAnsi="Times New Roman" w:cs="Times New Roman"/>
        </w:rPr>
      </w:pPr>
      <w:r w:rsidRPr="009E25C5">
        <w:rPr>
          <w:rFonts w:ascii="Times New Roman" w:hAnsi="Times New Roman" w:cs="Times New Roman"/>
          <w:b/>
        </w:rPr>
        <w:t xml:space="preserve">PRÁTICA CONLUIADA: </w:t>
      </w:r>
      <w:r w:rsidRPr="009E25C5">
        <w:rPr>
          <w:rFonts w:ascii="Times New Roman" w:hAnsi="Times New Roman" w:cs="Times New Roman"/>
        </w:rPr>
        <w:t>Esquematizar ou estabelecer um acordo entre dois ou mais licitantes, com ou sem o conhecimento de representantes ou prepostos do órgão licitador, visando estabelecer preços em níveis artificiais e não-competitivos;</w:t>
      </w:r>
    </w:p>
    <w:p w14:paraId="4E8CDD99" w14:textId="77777777" w:rsidR="00445909" w:rsidRPr="009E25C5" w:rsidRDefault="00445909" w:rsidP="009E219C">
      <w:pPr>
        <w:pStyle w:val="Corpodetexto"/>
        <w:shd w:val="clear" w:color="auto" w:fill="FFFFFF" w:themeFill="background1"/>
        <w:tabs>
          <w:tab w:val="left" w:pos="284"/>
          <w:tab w:val="left" w:pos="9072"/>
        </w:tabs>
        <w:ind w:right="3"/>
        <w:rPr>
          <w:rFonts w:ascii="Times New Roman" w:hAnsi="Times New Roman" w:cs="Times New Roman"/>
          <w:sz w:val="22"/>
          <w:szCs w:val="22"/>
        </w:rPr>
      </w:pPr>
    </w:p>
    <w:p w14:paraId="23ADD31C" w14:textId="6C848988" w:rsidR="00256E17" w:rsidRPr="009E25C5" w:rsidRDefault="0037430B" w:rsidP="009E219C">
      <w:pPr>
        <w:pStyle w:val="PargrafodaLista"/>
        <w:numPr>
          <w:ilvl w:val="0"/>
          <w:numId w:val="8"/>
        </w:numPr>
        <w:shd w:val="clear" w:color="auto" w:fill="FFFFFF" w:themeFill="background1"/>
        <w:tabs>
          <w:tab w:val="left" w:pos="284"/>
          <w:tab w:val="left" w:pos="810"/>
          <w:tab w:val="left" w:pos="9072"/>
        </w:tabs>
        <w:ind w:left="0" w:right="3" w:firstLine="0"/>
        <w:rPr>
          <w:rFonts w:ascii="Times New Roman" w:hAnsi="Times New Roman" w:cs="Times New Roman"/>
        </w:rPr>
      </w:pPr>
      <w:r w:rsidRPr="009E25C5">
        <w:rPr>
          <w:rFonts w:ascii="Times New Roman" w:hAnsi="Times New Roman" w:cs="Times New Roman"/>
          <w:b/>
        </w:rPr>
        <w:t xml:space="preserve">PRÁTICA COERCITIVA: </w:t>
      </w:r>
      <w:r w:rsidRPr="009E25C5">
        <w:rPr>
          <w:rFonts w:ascii="Times New Roman" w:hAnsi="Times New Roman" w:cs="Times New Roman"/>
        </w:rPr>
        <w:t xml:space="preserve">Causar danos ou ameaçar causar dano, direta ou indiretamente, às pessoas ou sua propriedade, visando influenciar sua participação em um processo licitatório ou afetar a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r w:rsidR="00256E17" w:rsidRPr="009E25C5">
        <w:rPr>
          <w:rFonts w:ascii="Times New Roman" w:hAnsi="Times New Roman" w:cs="Times New Roman"/>
        </w:rPr>
        <w:t xml:space="preserve"> </w:t>
      </w:r>
    </w:p>
    <w:p w14:paraId="5E889C58" w14:textId="77777777" w:rsidR="00256E17" w:rsidRPr="009E25C5" w:rsidRDefault="00256E17" w:rsidP="009E219C">
      <w:pPr>
        <w:pStyle w:val="PargrafodaLista"/>
        <w:shd w:val="clear" w:color="auto" w:fill="FFFFFF" w:themeFill="background1"/>
        <w:tabs>
          <w:tab w:val="left" w:pos="284"/>
        </w:tabs>
        <w:ind w:right="3"/>
        <w:rPr>
          <w:rFonts w:ascii="Times New Roman" w:hAnsi="Times New Roman" w:cs="Times New Roman"/>
          <w:b/>
        </w:rPr>
      </w:pPr>
    </w:p>
    <w:p w14:paraId="3D08FA7B" w14:textId="19B08367" w:rsidR="00445909" w:rsidRPr="009E25C5" w:rsidRDefault="0037430B" w:rsidP="009E219C">
      <w:pPr>
        <w:pStyle w:val="PargrafodaLista"/>
        <w:numPr>
          <w:ilvl w:val="0"/>
          <w:numId w:val="8"/>
        </w:numPr>
        <w:shd w:val="clear" w:color="auto" w:fill="FFFFFF" w:themeFill="background1"/>
        <w:tabs>
          <w:tab w:val="left" w:pos="284"/>
          <w:tab w:val="left" w:pos="810"/>
          <w:tab w:val="left" w:pos="9072"/>
        </w:tabs>
        <w:ind w:left="0" w:right="3" w:firstLine="0"/>
        <w:rPr>
          <w:rFonts w:ascii="Times New Roman" w:hAnsi="Times New Roman" w:cs="Times New Roman"/>
        </w:rPr>
      </w:pPr>
      <w:r w:rsidRPr="009E25C5">
        <w:rPr>
          <w:rFonts w:ascii="Times New Roman" w:hAnsi="Times New Roman" w:cs="Times New Roman"/>
          <w:b/>
        </w:rPr>
        <w:t xml:space="preserve">PRÁTICA OBSTRUTIVA: </w:t>
      </w:r>
      <w:r w:rsidRPr="009E25C5">
        <w:rPr>
          <w:rFonts w:ascii="Times New Roman" w:hAnsi="Times New Roman" w:cs="Times New Roman"/>
        </w:rPr>
        <w:t>Destruir, falsificar, alterar ou ocultar provas em inspeções ou fazer declarações falsas aos representantes do organismo financeiro multilateral, com o objetivo de impedir materialmente a apuração de alegações de prática prevista acima; atos cuja intenção seja impedir materialmente o exercício do direito de o organismo financeiro multilateral promover inspeção.</w:t>
      </w:r>
    </w:p>
    <w:p w14:paraId="1C7E24CA"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2E5626A3" w14:textId="7176B120" w:rsidR="00445909" w:rsidRPr="009E25C5" w:rsidRDefault="002F6BEF" w:rsidP="007007F4">
      <w:pPr>
        <w:pStyle w:val="Nivel010"/>
        <w:shd w:val="clear" w:color="auto" w:fill="FFFFFF" w:themeFill="background1"/>
        <w:tabs>
          <w:tab w:val="clear" w:pos="567"/>
          <w:tab w:val="left" w:pos="284"/>
          <w:tab w:val="left" w:pos="426"/>
        </w:tabs>
        <w:spacing w:before="0"/>
        <w:rPr>
          <w:rFonts w:ascii="Times New Roman" w:hAnsi="Times New Roman"/>
          <w:sz w:val="22"/>
          <w:szCs w:val="22"/>
        </w:rPr>
      </w:pPr>
      <w:bookmarkStart w:id="20" w:name="20._DA_FORMAÇÃO_DO_CADASTRO_DE_RESERVA."/>
      <w:bookmarkEnd w:id="20"/>
      <w:r w:rsidRPr="009E25C5">
        <w:rPr>
          <w:rFonts w:ascii="Times New Roman" w:hAnsi="Times New Roman"/>
          <w:sz w:val="22"/>
          <w:szCs w:val="22"/>
        </w:rPr>
        <w:t>19</w:t>
      </w:r>
      <w:r w:rsidR="007007F4" w:rsidRPr="009E25C5">
        <w:rPr>
          <w:rFonts w:ascii="Times New Roman" w:hAnsi="Times New Roman"/>
          <w:sz w:val="22"/>
          <w:szCs w:val="22"/>
        </w:rPr>
        <w:t xml:space="preserve">. </w:t>
      </w:r>
      <w:r w:rsidR="0037430B" w:rsidRPr="009E25C5">
        <w:rPr>
          <w:rFonts w:ascii="Times New Roman" w:hAnsi="Times New Roman"/>
          <w:sz w:val="22"/>
          <w:szCs w:val="22"/>
        </w:rPr>
        <w:t>DA FORMAÇÃO DO CADASTRO DE RESERVA</w:t>
      </w:r>
      <w:r w:rsidR="007007F4" w:rsidRPr="009E25C5">
        <w:rPr>
          <w:rFonts w:ascii="Times New Roman" w:hAnsi="Times New Roman"/>
          <w:sz w:val="22"/>
          <w:szCs w:val="22"/>
        </w:rPr>
        <w:t>:</w:t>
      </w:r>
      <w:r w:rsidR="0037430B" w:rsidRPr="009E25C5">
        <w:rPr>
          <w:rFonts w:ascii="Times New Roman" w:hAnsi="Times New Roman"/>
          <w:sz w:val="22"/>
          <w:szCs w:val="22"/>
        </w:rPr>
        <w:tab/>
      </w:r>
    </w:p>
    <w:p w14:paraId="3A14F91B"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b/>
          <w:sz w:val="22"/>
          <w:szCs w:val="22"/>
        </w:rPr>
      </w:pPr>
    </w:p>
    <w:p w14:paraId="51A55BFF" w14:textId="0516B824" w:rsidR="00445909" w:rsidRPr="009E25C5" w:rsidRDefault="002F6BEF" w:rsidP="00FD1D10">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19</w:t>
      </w:r>
      <w:r w:rsidR="00FD1D10" w:rsidRPr="009E25C5">
        <w:rPr>
          <w:rFonts w:ascii="Times New Roman" w:hAnsi="Times New Roman" w:cs="Times New Roman"/>
        </w:rPr>
        <w:t xml:space="preserve">.1. </w:t>
      </w:r>
      <w:r w:rsidR="0037430B" w:rsidRPr="009E25C5">
        <w:rPr>
          <w:rFonts w:ascii="Times New Roman" w:hAnsi="Times New Roman" w:cs="Times New Roman"/>
        </w:rPr>
        <w:t>Após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encerramento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etapa</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competitiva,</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os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licitantes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poderão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reduzir</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seus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preços</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ao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valor</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da proposta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licitante</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mais bem</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classificado.</w:t>
      </w:r>
    </w:p>
    <w:p w14:paraId="4FC721A6" w14:textId="77777777" w:rsidR="00445909" w:rsidRPr="009E25C5" w:rsidRDefault="00445909" w:rsidP="00DC4B00">
      <w:pPr>
        <w:pStyle w:val="Corpodetexto"/>
        <w:shd w:val="clear" w:color="auto" w:fill="FFFFFF" w:themeFill="background1"/>
        <w:tabs>
          <w:tab w:val="left" w:pos="426"/>
          <w:tab w:val="left" w:pos="567"/>
          <w:tab w:val="left" w:pos="9072"/>
        </w:tabs>
        <w:ind w:right="3"/>
        <w:jc w:val="both"/>
        <w:rPr>
          <w:rFonts w:ascii="Times New Roman" w:hAnsi="Times New Roman" w:cs="Times New Roman"/>
          <w:sz w:val="22"/>
          <w:szCs w:val="22"/>
        </w:rPr>
      </w:pPr>
    </w:p>
    <w:p w14:paraId="2562B93E" w14:textId="6B46D98B" w:rsidR="00445909" w:rsidRPr="009E25C5" w:rsidRDefault="002F6BEF" w:rsidP="00FD1D10">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19</w:t>
      </w:r>
      <w:r w:rsidR="00FD1D10" w:rsidRPr="009E25C5">
        <w:rPr>
          <w:rFonts w:ascii="Times New Roman" w:hAnsi="Times New Roman" w:cs="Times New Roman"/>
        </w:rPr>
        <w:t xml:space="preserve">.2. </w:t>
      </w:r>
      <w:r w:rsidR="0037430B" w:rsidRPr="009E25C5">
        <w:rPr>
          <w:rFonts w:ascii="Times New Roman" w:hAnsi="Times New Roman" w:cs="Times New Roman"/>
        </w:rPr>
        <w:t>A apresentação de novas propostas na forma deste item não prejudicará o resultado 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certame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em</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relação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licitante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melhor</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classificado.</w:t>
      </w:r>
    </w:p>
    <w:p w14:paraId="5769547E" w14:textId="77777777" w:rsidR="00445909" w:rsidRPr="009E25C5" w:rsidRDefault="00445909" w:rsidP="00DC4B00">
      <w:pPr>
        <w:pStyle w:val="Corpodetexto"/>
        <w:shd w:val="clear" w:color="auto" w:fill="FFFFFF" w:themeFill="background1"/>
        <w:tabs>
          <w:tab w:val="left" w:pos="426"/>
          <w:tab w:val="left" w:pos="567"/>
          <w:tab w:val="left" w:pos="9072"/>
        </w:tabs>
        <w:ind w:right="3"/>
        <w:jc w:val="both"/>
        <w:rPr>
          <w:rFonts w:ascii="Times New Roman" w:hAnsi="Times New Roman" w:cs="Times New Roman"/>
          <w:sz w:val="22"/>
          <w:szCs w:val="22"/>
        </w:rPr>
      </w:pPr>
    </w:p>
    <w:p w14:paraId="7EDB3EDC" w14:textId="3C04A8A4" w:rsidR="00445909" w:rsidRPr="009E25C5" w:rsidRDefault="002F6BEF" w:rsidP="00FD1D10">
      <w:pPr>
        <w:pStyle w:val="PargrafodaLista"/>
        <w:shd w:val="clear" w:color="auto" w:fill="FFFFFF" w:themeFill="background1"/>
        <w:tabs>
          <w:tab w:val="left" w:pos="426"/>
          <w:tab w:val="left" w:pos="567"/>
          <w:tab w:val="left" w:pos="9072"/>
        </w:tabs>
        <w:ind w:left="0" w:right="3"/>
        <w:rPr>
          <w:rFonts w:ascii="Times New Roman" w:hAnsi="Times New Roman" w:cs="Times New Roman"/>
        </w:rPr>
      </w:pPr>
      <w:r w:rsidRPr="009E25C5">
        <w:rPr>
          <w:rFonts w:ascii="Times New Roman" w:hAnsi="Times New Roman" w:cs="Times New Roman"/>
        </w:rPr>
        <w:t>19</w:t>
      </w:r>
      <w:r w:rsidR="00FD1D10" w:rsidRPr="009E25C5">
        <w:rPr>
          <w:rFonts w:ascii="Times New Roman" w:hAnsi="Times New Roman" w:cs="Times New Roman"/>
        </w:rPr>
        <w:t xml:space="preserve">.3. </w:t>
      </w:r>
      <w:r w:rsidR="0037430B" w:rsidRPr="009E25C5">
        <w:rPr>
          <w:rFonts w:ascii="Times New Roman" w:hAnsi="Times New Roman" w:cs="Times New Roman"/>
        </w:rPr>
        <w:t>Havendo</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um</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mais</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licitantes</w:t>
      </w:r>
      <w:r w:rsidR="0037430B" w:rsidRPr="009E25C5">
        <w:rPr>
          <w:rFonts w:ascii="Times New Roman" w:hAnsi="Times New Roman" w:cs="Times New Roman"/>
          <w:spacing w:val="-13"/>
        </w:rPr>
        <w:t xml:space="preserve"> </w:t>
      </w:r>
      <w:r w:rsidR="0037430B" w:rsidRPr="009E25C5">
        <w:rPr>
          <w:rFonts w:ascii="Times New Roman" w:hAnsi="Times New Roman" w:cs="Times New Roman"/>
        </w:rPr>
        <w:t>que</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aceitem</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cotar</w:t>
      </w:r>
      <w:r w:rsidR="0037430B" w:rsidRPr="009E25C5">
        <w:rPr>
          <w:rFonts w:ascii="Times New Roman" w:hAnsi="Times New Roman" w:cs="Times New Roman"/>
          <w:spacing w:val="-13"/>
        </w:rPr>
        <w:t xml:space="preserve"> </w:t>
      </w:r>
      <w:r w:rsidR="0037430B" w:rsidRPr="009E25C5">
        <w:rPr>
          <w:rFonts w:ascii="Times New Roman" w:hAnsi="Times New Roman" w:cs="Times New Roman"/>
        </w:rPr>
        <w:t>suas</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propostas</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em</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valor</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igual</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ao</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licitante</w:t>
      </w:r>
      <w:r w:rsidR="0037430B" w:rsidRPr="009E25C5">
        <w:rPr>
          <w:rFonts w:ascii="Times New Roman" w:hAnsi="Times New Roman" w:cs="Times New Roman"/>
          <w:spacing w:val="-51"/>
        </w:rPr>
        <w:t xml:space="preserve"> </w:t>
      </w:r>
      <w:r w:rsidR="0037430B" w:rsidRPr="009E25C5">
        <w:rPr>
          <w:rFonts w:ascii="Times New Roman" w:hAnsi="Times New Roman" w:cs="Times New Roman"/>
        </w:rPr>
        <w:t>vencedor, estes serão classificados segundo a ordem da última proposta individual apresentada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durante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fase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competitiva.</w:t>
      </w:r>
    </w:p>
    <w:p w14:paraId="3C077D00" w14:textId="77777777" w:rsidR="00445909" w:rsidRPr="009E25C5" w:rsidRDefault="00445909" w:rsidP="00DC4B00">
      <w:pPr>
        <w:pStyle w:val="Corpodetexto"/>
        <w:shd w:val="clear" w:color="auto" w:fill="FFFFFF" w:themeFill="background1"/>
        <w:tabs>
          <w:tab w:val="left" w:pos="426"/>
          <w:tab w:val="left" w:pos="9072"/>
        </w:tabs>
        <w:jc w:val="both"/>
        <w:rPr>
          <w:rFonts w:ascii="Times New Roman" w:hAnsi="Times New Roman" w:cs="Times New Roman"/>
          <w:sz w:val="22"/>
          <w:szCs w:val="22"/>
        </w:rPr>
      </w:pPr>
    </w:p>
    <w:p w14:paraId="70FEBC07" w14:textId="6DC9F915" w:rsidR="00256E17" w:rsidRPr="009E25C5" w:rsidRDefault="00FA02FE" w:rsidP="00FA02FE">
      <w:pPr>
        <w:pStyle w:val="Nivel010"/>
        <w:shd w:val="clear" w:color="auto" w:fill="FFFFFF" w:themeFill="background1"/>
        <w:tabs>
          <w:tab w:val="clear" w:pos="567"/>
          <w:tab w:val="left" w:pos="284"/>
          <w:tab w:val="left" w:pos="426"/>
          <w:tab w:val="left" w:pos="820"/>
          <w:tab w:val="left" w:pos="9072"/>
        </w:tabs>
        <w:spacing w:before="0"/>
        <w:ind w:right="3"/>
        <w:rPr>
          <w:rFonts w:ascii="Times New Roman" w:hAnsi="Times New Roman"/>
          <w:sz w:val="22"/>
          <w:szCs w:val="22"/>
        </w:rPr>
      </w:pPr>
      <w:bookmarkStart w:id="21" w:name="21._DA_IMPUGNAÇÃO_AO_EDITAL_E_DO_PEDIDO_"/>
      <w:bookmarkEnd w:id="21"/>
      <w:r w:rsidRPr="009E25C5">
        <w:rPr>
          <w:rFonts w:ascii="Times New Roman" w:hAnsi="Times New Roman"/>
          <w:sz w:val="22"/>
          <w:szCs w:val="22"/>
        </w:rPr>
        <w:t>2</w:t>
      </w:r>
      <w:r w:rsidR="002F6BEF" w:rsidRPr="009E25C5">
        <w:rPr>
          <w:rFonts w:ascii="Times New Roman" w:hAnsi="Times New Roman"/>
          <w:sz w:val="22"/>
          <w:szCs w:val="22"/>
        </w:rPr>
        <w:t>0</w:t>
      </w:r>
      <w:r w:rsidRPr="009E25C5">
        <w:rPr>
          <w:rFonts w:ascii="Times New Roman" w:hAnsi="Times New Roman"/>
          <w:sz w:val="22"/>
          <w:szCs w:val="22"/>
        </w:rPr>
        <w:t xml:space="preserve">. </w:t>
      </w:r>
      <w:r w:rsidR="0037430B" w:rsidRPr="009E25C5">
        <w:rPr>
          <w:rFonts w:ascii="Times New Roman" w:hAnsi="Times New Roman"/>
          <w:sz w:val="22"/>
          <w:szCs w:val="22"/>
        </w:rPr>
        <w:t>DA IMPUGNAÇÃO AO EDITAL E DO PEDIDO DE ESCLARECIMENTO</w:t>
      </w:r>
      <w:r w:rsidRPr="009E25C5">
        <w:rPr>
          <w:rFonts w:ascii="Times New Roman" w:hAnsi="Times New Roman"/>
          <w:sz w:val="22"/>
          <w:szCs w:val="22"/>
        </w:rPr>
        <w:t>:</w:t>
      </w:r>
    </w:p>
    <w:p w14:paraId="1A5A8B7E" w14:textId="77777777" w:rsidR="00256E17" w:rsidRPr="009E25C5" w:rsidRDefault="00256E17" w:rsidP="00963295">
      <w:pPr>
        <w:shd w:val="clear" w:color="auto" w:fill="FFFFFF" w:themeFill="background1"/>
        <w:tabs>
          <w:tab w:val="left" w:pos="426"/>
        </w:tabs>
        <w:rPr>
          <w:rFonts w:ascii="Times New Roman" w:hAnsi="Times New Roman" w:cs="Times New Roman"/>
          <w:lang w:val="pt-BR" w:eastAsia="pt-BR"/>
        </w:rPr>
      </w:pPr>
    </w:p>
    <w:p w14:paraId="4393FFA4" w14:textId="6CA4128A" w:rsidR="00445909" w:rsidRPr="009E25C5" w:rsidRDefault="00FA02FE" w:rsidP="00FA02FE">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0</w:t>
      </w:r>
      <w:r w:rsidRPr="009E25C5">
        <w:rPr>
          <w:rFonts w:ascii="Times New Roman" w:hAnsi="Times New Roman" w:cs="Times New Roman"/>
        </w:rPr>
        <w:t xml:space="preserve">.1. </w:t>
      </w:r>
      <w:r w:rsidR="0037430B" w:rsidRPr="009E25C5">
        <w:rPr>
          <w:rFonts w:ascii="Times New Roman" w:hAnsi="Times New Roman" w:cs="Times New Roman"/>
        </w:rPr>
        <w:t xml:space="preserve">Até </w:t>
      </w:r>
      <w:r w:rsidR="0037430B" w:rsidRPr="009E25C5">
        <w:rPr>
          <w:rFonts w:ascii="Times New Roman" w:hAnsi="Times New Roman" w:cs="Times New Roman"/>
          <w:b/>
          <w:bCs/>
        </w:rPr>
        <w:t>03 (três) dias úteis</w:t>
      </w:r>
      <w:r w:rsidR="0037430B" w:rsidRPr="009E25C5">
        <w:rPr>
          <w:rFonts w:ascii="Times New Roman" w:hAnsi="Times New Roman" w:cs="Times New Roman"/>
        </w:rPr>
        <w:t xml:space="preserve"> antes da data designada para a abertura da sessão pública, qualquer pessoa poderá impugnar este Edital.</w:t>
      </w:r>
    </w:p>
    <w:p w14:paraId="1FC2FF30"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16C4884A" w14:textId="51A5143B" w:rsidR="00445909" w:rsidRPr="009E25C5" w:rsidRDefault="00FA02FE" w:rsidP="00AA6924">
      <w:pPr>
        <w:pStyle w:val="Ttulo1"/>
        <w:shd w:val="clear" w:color="auto" w:fill="FFFFFF" w:themeFill="background1"/>
        <w:tabs>
          <w:tab w:val="left" w:pos="142"/>
          <w:tab w:val="left" w:pos="284"/>
          <w:tab w:val="left" w:pos="426"/>
          <w:tab w:val="left" w:pos="9072"/>
        </w:tabs>
        <w:ind w:left="0" w:right="3"/>
        <w:jc w:val="both"/>
        <w:rPr>
          <w:rFonts w:ascii="Times New Roman" w:hAnsi="Times New Roman" w:cs="Times New Roman"/>
          <w:sz w:val="22"/>
          <w:szCs w:val="22"/>
        </w:rPr>
      </w:pPr>
      <w:r w:rsidRPr="009E25C5">
        <w:rPr>
          <w:rFonts w:ascii="Times New Roman" w:hAnsi="Times New Roman" w:cs="Times New Roman"/>
          <w:b w:val="0"/>
          <w:bCs w:val="0"/>
          <w:sz w:val="22"/>
          <w:szCs w:val="22"/>
        </w:rPr>
        <w:t>2</w:t>
      </w:r>
      <w:r w:rsidR="002F6BEF" w:rsidRPr="009E25C5">
        <w:rPr>
          <w:rFonts w:ascii="Times New Roman" w:hAnsi="Times New Roman" w:cs="Times New Roman"/>
          <w:b w:val="0"/>
          <w:bCs w:val="0"/>
          <w:sz w:val="22"/>
          <w:szCs w:val="22"/>
        </w:rPr>
        <w:t>0</w:t>
      </w:r>
      <w:r w:rsidRPr="009E25C5">
        <w:rPr>
          <w:rFonts w:ascii="Times New Roman" w:hAnsi="Times New Roman" w:cs="Times New Roman"/>
          <w:b w:val="0"/>
          <w:bCs w:val="0"/>
          <w:sz w:val="22"/>
          <w:szCs w:val="22"/>
        </w:rPr>
        <w:t>.2.</w:t>
      </w:r>
      <w:r w:rsidR="002D10EA" w:rsidRPr="009E25C5">
        <w:rPr>
          <w:rFonts w:ascii="Times New Roman" w:hAnsi="Times New Roman" w:cs="Times New Roman"/>
          <w:b w:val="0"/>
          <w:bCs w:val="0"/>
          <w:sz w:val="22"/>
          <w:szCs w:val="22"/>
        </w:rPr>
        <w:t xml:space="preserve"> </w:t>
      </w:r>
      <w:r w:rsidR="0037430B" w:rsidRPr="009E25C5">
        <w:rPr>
          <w:rFonts w:ascii="Times New Roman" w:hAnsi="Times New Roman" w:cs="Times New Roman"/>
          <w:b w:val="0"/>
          <w:bCs w:val="0"/>
          <w:sz w:val="22"/>
          <w:szCs w:val="22"/>
        </w:rPr>
        <w:t xml:space="preserve">A </w:t>
      </w:r>
      <w:r w:rsidR="00B27737" w:rsidRPr="009E25C5">
        <w:rPr>
          <w:rFonts w:ascii="Times New Roman" w:hAnsi="Times New Roman" w:cs="Times New Roman"/>
          <w:b w:val="0"/>
          <w:bCs w:val="0"/>
          <w:sz w:val="22"/>
          <w:szCs w:val="22"/>
        </w:rPr>
        <w:t>IMPUG</w:t>
      </w:r>
      <w:r w:rsidR="0037430B" w:rsidRPr="009E25C5">
        <w:rPr>
          <w:rFonts w:ascii="Times New Roman" w:hAnsi="Times New Roman" w:cs="Times New Roman"/>
          <w:b w:val="0"/>
          <w:bCs w:val="0"/>
          <w:sz w:val="22"/>
          <w:szCs w:val="22"/>
        </w:rPr>
        <w:t>NAÇÃO DEVERÁ ser realizada EXCLUSIVAMENTE por FORMA</w:t>
      </w:r>
      <w:r w:rsidR="00B27737" w:rsidRPr="009E25C5">
        <w:rPr>
          <w:rFonts w:ascii="Times New Roman" w:hAnsi="Times New Roman" w:cs="Times New Roman"/>
          <w:b w:val="0"/>
          <w:bCs w:val="0"/>
          <w:sz w:val="22"/>
          <w:szCs w:val="22"/>
        </w:rPr>
        <w:t xml:space="preserve"> </w:t>
      </w:r>
      <w:r w:rsidR="0037430B" w:rsidRPr="009E25C5">
        <w:rPr>
          <w:rFonts w:ascii="Times New Roman" w:hAnsi="Times New Roman" w:cs="Times New Roman"/>
          <w:b w:val="0"/>
          <w:bCs w:val="0"/>
          <w:sz w:val="22"/>
          <w:szCs w:val="22"/>
        </w:rPr>
        <w:t>ELETRÔNICA no sistema</w:t>
      </w:r>
      <w:r w:rsidR="00126F2D" w:rsidRPr="009E25C5">
        <w:rPr>
          <w:rFonts w:ascii="Times New Roman" w:hAnsi="Times New Roman" w:cs="Times New Roman"/>
          <w:b w:val="0"/>
          <w:bCs w:val="0"/>
          <w:sz w:val="22"/>
          <w:szCs w:val="22"/>
        </w:rPr>
        <w:t xml:space="preserve"> </w:t>
      </w:r>
      <w:r w:rsidR="0037430B" w:rsidRPr="009E25C5">
        <w:rPr>
          <w:rFonts w:ascii="Times New Roman" w:hAnsi="Times New Roman" w:cs="Times New Roman"/>
          <w:color w:val="0066FF"/>
          <w:spacing w:val="-51"/>
          <w:sz w:val="22"/>
          <w:szCs w:val="22"/>
        </w:rPr>
        <w:t xml:space="preserve"> </w:t>
      </w:r>
      <w:r w:rsidR="00126F2D" w:rsidRPr="009E25C5">
        <w:rPr>
          <w:rFonts w:ascii="Times New Roman" w:hAnsi="Times New Roman" w:cs="Times New Roman"/>
          <w:color w:val="0066FF"/>
          <w:spacing w:val="-51"/>
          <w:sz w:val="22"/>
          <w:szCs w:val="22"/>
        </w:rPr>
        <w:t xml:space="preserve"> </w:t>
      </w:r>
      <w:r w:rsidR="00F61136" w:rsidRPr="009E25C5">
        <w:rPr>
          <w:rFonts w:ascii="Times New Roman" w:hAnsi="Times New Roman" w:cs="Times New Roman"/>
        </w:rPr>
        <w:t>https://www.licitanet.com.br</w:t>
      </w:r>
    </w:p>
    <w:p w14:paraId="0CAD4D09"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b/>
          <w:sz w:val="22"/>
          <w:szCs w:val="22"/>
        </w:rPr>
      </w:pPr>
    </w:p>
    <w:p w14:paraId="6F71170D" w14:textId="11B343B0" w:rsidR="00445909" w:rsidRPr="009E25C5" w:rsidRDefault="00C56548" w:rsidP="00C56548">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0</w:t>
      </w:r>
      <w:r w:rsidRPr="009E25C5">
        <w:rPr>
          <w:rFonts w:ascii="Times New Roman" w:hAnsi="Times New Roman" w:cs="Times New Roman"/>
        </w:rPr>
        <w:t xml:space="preserve">.3. </w:t>
      </w:r>
      <w:r w:rsidR="0037430B" w:rsidRPr="009E25C5">
        <w:rPr>
          <w:rFonts w:ascii="Times New Roman" w:hAnsi="Times New Roman" w:cs="Times New Roman"/>
        </w:rPr>
        <w:t>Caberá</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ao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Pregoeiro,</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auxiliado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pelos</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responsáveis</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pela</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elaboração</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deste</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Edital</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seus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anexos,</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lastRenderedPageBreak/>
        <w:t xml:space="preserve">decidir sobre a impugnação no prazo de até </w:t>
      </w:r>
      <w:r w:rsidR="0037430B" w:rsidRPr="009E25C5">
        <w:rPr>
          <w:rFonts w:ascii="Times New Roman" w:hAnsi="Times New Roman" w:cs="Times New Roman"/>
          <w:b/>
        </w:rPr>
        <w:t xml:space="preserve">03 (três) dias úteis </w:t>
      </w:r>
      <w:r w:rsidR="0037430B" w:rsidRPr="009E25C5">
        <w:rPr>
          <w:rFonts w:ascii="Times New Roman" w:hAnsi="Times New Roman" w:cs="Times New Roman"/>
        </w:rPr>
        <w:t>contados da data de recebimento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da impugnação.</w:t>
      </w:r>
    </w:p>
    <w:p w14:paraId="5BCDB24B" w14:textId="77777777" w:rsidR="00CE339E" w:rsidRPr="009E25C5" w:rsidRDefault="00CE339E" w:rsidP="00C56548">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p>
    <w:p w14:paraId="4CDA9FA8" w14:textId="0439C970" w:rsidR="00445909" w:rsidRPr="009E25C5" w:rsidRDefault="00AB2D3E" w:rsidP="00797470">
      <w:pPr>
        <w:pStyle w:val="PargrafodaLista"/>
        <w:shd w:val="clear" w:color="auto" w:fill="FFFFFF" w:themeFill="background1"/>
        <w:tabs>
          <w:tab w:val="left" w:pos="426"/>
          <w:tab w:val="left" w:pos="709"/>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0</w:t>
      </w:r>
      <w:r w:rsidRPr="009E25C5">
        <w:rPr>
          <w:rFonts w:ascii="Times New Roman" w:hAnsi="Times New Roman" w:cs="Times New Roman"/>
        </w:rPr>
        <w:t xml:space="preserve">.4. </w:t>
      </w:r>
      <w:r w:rsidR="0037430B" w:rsidRPr="009E25C5">
        <w:rPr>
          <w:rFonts w:ascii="Times New Roman" w:hAnsi="Times New Roman" w:cs="Times New Roman"/>
        </w:rPr>
        <w:t>Acolhida</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a impugnação,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será definida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publicada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nova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data para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realização 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certame.</w:t>
      </w:r>
    </w:p>
    <w:p w14:paraId="7A2BCF09"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7DB298C2" w14:textId="45EC85D4" w:rsidR="00445909" w:rsidRPr="009E25C5" w:rsidRDefault="00061CAE" w:rsidP="00061CAE">
      <w:pPr>
        <w:pStyle w:val="PargrafodaLista"/>
        <w:shd w:val="clear" w:color="auto" w:fill="FFFFFF" w:themeFill="background1"/>
        <w:tabs>
          <w:tab w:val="left" w:pos="426"/>
          <w:tab w:val="left" w:pos="820"/>
          <w:tab w:val="left" w:pos="9072"/>
        </w:tabs>
        <w:ind w:left="0" w:right="3"/>
        <w:rPr>
          <w:rFonts w:ascii="Times New Roman" w:hAnsi="Times New Roman" w:cs="Times New Roman"/>
          <w:b/>
          <w:color w:val="0000FF"/>
          <w:u w:val="single" w:color="0000FF"/>
        </w:rPr>
      </w:pPr>
      <w:r w:rsidRPr="009E25C5">
        <w:rPr>
          <w:rFonts w:ascii="Times New Roman" w:hAnsi="Times New Roman" w:cs="Times New Roman"/>
        </w:rPr>
        <w:t>2</w:t>
      </w:r>
      <w:r w:rsidR="002F6BEF" w:rsidRPr="009E25C5">
        <w:rPr>
          <w:rFonts w:ascii="Times New Roman" w:hAnsi="Times New Roman" w:cs="Times New Roman"/>
        </w:rPr>
        <w:t>0</w:t>
      </w:r>
      <w:r w:rsidRPr="009E25C5">
        <w:rPr>
          <w:rFonts w:ascii="Times New Roman" w:hAnsi="Times New Roman" w:cs="Times New Roman"/>
        </w:rPr>
        <w:t>.5.</w:t>
      </w:r>
      <w:r w:rsidR="00797470" w:rsidRPr="009E25C5">
        <w:rPr>
          <w:rFonts w:ascii="Times New Roman" w:hAnsi="Times New Roman" w:cs="Times New Roman"/>
        </w:rPr>
        <w:t xml:space="preserve"> </w:t>
      </w:r>
      <w:r w:rsidR="0037430B" w:rsidRPr="009E25C5">
        <w:rPr>
          <w:rFonts w:ascii="Times New Roman" w:hAnsi="Times New Roman" w:cs="Times New Roman"/>
        </w:rPr>
        <w:t>Os pedidos de esclarecimentos referentes a este processo licitatório deverão ser enviados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 xml:space="preserve">ao Pregoeiro, até </w:t>
      </w:r>
      <w:r w:rsidR="0037430B" w:rsidRPr="009E25C5">
        <w:rPr>
          <w:rFonts w:ascii="Times New Roman" w:hAnsi="Times New Roman" w:cs="Times New Roman"/>
          <w:b/>
        </w:rPr>
        <w:t xml:space="preserve">03 (três) dias úteis </w:t>
      </w:r>
      <w:r w:rsidR="0037430B" w:rsidRPr="009E25C5">
        <w:rPr>
          <w:rFonts w:ascii="Times New Roman" w:hAnsi="Times New Roman" w:cs="Times New Roman"/>
        </w:rPr>
        <w:t>anteriores à data designada para abertura da sessão pública,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 xml:space="preserve">exclusivamente por meio eletrônico via internet, em campo próprio do Sistema </w:t>
      </w:r>
      <w:r w:rsidR="00FD69E8" w:rsidRPr="009E25C5">
        <w:rPr>
          <w:rFonts w:ascii="Times New Roman" w:hAnsi="Times New Roman" w:cs="Times New Roman"/>
        </w:rPr>
        <w:t xml:space="preserve">PORTAL LICITANET </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endereço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eletrônico</w:t>
      </w:r>
      <w:r w:rsidR="0037430B" w:rsidRPr="009E25C5">
        <w:rPr>
          <w:rFonts w:ascii="Times New Roman" w:hAnsi="Times New Roman" w:cs="Times New Roman"/>
          <w:color w:val="0000FF"/>
          <w:spacing w:val="-2"/>
        </w:rPr>
        <w:t xml:space="preserve"> </w:t>
      </w:r>
      <w:r w:rsidR="00F61136" w:rsidRPr="009E25C5">
        <w:rPr>
          <w:rFonts w:ascii="Times New Roman" w:hAnsi="Times New Roman" w:cs="Times New Roman"/>
          <w:color w:val="0000FF"/>
          <w:spacing w:val="-2"/>
        </w:rPr>
        <w:t>https://www.licitanet.com.br.</w:t>
      </w:r>
    </w:p>
    <w:p w14:paraId="479B3A7F"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b/>
          <w:sz w:val="22"/>
          <w:szCs w:val="22"/>
        </w:rPr>
      </w:pPr>
    </w:p>
    <w:p w14:paraId="291FE2E5" w14:textId="58FEBEC4" w:rsidR="00445909" w:rsidRPr="009E25C5" w:rsidRDefault="00541CA9" w:rsidP="00541CA9">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0</w:t>
      </w:r>
      <w:r w:rsidRPr="009E25C5">
        <w:rPr>
          <w:rFonts w:ascii="Times New Roman" w:hAnsi="Times New Roman" w:cs="Times New Roman"/>
        </w:rPr>
        <w:t xml:space="preserve">.6. </w:t>
      </w:r>
      <w:r w:rsidR="0037430B" w:rsidRPr="009E25C5">
        <w:rPr>
          <w:rFonts w:ascii="Times New Roman" w:hAnsi="Times New Roman" w:cs="Times New Roman"/>
        </w:rPr>
        <w:t xml:space="preserve">O pregoeiro responderá aos pedidos de esclarecimentos no prazo de </w:t>
      </w:r>
      <w:r w:rsidR="0037430B" w:rsidRPr="009E25C5">
        <w:rPr>
          <w:rFonts w:ascii="Times New Roman" w:hAnsi="Times New Roman" w:cs="Times New Roman"/>
          <w:b/>
        </w:rPr>
        <w:t>03 (três) dias úteis</w:t>
      </w:r>
      <w:r w:rsidR="0037430B" w:rsidRPr="009E25C5">
        <w:rPr>
          <w:rFonts w:ascii="Times New Roman" w:hAnsi="Times New Roman" w:cs="Times New Roman"/>
        </w:rPr>
        <w:t>,</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contado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data</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recebimento</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pedido,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poderá</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requisitar</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subsídios</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formais</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aos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responsáveis</w:t>
      </w:r>
      <w:r w:rsidR="0037430B" w:rsidRPr="009E25C5">
        <w:rPr>
          <w:rFonts w:ascii="Times New Roman" w:hAnsi="Times New Roman" w:cs="Times New Roman"/>
          <w:spacing w:val="-51"/>
        </w:rPr>
        <w:t xml:space="preserve"> </w:t>
      </w:r>
      <w:r w:rsidR="0037430B" w:rsidRPr="009E25C5">
        <w:rPr>
          <w:rFonts w:ascii="Times New Roman" w:hAnsi="Times New Roman" w:cs="Times New Roman"/>
        </w:rPr>
        <w:t>pela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elaboração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edital 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dos anexos.</w:t>
      </w:r>
    </w:p>
    <w:p w14:paraId="47502CFA"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69DA5F17" w14:textId="7297557E" w:rsidR="00445909" w:rsidRPr="009E25C5" w:rsidRDefault="00541CA9" w:rsidP="00541CA9">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0</w:t>
      </w:r>
      <w:r w:rsidRPr="009E25C5">
        <w:rPr>
          <w:rFonts w:ascii="Times New Roman" w:hAnsi="Times New Roman" w:cs="Times New Roman"/>
        </w:rPr>
        <w:t xml:space="preserve">.7. </w:t>
      </w:r>
      <w:r w:rsidR="0037430B" w:rsidRPr="009E25C5">
        <w:rPr>
          <w:rFonts w:ascii="Times New Roman" w:hAnsi="Times New Roman" w:cs="Times New Roman"/>
        </w:rPr>
        <w:t>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impugnações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pedidos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esclarecimentos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suspendem</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prazos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previstos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certame, salvo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quando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se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amoldarem</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ao art.</w:t>
      </w:r>
      <w:r w:rsidR="0037430B" w:rsidRPr="009E25C5">
        <w:rPr>
          <w:rFonts w:ascii="Times New Roman" w:hAnsi="Times New Roman" w:cs="Times New Roman"/>
          <w:spacing w:val="-3"/>
        </w:rPr>
        <w:t xml:space="preserve"> </w:t>
      </w:r>
      <w:r w:rsidR="00A40453" w:rsidRPr="009E25C5">
        <w:rPr>
          <w:rFonts w:ascii="Times New Roman" w:hAnsi="Times New Roman" w:cs="Times New Roman"/>
          <w:spacing w:val="-3"/>
        </w:rPr>
        <w:t>55</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parágrafo</w:t>
      </w:r>
      <w:r w:rsidR="0037430B" w:rsidRPr="009E25C5">
        <w:rPr>
          <w:rFonts w:ascii="Times New Roman" w:hAnsi="Times New Roman" w:cs="Times New Roman"/>
          <w:spacing w:val="1"/>
        </w:rPr>
        <w:t xml:space="preserve"> </w:t>
      </w:r>
      <w:r w:rsidR="00A40453" w:rsidRPr="009E25C5">
        <w:rPr>
          <w:rFonts w:ascii="Times New Roman" w:hAnsi="Times New Roman" w:cs="Times New Roman"/>
        </w:rPr>
        <w:t>1</w:t>
      </w:r>
      <w:r w:rsidR="0037430B" w:rsidRPr="009E25C5">
        <w:rPr>
          <w:rFonts w:ascii="Times New Roman" w:hAnsi="Times New Roman" w:cs="Times New Roman"/>
        </w:rPr>
        <w:t>º,</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Lei</w:t>
      </w:r>
      <w:r w:rsidR="0037430B" w:rsidRPr="009E25C5">
        <w:rPr>
          <w:rFonts w:ascii="Times New Roman" w:hAnsi="Times New Roman" w:cs="Times New Roman"/>
          <w:spacing w:val="-2"/>
        </w:rPr>
        <w:t xml:space="preserve"> </w:t>
      </w:r>
      <w:r w:rsidR="0029610E" w:rsidRPr="009E25C5">
        <w:rPr>
          <w:rFonts w:ascii="Times New Roman" w:hAnsi="Times New Roman" w:cs="Times New Roman"/>
        </w:rPr>
        <w:t>n</w:t>
      </w:r>
      <w:r w:rsidR="0037430B" w:rsidRPr="009E25C5">
        <w:rPr>
          <w:rFonts w:ascii="Times New Roman" w:hAnsi="Times New Roman" w:cs="Times New Roman"/>
        </w:rPr>
        <w:t>º</w:t>
      </w:r>
      <w:r w:rsidR="0037430B" w:rsidRPr="009E25C5">
        <w:rPr>
          <w:rFonts w:ascii="Times New Roman" w:hAnsi="Times New Roman" w:cs="Times New Roman"/>
          <w:spacing w:val="-1"/>
        </w:rPr>
        <w:t xml:space="preserve"> </w:t>
      </w:r>
      <w:r w:rsidR="00A40453" w:rsidRPr="009E25C5">
        <w:rPr>
          <w:rFonts w:ascii="Times New Roman" w:hAnsi="Times New Roman" w:cs="Times New Roman"/>
        </w:rPr>
        <w:t>14.133/2021</w:t>
      </w:r>
      <w:r w:rsidR="0037430B" w:rsidRPr="009E25C5">
        <w:rPr>
          <w:rFonts w:ascii="Times New Roman" w:hAnsi="Times New Roman" w:cs="Times New Roman"/>
        </w:rPr>
        <w:t>.</w:t>
      </w:r>
    </w:p>
    <w:p w14:paraId="797EE140"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4AE50CAC" w14:textId="4CF99700" w:rsidR="00B27737" w:rsidRPr="009E25C5" w:rsidRDefault="00DF37AF" w:rsidP="00DF37AF">
      <w:pPr>
        <w:pStyle w:val="Corpodetexto"/>
        <w:shd w:val="clear" w:color="auto" w:fill="FFFFFF" w:themeFill="background1"/>
        <w:tabs>
          <w:tab w:val="left" w:pos="426"/>
          <w:tab w:val="left" w:pos="9072"/>
        </w:tabs>
        <w:ind w:right="3"/>
        <w:jc w:val="both"/>
        <w:rPr>
          <w:rFonts w:ascii="Times New Roman" w:hAnsi="Times New Roman" w:cs="Times New Roman"/>
          <w:sz w:val="22"/>
          <w:szCs w:val="22"/>
        </w:rPr>
      </w:pPr>
      <w:r w:rsidRPr="009E25C5">
        <w:rPr>
          <w:rFonts w:ascii="Times New Roman" w:hAnsi="Times New Roman" w:cs="Times New Roman"/>
          <w:bCs/>
          <w:spacing w:val="-1"/>
          <w:sz w:val="22"/>
          <w:szCs w:val="22"/>
        </w:rPr>
        <w:t>2</w:t>
      </w:r>
      <w:r w:rsidR="002F6BEF" w:rsidRPr="009E25C5">
        <w:rPr>
          <w:rFonts w:ascii="Times New Roman" w:hAnsi="Times New Roman" w:cs="Times New Roman"/>
          <w:bCs/>
          <w:spacing w:val="-1"/>
          <w:sz w:val="22"/>
          <w:szCs w:val="22"/>
        </w:rPr>
        <w:t>0</w:t>
      </w:r>
      <w:r w:rsidRPr="009E25C5">
        <w:rPr>
          <w:rFonts w:ascii="Times New Roman" w:hAnsi="Times New Roman" w:cs="Times New Roman"/>
          <w:bCs/>
          <w:spacing w:val="-1"/>
          <w:sz w:val="22"/>
          <w:szCs w:val="22"/>
        </w:rPr>
        <w:t>.7.1.</w:t>
      </w:r>
      <w:r w:rsidRPr="009E25C5">
        <w:rPr>
          <w:rFonts w:ascii="Times New Roman" w:hAnsi="Times New Roman" w:cs="Times New Roman"/>
          <w:b/>
          <w:spacing w:val="-1"/>
          <w:sz w:val="22"/>
          <w:szCs w:val="22"/>
        </w:rPr>
        <w:t xml:space="preserve"> </w:t>
      </w:r>
      <w:r w:rsidR="0037430B" w:rsidRPr="009E25C5">
        <w:rPr>
          <w:rFonts w:ascii="Times New Roman" w:hAnsi="Times New Roman" w:cs="Times New Roman"/>
          <w:spacing w:val="-1"/>
          <w:sz w:val="22"/>
          <w:szCs w:val="22"/>
        </w:rPr>
        <w:t>A</w:t>
      </w:r>
      <w:r w:rsidR="0037430B" w:rsidRPr="009E25C5">
        <w:rPr>
          <w:rFonts w:ascii="Times New Roman" w:hAnsi="Times New Roman" w:cs="Times New Roman"/>
          <w:spacing w:val="46"/>
          <w:sz w:val="22"/>
          <w:szCs w:val="22"/>
        </w:rPr>
        <w:t xml:space="preserve"> </w:t>
      </w:r>
      <w:r w:rsidR="0037430B" w:rsidRPr="009E25C5">
        <w:rPr>
          <w:rFonts w:ascii="Times New Roman" w:hAnsi="Times New Roman" w:cs="Times New Roman"/>
          <w:spacing w:val="-1"/>
          <w:sz w:val="22"/>
          <w:szCs w:val="22"/>
        </w:rPr>
        <w:t>concessão</w:t>
      </w:r>
      <w:r w:rsidR="0037430B" w:rsidRPr="009E25C5">
        <w:rPr>
          <w:rFonts w:ascii="Times New Roman" w:hAnsi="Times New Roman" w:cs="Times New Roman"/>
          <w:spacing w:val="47"/>
          <w:sz w:val="22"/>
          <w:szCs w:val="22"/>
        </w:rPr>
        <w:t xml:space="preserve"> </w:t>
      </w:r>
      <w:r w:rsidR="0037430B" w:rsidRPr="009E25C5">
        <w:rPr>
          <w:rFonts w:ascii="Times New Roman" w:hAnsi="Times New Roman" w:cs="Times New Roman"/>
          <w:spacing w:val="-1"/>
          <w:sz w:val="22"/>
          <w:szCs w:val="22"/>
        </w:rPr>
        <w:t>de</w:t>
      </w:r>
      <w:r w:rsidR="0037430B" w:rsidRPr="009E25C5">
        <w:rPr>
          <w:rFonts w:ascii="Times New Roman" w:hAnsi="Times New Roman" w:cs="Times New Roman"/>
          <w:spacing w:val="47"/>
          <w:sz w:val="22"/>
          <w:szCs w:val="22"/>
        </w:rPr>
        <w:t xml:space="preserve"> </w:t>
      </w:r>
      <w:r w:rsidR="0037430B" w:rsidRPr="009E25C5">
        <w:rPr>
          <w:rFonts w:ascii="Times New Roman" w:hAnsi="Times New Roman" w:cs="Times New Roman"/>
          <w:spacing w:val="-1"/>
          <w:sz w:val="22"/>
          <w:szCs w:val="22"/>
        </w:rPr>
        <w:t>efeito</w:t>
      </w:r>
      <w:r w:rsidR="0037430B" w:rsidRPr="009E25C5">
        <w:rPr>
          <w:rFonts w:ascii="Times New Roman" w:hAnsi="Times New Roman" w:cs="Times New Roman"/>
          <w:spacing w:val="44"/>
          <w:sz w:val="22"/>
          <w:szCs w:val="22"/>
        </w:rPr>
        <w:t xml:space="preserve"> </w:t>
      </w:r>
      <w:r w:rsidR="0037430B" w:rsidRPr="009E25C5">
        <w:rPr>
          <w:rFonts w:ascii="Times New Roman" w:hAnsi="Times New Roman" w:cs="Times New Roman"/>
          <w:sz w:val="22"/>
          <w:szCs w:val="22"/>
        </w:rPr>
        <w:t>suspensivo</w:t>
      </w:r>
      <w:r w:rsidR="0037430B" w:rsidRPr="009E25C5">
        <w:rPr>
          <w:rFonts w:ascii="Times New Roman" w:hAnsi="Times New Roman" w:cs="Times New Roman"/>
          <w:spacing w:val="47"/>
          <w:sz w:val="22"/>
          <w:szCs w:val="22"/>
        </w:rPr>
        <w:t xml:space="preserve"> </w:t>
      </w:r>
      <w:r w:rsidR="0037430B" w:rsidRPr="009E25C5">
        <w:rPr>
          <w:rFonts w:ascii="Times New Roman" w:hAnsi="Times New Roman" w:cs="Times New Roman"/>
          <w:sz w:val="22"/>
          <w:szCs w:val="22"/>
        </w:rPr>
        <w:t>à</w:t>
      </w:r>
      <w:r w:rsidR="0037430B" w:rsidRPr="009E25C5">
        <w:rPr>
          <w:rFonts w:ascii="Times New Roman" w:hAnsi="Times New Roman" w:cs="Times New Roman"/>
          <w:spacing w:val="47"/>
          <w:sz w:val="22"/>
          <w:szCs w:val="22"/>
        </w:rPr>
        <w:t xml:space="preserve"> </w:t>
      </w:r>
      <w:r w:rsidR="0037430B" w:rsidRPr="009E25C5">
        <w:rPr>
          <w:rFonts w:ascii="Times New Roman" w:hAnsi="Times New Roman" w:cs="Times New Roman"/>
          <w:sz w:val="22"/>
          <w:szCs w:val="22"/>
        </w:rPr>
        <w:t>impugnação</w:t>
      </w:r>
      <w:r w:rsidR="0037430B" w:rsidRPr="009E25C5">
        <w:rPr>
          <w:rFonts w:ascii="Times New Roman" w:hAnsi="Times New Roman" w:cs="Times New Roman"/>
          <w:spacing w:val="46"/>
          <w:sz w:val="22"/>
          <w:szCs w:val="22"/>
        </w:rPr>
        <w:t xml:space="preserve"> </w:t>
      </w:r>
      <w:r w:rsidR="0037430B" w:rsidRPr="009E25C5">
        <w:rPr>
          <w:rFonts w:ascii="Times New Roman" w:hAnsi="Times New Roman" w:cs="Times New Roman"/>
          <w:sz w:val="22"/>
          <w:szCs w:val="22"/>
        </w:rPr>
        <w:t>é</w:t>
      </w:r>
      <w:r w:rsidR="0037430B" w:rsidRPr="009E25C5">
        <w:rPr>
          <w:rFonts w:ascii="Times New Roman" w:hAnsi="Times New Roman" w:cs="Times New Roman"/>
          <w:spacing w:val="47"/>
          <w:sz w:val="22"/>
          <w:szCs w:val="22"/>
        </w:rPr>
        <w:t xml:space="preserve"> </w:t>
      </w:r>
      <w:r w:rsidR="0037430B" w:rsidRPr="009E25C5">
        <w:rPr>
          <w:rFonts w:ascii="Times New Roman" w:hAnsi="Times New Roman" w:cs="Times New Roman"/>
          <w:sz w:val="22"/>
          <w:szCs w:val="22"/>
        </w:rPr>
        <w:t>medida</w:t>
      </w:r>
      <w:r w:rsidR="0037430B" w:rsidRPr="009E25C5">
        <w:rPr>
          <w:rFonts w:ascii="Times New Roman" w:hAnsi="Times New Roman" w:cs="Times New Roman"/>
          <w:spacing w:val="46"/>
          <w:sz w:val="22"/>
          <w:szCs w:val="22"/>
        </w:rPr>
        <w:t xml:space="preserve"> </w:t>
      </w:r>
      <w:r w:rsidR="0037430B" w:rsidRPr="009E25C5">
        <w:rPr>
          <w:rFonts w:ascii="Times New Roman" w:hAnsi="Times New Roman" w:cs="Times New Roman"/>
          <w:sz w:val="22"/>
          <w:szCs w:val="22"/>
        </w:rPr>
        <w:t>excepcional</w:t>
      </w:r>
      <w:r w:rsidR="0037430B" w:rsidRPr="009E25C5">
        <w:rPr>
          <w:rFonts w:ascii="Times New Roman" w:hAnsi="Times New Roman" w:cs="Times New Roman"/>
          <w:spacing w:val="45"/>
          <w:sz w:val="22"/>
          <w:szCs w:val="22"/>
        </w:rPr>
        <w:t xml:space="preserve"> </w:t>
      </w:r>
      <w:r w:rsidR="0037430B" w:rsidRPr="009E25C5">
        <w:rPr>
          <w:rFonts w:ascii="Times New Roman" w:hAnsi="Times New Roman" w:cs="Times New Roman"/>
          <w:sz w:val="22"/>
          <w:szCs w:val="22"/>
        </w:rPr>
        <w:t>e</w:t>
      </w:r>
      <w:r w:rsidR="0037430B" w:rsidRPr="009E25C5">
        <w:rPr>
          <w:rFonts w:ascii="Times New Roman" w:hAnsi="Times New Roman" w:cs="Times New Roman"/>
          <w:spacing w:val="47"/>
          <w:sz w:val="22"/>
          <w:szCs w:val="22"/>
        </w:rPr>
        <w:t xml:space="preserve"> </w:t>
      </w:r>
      <w:r w:rsidR="0037430B" w:rsidRPr="009E25C5">
        <w:rPr>
          <w:rFonts w:ascii="Times New Roman" w:hAnsi="Times New Roman" w:cs="Times New Roman"/>
          <w:sz w:val="22"/>
          <w:szCs w:val="22"/>
        </w:rPr>
        <w:t>deverá</w:t>
      </w:r>
      <w:r w:rsidR="0037430B" w:rsidRPr="009E25C5">
        <w:rPr>
          <w:rFonts w:ascii="Times New Roman" w:hAnsi="Times New Roman" w:cs="Times New Roman"/>
          <w:spacing w:val="46"/>
          <w:sz w:val="22"/>
          <w:szCs w:val="22"/>
        </w:rPr>
        <w:t xml:space="preserve"> </w:t>
      </w:r>
      <w:r w:rsidR="0037430B" w:rsidRPr="009E25C5">
        <w:rPr>
          <w:rFonts w:ascii="Times New Roman" w:hAnsi="Times New Roman" w:cs="Times New Roman"/>
          <w:sz w:val="22"/>
          <w:szCs w:val="22"/>
        </w:rPr>
        <w:t>ser</w:t>
      </w:r>
      <w:r w:rsidR="0037430B" w:rsidRPr="009E25C5">
        <w:rPr>
          <w:rFonts w:ascii="Times New Roman" w:hAnsi="Times New Roman" w:cs="Times New Roman"/>
          <w:spacing w:val="-51"/>
          <w:sz w:val="22"/>
          <w:szCs w:val="22"/>
        </w:rPr>
        <w:t xml:space="preserve"> </w:t>
      </w:r>
      <w:r w:rsidR="0037430B" w:rsidRPr="009E25C5">
        <w:rPr>
          <w:rFonts w:ascii="Times New Roman" w:hAnsi="Times New Roman" w:cs="Times New Roman"/>
          <w:sz w:val="22"/>
          <w:szCs w:val="22"/>
        </w:rPr>
        <w:t>motivada</w:t>
      </w:r>
      <w:r w:rsidR="0037430B" w:rsidRPr="009E25C5">
        <w:rPr>
          <w:rFonts w:ascii="Times New Roman" w:hAnsi="Times New Roman" w:cs="Times New Roman"/>
          <w:spacing w:val="-3"/>
          <w:sz w:val="22"/>
          <w:szCs w:val="22"/>
        </w:rPr>
        <w:t xml:space="preserve"> </w:t>
      </w:r>
      <w:r w:rsidR="0037430B" w:rsidRPr="009E25C5">
        <w:rPr>
          <w:rFonts w:ascii="Times New Roman" w:hAnsi="Times New Roman" w:cs="Times New Roman"/>
          <w:sz w:val="22"/>
          <w:szCs w:val="22"/>
        </w:rPr>
        <w:t>pelo</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pregoeiro,</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nos</w:t>
      </w:r>
      <w:r w:rsidR="0037430B" w:rsidRPr="009E25C5">
        <w:rPr>
          <w:rFonts w:ascii="Times New Roman" w:hAnsi="Times New Roman" w:cs="Times New Roman"/>
          <w:spacing w:val="-2"/>
          <w:sz w:val="22"/>
          <w:szCs w:val="22"/>
        </w:rPr>
        <w:t xml:space="preserve"> </w:t>
      </w:r>
      <w:r w:rsidR="0037430B" w:rsidRPr="009E25C5">
        <w:rPr>
          <w:rFonts w:ascii="Times New Roman" w:hAnsi="Times New Roman" w:cs="Times New Roman"/>
          <w:sz w:val="22"/>
          <w:szCs w:val="22"/>
        </w:rPr>
        <w:t>autos do</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processo</w:t>
      </w:r>
      <w:r w:rsidR="0037430B" w:rsidRPr="009E25C5">
        <w:rPr>
          <w:rFonts w:ascii="Times New Roman" w:hAnsi="Times New Roman" w:cs="Times New Roman"/>
          <w:spacing w:val="-2"/>
          <w:sz w:val="22"/>
          <w:szCs w:val="22"/>
        </w:rPr>
        <w:t xml:space="preserve"> </w:t>
      </w:r>
      <w:r w:rsidR="0037430B" w:rsidRPr="009E25C5">
        <w:rPr>
          <w:rFonts w:ascii="Times New Roman" w:hAnsi="Times New Roman" w:cs="Times New Roman"/>
          <w:sz w:val="22"/>
          <w:szCs w:val="22"/>
        </w:rPr>
        <w:t>de</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licitação.</w:t>
      </w:r>
    </w:p>
    <w:p w14:paraId="0E186A5D" w14:textId="77777777" w:rsidR="00B27737" w:rsidRPr="009E25C5" w:rsidRDefault="00B27737" w:rsidP="00DF37AF">
      <w:pPr>
        <w:pStyle w:val="Corpodetexto"/>
        <w:shd w:val="clear" w:color="auto" w:fill="FFFFFF" w:themeFill="background1"/>
        <w:tabs>
          <w:tab w:val="left" w:pos="426"/>
          <w:tab w:val="left" w:pos="9072"/>
        </w:tabs>
        <w:ind w:right="3"/>
        <w:jc w:val="both"/>
        <w:rPr>
          <w:rFonts w:ascii="Times New Roman" w:hAnsi="Times New Roman" w:cs="Times New Roman"/>
          <w:sz w:val="22"/>
          <w:szCs w:val="22"/>
        </w:rPr>
      </w:pPr>
    </w:p>
    <w:p w14:paraId="0096B851" w14:textId="35524456" w:rsidR="00445909" w:rsidRPr="009E25C5" w:rsidRDefault="00B27737" w:rsidP="00DF37AF">
      <w:pPr>
        <w:pStyle w:val="Corpodetexto"/>
        <w:shd w:val="clear" w:color="auto" w:fill="FFFFFF" w:themeFill="background1"/>
        <w:tabs>
          <w:tab w:val="left" w:pos="426"/>
          <w:tab w:val="left" w:pos="9072"/>
        </w:tabs>
        <w:ind w:right="3"/>
        <w:jc w:val="both"/>
        <w:rPr>
          <w:rFonts w:ascii="Times New Roman" w:hAnsi="Times New Roman" w:cs="Times New Roman"/>
          <w:sz w:val="22"/>
          <w:szCs w:val="22"/>
        </w:rPr>
      </w:pPr>
      <w:r w:rsidRPr="009E25C5">
        <w:rPr>
          <w:rFonts w:ascii="Times New Roman" w:hAnsi="Times New Roman" w:cs="Times New Roman"/>
          <w:sz w:val="22"/>
          <w:szCs w:val="22"/>
        </w:rPr>
        <w:t>2</w:t>
      </w:r>
      <w:r w:rsidR="002F6BEF" w:rsidRPr="009E25C5">
        <w:rPr>
          <w:rFonts w:ascii="Times New Roman" w:hAnsi="Times New Roman" w:cs="Times New Roman"/>
          <w:sz w:val="22"/>
          <w:szCs w:val="22"/>
        </w:rPr>
        <w:t>0</w:t>
      </w:r>
      <w:r w:rsidR="00DF37AF" w:rsidRPr="009E25C5">
        <w:rPr>
          <w:rFonts w:ascii="Times New Roman" w:hAnsi="Times New Roman" w:cs="Times New Roman"/>
          <w:sz w:val="22"/>
          <w:szCs w:val="22"/>
        </w:rPr>
        <w:t>.7.2.</w:t>
      </w:r>
      <w:r w:rsidR="00DF37AF" w:rsidRPr="009E25C5">
        <w:rPr>
          <w:rFonts w:ascii="Times New Roman" w:hAnsi="Times New Roman" w:cs="Times New Roman"/>
          <w:b/>
          <w:bCs/>
          <w:sz w:val="22"/>
          <w:szCs w:val="22"/>
        </w:rPr>
        <w:t xml:space="preserve"> </w:t>
      </w:r>
      <w:r w:rsidR="0037430B" w:rsidRPr="009E25C5">
        <w:rPr>
          <w:rFonts w:ascii="Times New Roman" w:hAnsi="Times New Roman" w:cs="Times New Roman"/>
          <w:spacing w:val="-1"/>
          <w:sz w:val="22"/>
          <w:szCs w:val="22"/>
        </w:rPr>
        <w:t>As respostas aos pedidos de esclarecimentos serão divulgadas pelo sistema e vincularão os participantes e a administração.</w:t>
      </w:r>
    </w:p>
    <w:p w14:paraId="3129BE57" w14:textId="77777777" w:rsidR="00445909" w:rsidRPr="009E25C5" w:rsidRDefault="00445909" w:rsidP="00DF37AF">
      <w:pPr>
        <w:pStyle w:val="Corpodetexto"/>
        <w:shd w:val="clear" w:color="auto" w:fill="FFFFFF" w:themeFill="background1"/>
        <w:tabs>
          <w:tab w:val="left" w:pos="426"/>
          <w:tab w:val="left" w:pos="9072"/>
        </w:tabs>
        <w:ind w:right="3"/>
        <w:jc w:val="both"/>
        <w:rPr>
          <w:rFonts w:ascii="Times New Roman" w:hAnsi="Times New Roman" w:cs="Times New Roman"/>
          <w:spacing w:val="-1"/>
          <w:sz w:val="22"/>
          <w:szCs w:val="22"/>
        </w:rPr>
      </w:pPr>
    </w:p>
    <w:p w14:paraId="2977CAF4" w14:textId="1C1A9A9B" w:rsidR="00445909" w:rsidRPr="009E25C5" w:rsidRDefault="001C57FF" w:rsidP="001C57FF">
      <w:pPr>
        <w:pStyle w:val="PargrafodaLista"/>
        <w:shd w:val="clear" w:color="auto" w:fill="FFFFFF" w:themeFill="background1"/>
        <w:tabs>
          <w:tab w:val="left" w:pos="426"/>
          <w:tab w:val="left" w:pos="961"/>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0</w:t>
      </w:r>
      <w:r w:rsidRPr="009E25C5">
        <w:rPr>
          <w:rFonts w:ascii="Times New Roman" w:hAnsi="Times New Roman" w:cs="Times New Roman"/>
        </w:rPr>
        <w:t xml:space="preserve">.8. </w:t>
      </w:r>
      <w:r w:rsidR="0037430B" w:rsidRPr="009E25C5">
        <w:rPr>
          <w:rFonts w:ascii="Times New Roman" w:hAnsi="Times New Roman" w:cs="Times New Roman"/>
        </w:rPr>
        <w:t>As respostas às impugnações e aos esclarecimentos solicitados, bem como outros avisos de</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ordem</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geral,</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serão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cadastradas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sítio</w:t>
      </w:r>
      <w:r w:rsidR="0037430B" w:rsidRPr="009E25C5">
        <w:rPr>
          <w:rFonts w:ascii="Times New Roman" w:hAnsi="Times New Roman" w:cs="Times New Roman"/>
          <w:color w:val="0000FF"/>
          <w:spacing w:val="1"/>
        </w:rPr>
        <w:t xml:space="preserve"> </w:t>
      </w:r>
      <w:r w:rsidR="008F7767" w:rsidRPr="009E25C5">
        <w:rPr>
          <w:rFonts w:ascii="Times New Roman" w:hAnsi="Times New Roman" w:cs="Times New Roman"/>
        </w:rPr>
        <w:t>https://www.licitanet.com.br</w:t>
      </w:r>
      <w:r w:rsidR="0037430B" w:rsidRPr="009E25C5">
        <w:rPr>
          <w:rFonts w:ascii="Times New Roman" w:hAnsi="Times New Roman" w:cs="Times New Roman"/>
        </w:rPr>
        <w:t>,</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sendo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responsabilidade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dos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licitantes,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seu</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acompanhamento.</w:t>
      </w:r>
    </w:p>
    <w:p w14:paraId="73B1AC38"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0228E409" w14:textId="66965837" w:rsidR="00445909" w:rsidRPr="009E25C5" w:rsidRDefault="0005147F" w:rsidP="0005147F">
      <w:pPr>
        <w:pStyle w:val="PargrafodaLista"/>
        <w:shd w:val="clear" w:color="auto" w:fill="FFFFFF" w:themeFill="background1"/>
        <w:tabs>
          <w:tab w:val="left" w:pos="426"/>
          <w:tab w:val="left" w:pos="961"/>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0</w:t>
      </w:r>
      <w:r w:rsidRPr="009E25C5">
        <w:rPr>
          <w:rFonts w:ascii="Times New Roman" w:hAnsi="Times New Roman" w:cs="Times New Roman"/>
        </w:rPr>
        <w:t xml:space="preserve">.9. </w:t>
      </w:r>
      <w:r w:rsidR="0037430B" w:rsidRPr="009E25C5">
        <w:rPr>
          <w:rFonts w:ascii="Times New Roman" w:hAnsi="Times New Roman" w:cs="Times New Roman"/>
        </w:rPr>
        <w:t>Não serão conhecidas as impugnações apresentadas após o respectivo prazo legal ou, no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caso de empresas, que estejam subscritas por representante não habilitado legalmente ou não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identificado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processo</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para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responder</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pela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proponente.</w:t>
      </w:r>
    </w:p>
    <w:p w14:paraId="75C0D68D"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01F3E2A7" w14:textId="4A8FAB6E" w:rsidR="00445909" w:rsidRPr="009E25C5" w:rsidRDefault="00A63169" w:rsidP="00A63169">
      <w:pPr>
        <w:pStyle w:val="PargrafodaLista"/>
        <w:shd w:val="clear" w:color="auto" w:fill="FFFFFF" w:themeFill="background1"/>
        <w:tabs>
          <w:tab w:val="left" w:pos="426"/>
          <w:tab w:val="left" w:pos="961"/>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0</w:t>
      </w:r>
      <w:r w:rsidRPr="009E25C5">
        <w:rPr>
          <w:rFonts w:ascii="Times New Roman" w:hAnsi="Times New Roman" w:cs="Times New Roman"/>
        </w:rPr>
        <w:t xml:space="preserve">.10. </w:t>
      </w:r>
      <w:r w:rsidR="0037430B" w:rsidRPr="009E25C5">
        <w:rPr>
          <w:rFonts w:ascii="Times New Roman" w:hAnsi="Times New Roman" w:cs="Times New Roman"/>
        </w:rPr>
        <w:t>A petição de impugnação apresentada por empresa deve ser firmada por sócio, pessoa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designada para a administração da sociedade empresária, ou procurador, e vir acompanhada,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conforme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caso,</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estatuto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contrato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social</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suas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posteriores</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alterações, se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houver,</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ato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52"/>
        </w:rPr>
        <w:t xml:space="preserve"> </w:t>
      </w:r>
      <w:r w:rsidR="0037430B" w:rsidRPr="009E25C5">
        <w:rPr>
          <w:rFonts w:ascii="Times New Roman" w:hAnsi="Times New Roman" w:cs="Times New Roman"/>
          <w:spacing w:val="-1"/>
        </w:rPr>
        <w:t>designação</w:t>
      </w:r>
      <w:r w:rsidR="0037430B" w:rsidRPr="009E25C5">
        <w:rPr>
          <w:rFonts w:ascii="Times New Roman" w:hAnsi="Times New Roman" w:cs="Times New Roman"/>
          <w:spacing w:val="-11"/>
        </w:rPr>
        <w:t xml:space="preserve"> </w:t>
      </w:r>
      <w:r w:rsidR="0037430B" w:rsidRPr="009E25C5">
        <w:rPr>
          <w:rFonts w:ascii="Times New Roman" w:hAnsi="Times New Roman" w:cs="Times New Roman"/>
          <w:spacing w:val="-1"/>
        </w:rPr>
        <w:t>do</w:t>
      </w:r>
      <w:r w:rsidR="0037430B" w:rsidRPr="009E25C5">
        <w:rPr>
          <w:rFonts w:ascii="Times New Roman" w:hAnsi="Times New Roman" w:cs="Times New Roman"/>
          <w:spacing w:val="-9"/>
        </w:rPr>
        <w:t xml:space="preserve"> </w:t>
      </w:r>
      <w:r w:rsidR="0037430B" w:rsidRPr="009E25C5">
        <w:rPr>
          <w:rFonts w:ascii="Times New Roman" w:hAnsi="Times New Roman" w:cs="Times New Roman"/>
          <w:spacing w:val="-1"/>
        </w:rPr>
        <w:t>administrador,</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13"/>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procuração</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pública</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particular</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(instrumento</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mandato</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com</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poderes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para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impugnar</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Edital).</w:t>
      </w:r>
    </w:p>
    <w:p w14:paraId="044ADBCA"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46DE93ED" w14:textId="7F9A985C" w:rsidR="00445909" w:rsidRPr="009E25C5" w:rsidRDefault="00B34CA8" w:rsidP="00B34CA8">
      <w:pPr>
        <w:pStyle w:val="Nivel010"/>
        <w:shd w:val="clear" w:color="auto" w:fill="FFFFFF" w:themeFill="background1"/>
        <w:tabs>
          <w:tab w:val="clear" w:pos="567"/>
          <w:tab w:val="left" w:pos="284"/>
          <w:tab w:val="left" w:pos="426"/>
        </w:tabs>
        <w:spacing w:before="0"/>
        <w:rPr>
          <w:rFonts w:ascii="Times New Roman" w:hAnsi="Times New Roman"/>
          <w:sz w:val="22"/>
          <w:szCs w:val="22"/>
        </w:rPr>
      </w:pPr>
      <w:bookmarkStart w:id="22" w:name="22._DAS_DISPOSIÇÕES_GERAIS."/>
      <w:bookmarkEnd w:id="22"/>
      <w:r w:rsidRPr="009E25C5">
        <w:rPr>
          <w:rFonts w:ascii="Times New Roman" w:hAnsi="Times New Roman"/>
          <w:sz w:val="22"/>
          <w:szCs w:val="22"/>
        </w:rPr>
        <w:t>2</w:t>
      </w:r>
      <w:r w:rsidR="002F6BEF" w:rsidRPr="009E25C5">
        <w:rPr>
          <w:rFonts w:ascii="Times New Roman" w:hAnsi="Times New Roman"/>
          <w:sz w:val="22"/>
          <w:szCs w:val="22"/>
        </w:rPr>
        <w:t>1</w:t>
      </w:r>
      <w:r w:rsidRPr="009E25C5">
        <w:rPr>
          <w:rFonts w:ascii="Times New Roman" w:hAnsi="Times New Roman"/>
          <w:sz w:val="22"/>
          <w:szCs w:val="22"/>
        </w:rPr>
        <w:t xml:space="preserve">. </w:t>
      </w:r>
      <w:r w:rsidR="0037430B" w:rsidRPr="009E25C5">
        <w:rPr>
          <w:rFonts w:ascii="Times New Roman" w:hAnsi="Times New Roman"/>
          <w:sz w:val="22"/>
          <w:szCs w:val="22"/>
        </w:rPr>
        <w:t>DAS DISPOSIÇÕES GERAIS</w:t>
      </w:r>
      <w:r w:rsidRPr="009E25C5">
        <w:rPr>
          <w:rFonts w:ascii="Times New Roman" w:hAnsi="Times New Roman"/>
          <w:sz w:val="22"/>
          <w:szCs w:val="22"/>
        </w:rPr>
        <w:t>:</w:t>
      </w:r>
      <w:r w:rsidR="0037430B" w:rsidRPr="009E25C5">
        <w:rPr>
          <w:rFonts w:ascii="Times New Roman" w:hAnsi="Times New Roman"/>
          <w:sz w:val="22"/>
          <w:szCs w:val="22"/>
        </w:rPr>
        <w:tab/>
      </w:r>
    </w:p>
    <w:p w14:paraId="770CB873" w14:textId="77777777" w:rsidR="00256E17" w:rsidRPr="009E25C5" w:rsidRDefault="00256E17" w:rsidP="00963295">
      <w:pPr>
        <w:pStyle w:val="PargrafodaLista"/>
        <w:shd w:val="clear" w:color="auto" w:fill="FFFFFF" w:themeFill="background1"/>
        <w:tabs>
          <w:tab w:val="left" w:pos="426"/>
          <w:tab w:val="left" w:pos="820"/>
          <w:tab w:val="left" w:pos="9072"/>
        </w:tabs>
        <w:ind w:left="0"/>
        <w:rPr>
          <w:rFonts w:ascii="Times New Roman" w:hAnsi="Times New Roman" w:cs="Times New Roman"/>
        </w:rPr>
      </w:pPr>
    </w:p>
    <w:p w14:paraId="63DDB6C4" w14:textId="2549EBBD" w:rsidR="00445909" w:rsidRPr="009E25C5" w:rsidRDefault="004A7CA2" w:rsidP="004A7CA2">
      <w:pPr>
        <w:pStyle w:val="PargrafodaLista"/>
        <w:shd w:val="clear" w:color="auto" w:fill="FFFFFF" w:themeFill="background1"/>
        <w:tabs>
          <w:tab w:val="left" w:pos="426"/>
          <w:tab w:val="left" w:pos="820"/>
          <w:tab w:val="left" w:pos="9072"/>
        </w:tabs>
        <w:ind w:left="0"/>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.1. </w:t>
      </w:r>
      <w:r w:rsidR="0037430B" w:rsidRPr="009E25C5">
        <w:rPr>
          <w:rFonts w:ascii="Times New Roman" w:hAnsi="Times New Roman" w:cs="Times New Roman"/>
        </w:rPr>
        <w:t>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sessão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pública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Pregão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divulgar-se-á Ata</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sistema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eletrônico.</w:t>
      </w:r>
    </w:p>
    <w:p w14:paraId="4BB9594A"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20A34ECA" w14:textId="3FD2D0F6" w:rsidR="00445909" w:rsidRPr="009E25C5" w:rsidRDefault="004A7CA2" w:rsidP="004A7CA2">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.2. </w:t>
      </w:r>
      <w:r w:rsidR="0037430B" w:rsidRPr="009E25C5">
        <w:rPr>
          <w:rFonts w:ascii="Times New Roman" w:hAnsi="Times New Roman" w:cs="Times New Roman"/>
        </w:rPr>
        <w:t>Não havendo expediente ou ocorrendo qualquer fato superveniente que impeça a realização</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do certame na data marcada, a sessão será automaticamente transferida para o primeiro dia útil</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subsequente,</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no</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mesmo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horário</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anteriormente</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estabelecido,</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desde</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que</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não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haja</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comunicação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em</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contrário,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pelo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Pregoeiro.</w:t>
      </w:r>
    </w:p>
    <w:p w14:paraId="34126C3B"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41CEECE6" w14:textId="4F605709" w:rsidR="00445909" w:rsidRPr="009E25C5" w:rsidRDefault="00E82827" w:rsidP="00E82827">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.3. </w:t>
      </w:r>
      <w:r w:rsidR="0037430B" w:rsidRPr="009E25C5">
        <w:rPr>
          <w:rFonts w:ascii="Times New Roman" w:hAnsi="Times New Roman" w:cs="Times New Roman"/>
        </w:rPr>
        <w:t>Todas as referências de tempo no Edital, no aviso e durante a sessão pública observarão 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horário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Brasília –</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DF.</w:t>
      </w:r>
    </w:p>
    <w:p w14:paraId="3A6308C0"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04537563" w14:textId="66857B86" w:rsidR="00445909" w:rsidRPr="009E25C5" w:rsidRDefault="00E82827" w:rsidP="00E82827">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.4. </w:t>
      </w:r>
      <w:r w:rsidR="0037430B" w:rsidRPr="009E25C5">
        <w:rPr>
          <w:rFonts w:ascii="Times New Roman" w:hAnsi="Times New Roman" w:cs="Times New Roman"/>
        </w:rPr>
        <w:t>No julgamento das propostas e da habilitação, o Pregoeiro poderá sanar erros ou falhas que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alterem</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substância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propostas,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documentos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sua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validade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jurídica,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mediante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 xml:space="preserve">despacho </w:t>
      </w:r>
      <w:r w:rsidR="0037430B" w:rsidRPr="009E25C5">
        <w:rPr>
          <w:rFonts w:ascii="Times New Roman" w:hAnsi="Times New Roman" w:cs="Times New Roman"/>
        </w:rPr>
        <w:lastRenderedPageBreak/>
        <w:t>fundamentado, registrado em ata e acessível a todos, atribuindo-lhes validade e eficácia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para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fins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habilitação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classificação.</w:t>
      </w:r>
    </w:p>
    <w:p w14:paraId="10CAFCF5"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5656FA00" w14:textId="2B3E0F83" w:rsidR="00445909" w:rsidRPr="009E25C5" w:rsidRDefault="00475B20" w:rsidP="00475B20">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.5. </w:t>
      </w:r>
      <w:r w:rsidR="0037430B" w:rsidRPr="009E25C5">
        <w:rPr>
          <w:rFonts w:ascii="Times New Roman" w:hAnsi="Times New Roman" w:cs="Times New Roman"/>
        </w:rPr>
        <w:t>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homologação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resultado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desta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licitação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não implicará</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direito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à</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contratação.</w:t>
      </w:r>
    </w:p>
    <w:p w14:paraId="5FC7534F" w14:textId="3CF8EF25" w:rsidR="00445909" w:rsidRPr="009E25C5" w:rsidRDefault="00475B20" w:rsidP="00475B20">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.6. </w:t>
      </w:r>
      <w:r w:rsidR="0037430B" w:rsidRPr="009E25C5">
        <w:rPr>
          <w:rFonts w:ascii="Times New Roman" w:hAnsi="Times New Roman" w:cs="Times New Roman"/>
        </w:rPr>
        <w:t>As normas disciplinadoras da licitação serão sempre interpretadas em favor da ampliação 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disputa entre os interessados, desde que não comprometam o interesse da Administração, 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princípio 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isonomia,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finalidade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segurança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da contratação.</w:t>
      </w:r>
    </w:p>
    <w:p w14:paraId="7CD3DD87"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66E69075" w14:textId="2212F1B4" w:rsidR="00445909" w:rsidRPr="009E25C5" w:rsidRDefault="00475B20" w:rsidP="00475B20">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.7. </w:t>
      </w:r>
      <w:r w:rsidR="0037430B" w:rsidRPr="009E25C5">
        <w:rPr>
          <w:rFonts w:ascii="Times New Roman" w:hAnsi="Times New Roman" w:cs="Times New Roman"/>
        </w:rPr>
        <w:t>Os licitantes assumem todos os custos de preparação e apresentação de suas propostas e 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Administração não será, em nenhum caso, responsável por esses custos, independentemente 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condução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resultado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processo licitatório.</w:t>
      </w:r>
    </w:p>
    <w:p w14:paraId="3640C1A1"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301D60C2" w14:textId="6C89362A" w:rsidR="00445909" w:rsidRPr="009E25C5" w:rsidRDefault="00475B20" w:rsidP="00475B20">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.8. </w:t>
      </w:r>
      <w:r w:rsidR="0037430B" w:rsidRPr="009E25C5">
        <w:rPr>
          <w:rFonts w:ascii="Times New Roman" w:hAnsi="Times New Roman" w:cs="Times New Roman"/>
        </w:rPr>
        <w:t>Na contagem dos prazos estabelecidos neste Edital e seus Anexos, excluir-se-á o dia do início</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e incluir-se-á o do vencimento. Só se iniciam e vencem os prazos em dias de expediente na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Administração.</w:t>
      </w:r>
    </w:p>
    <w:p w14:paraId="0F574756" w14:textId="77777777" w:rsidR="00850B18" w:rsidRPr="009E25C5" w:rsidRDefault="00850B18" w:rsidP="00963295">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p>
    <w:p w14:paraId="7215CFAF" w14:textId="1BED9047" w:rsidR="00445909" w:rsidRPr="009E25C5" w:rsidRDefault="00736355" w:rsidP="00736355">
      <w:pPr>
        <w:pStyle w:val="PargrafodaLista"/>
        <w:shd w:val="clear" w:color="auto" w:fill="FFFFFF" w:themeFill="background1"/>
        <w:tabs>
          <w:tab w:val="left" w:pos="426"/>
          <w:tab w:val="left" w:pos="820"/>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.9. </w:t>
      </w:r>
      <w:r w:rsidR="0037430B" w:rsidRPr="009E25C5">
        <w:rPr>
          <w:rFonts w:ascii="Times New Roman" w:hAnsi="Times New Roman" w:cs="Times New Roman"/>
        </w:rPr>
        <w:t>O desatendimento de exigências formais não essenciais não importará o afastamento 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licitante, desde que seja possível o aproveitamento do ato, observados os princípios da isonomia e</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do interesse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público.</w:t>
      </w:r>
    </w:p>
    <w:p w14:paraId="49CD6B47"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689962A0" w14:textId="29C4FA14" w:rsidR="00445909" w:rsidRPr="009E25C5" w:rsidRDefault="00736355" w:rsidP="00736355">
      <w:pPr>
        <w:pStyle w:val="PargrafodaLista"/>
        <w:shd w:val="clear" w:color="auto" w:fill="FFFFFF" w:themeFill="background1"/>
        <w:tabs>
          <w:tab w:val="left" w:pos="426"/>
          <w:tab w:val="left" w:pos="961"/>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.10. </w:t>
      </w:r>
      <w:r w:rsidR="0037430B" w:rsidRPr="009E25C5">
        <w:rPr>
          <w:rFonts w:ascii="Times New Roman" w:hAnsi="Times New Roman" w:cs="Times New Roman"/>
        </w:rPr>
        <w:t>O licitante é o responsável pela fidelidade e legitimidade das informações prestadas e dos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documentos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apresentados em</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qualquer</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fase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licitação.</w:t>
      </w:r>
    </w:p>
    <w:p w14:paraId="5F697A2D"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6C80F952" w14:textId="03F60E04" w:rsidR="00445909" w:rsidRPr="009E25C5" w:rsidRDefault="00736355" w:rsidP="00736355">
      <w:pPr>
        <w:pStyle w:val="PargrafodaLista"/>
        <w:shd w:val="clear" w:color="auto" w:fill="FFFFFF" w:themeFill="background1"/>
        <w:tabs>
          <w:tab w:val="left" w:pos="426"/>
          <w:tab w:val="left" w:pos="851"/>
          <w:tab w:val="left" w:pos="1669"/>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.11. </w:t>
      </w:r>
      <w:r w:rsidR="0037430B" w:rsidRPr="009E25C5">
        <w:rPr>
          <w:rFonts w:ascii="Times New Roman" w:hAnsi="Times New Roman" w:cs="Times New Roman"/>
        </w:rPr>
        <w:t>A falsidade de qualquer documento apresentado ou a inverdade das informações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nele contidas implicará a imediata desclassificação do proponente que o tiver apresentado,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 xml:space="preserve">ou, caso tenha sido o vencedor, a rescisão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0037430B" w:rsidRPr="009E25C5">
        <w:rPr>
          <w:rFonts w:ascii="Times New Roman" w:hAnsi="Times New Roman" w:cs="Times New Roman"/>
        </w:rPr>
        <w:t xml:space="preserve"> ou do documento equivalente, sem</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prejuízo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das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demais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sanções cabíveis.</w:t>
      </w:r>
    </w:p>
    <w:p w14:paraId="2AE9AAFD"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61516A79" w14:textId="1F94AD78" w:rsidR="00445909" w:rsidRPr="009E25C5" w:rsidRDefault="001368DD" w:rsidP="001368DD">
      <w:pPr>
        <w:pStyle w:val="PargrafodaLista"/>
        <w:shd w:val="clear" w:color="auto" w:fill="FFFFFF" w:themeFill="background1"/>
        <w:tabs>
          <w:tab w:val="left" w:pos="426"/>
          <w:tab w:val="left" w:pos="961"/>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.12. </w:t>
      </w:r>
      <w:r w:rsidR="0037430B" w:rsidRPr="009E25C5">
        <w:rPr>
          <w:rFonts w:ascii="Times New Roman" w:hAnsi="Times New Roman" w:cs="Times New Roman"/>
        </w:rPr>
        <w:t>Em</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caso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divergência</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entre</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disposições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deste</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Edital</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seus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anexos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ou</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demais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peças</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que</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compõem</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processo,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prevalecerá</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as</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deste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Edital.</w:t>
      </w:r>
    </w:p>
    <w:p w14:paraId="0B6E9780"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2CB6C06D" w14:textId="2A3017D6" w:rsidR="00445909" w:rsidRPr="009E25C5" w:rsidRDefault="001368DD" w:rsidP="001368DD">
      <w:pPr>
        <w:pStyle w:val="PargrafodaLista"/>
        <w:shd w:val="clear" w:color="auto" w:fill="FFFFFF" w:themeFill="background1"/>
        <w:tabs>
          <w:tab w:val="left" w:pos="426"/>
          <w:tab w:val="left" w:pos="961"/>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.13. </w:t>
      </w:r>
      <w:r w:rsidR="0037430B" w:rsidRPr="009E25C5">
        <w:rPr>
          <w:rFonts w:ascii="Times New Roman" w:hAnsi="Times New Roman" w:cs="Times New Roman"/>
        </w:rPr>
        <w:t xml:space="preserve">A PREFEITURA MUNICIPAL DE </w:t>
      </w:r>
      <w:r w:rsidR="005E793F" w:rsidRPr="009E25C5">
        <w:rPr>
          <w:rFonts w:ascii="Times New Roman" w:hAnsi="Times New Roman" w:cs="Times New Roman"/>
        </w:rPr>
        <w:t>CARAUARI</w:t>
      </w:r>
      <w:r w:rsidR="0037430B" w:rsidRPr="009E25C5">
        <w:rPr>
          <w:rFonts w:ascii="Times New Roman" w:hAnsi="Times New Roman" w:cs="Times New Roman"/>
        </w:rPr>
        <w:t>/AM, poderá revogar este Pregão por razões 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interesse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público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decorrente</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fato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superveniente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que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constitua</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óbice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manifesto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incontornável,</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ou anulá-lo por ilegalidade, de ofício ou por provocação de terceiros, salvo quando for viável 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convalidação do ato ou do procedimento viciado, desde que observados os princípios da ampla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defesa</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contraditório.</w:t>
      </w:r>
    </w:p>
    <w:p w14:paraId="7A00CE8A"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0C008623" w14:textId="6C19D612" w:rsidR="00445909" w:rsidRPr="009E25C5" w:rsidRDefault="00CC105D" w:rsidP="00CC105D">
      <w:pPr>
        <w:pStyle w:val="PargrafodaLista"/>
        <w:shd w:val="clear" w:color="auto" w:fill="FFFFFF" w:themeFill="background1"/>
        <w:tabs>
          <w:tab w:val="left" w:pos="426"/>
          <w:tab w:val="left" w:pos="993"/>
          <w:tab w:val="left" w:pos="9072"/>
        </w:tabs>
        <w:ind w:left="0"/>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.14. </w:t>
      </w:r>
      <w:r w:rsidR="0037430B" w:rsidRPr="009E25C5">
        <w:rPr>
          <w:rFonts w:ascii="Times New Roman" w:hAnsi="Times New Roman" w:cs="Times New Roman"/>
        </w:rPr>
        <w:t>A anulação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pregão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induz</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à</w:t>
      </w:r>
      <w:r w:rsidR="0037430B" w:rsidRPr="009E25C5">
        <w:rPr>
          <w:rFonts w:ascii="Times New Roman" w:hAnsi="Times New Roman" w:cs="Times New Roman"/>
          <w:spacing w:val="-3"/>
        </w:rPr>
        <w:t xml:space="preserve">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0037430B" w:rsidRPr="009E25C5">
        <w:rPr>
          <w:rFonts w:ascii="Times New Roman" w:hAnsi="Times New Roman" w:cs="Times New Roman"/>
        </w:rPr>
        <w:t>.</w:t>
      </w:r>
    </w:p>
    <w:p w14:paraId="0B26A5E4"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64B6BFA4" w14:textId="5E6DFEC7" w:rsidR="00445909" w:rsidRPr="009E25C5" w:rsidRDefault="002E0786" w:rsidP="00963295">
      <w:pPr>
        <w:pStyle w:val="Corpodetexto"/>
        <w:shd w:val="clear" w:color="auto" w:fill="FFFFFF" w:themeFill="background1"/>
        <w:tabs>
          <w:tab w:val="left" w:pos="426"/>
          <w:tab w:val="left" w:pos="9072"/>
        </w:tabs>
        <w:jc w:val="both"/>
        <w:rPr>
          <w:rFonts w:ascii="Times New Roman" w:hAnsi="Times New Roman" w:cs="Times New Roman"/>
          <w:sz w:val="22"/>
          <w:szCs w:val="22"/>
        </w:rPr>
      </w:pPr>
      <w:r w:rsidRPr="009E25C5">
        <w:rPr>
          <w:rFonts w:ascii="Times New Roman" w:hAnsi="Times New Roman" w:cs="Times New Roman"/>
          <w:bCs/>
          <w:sz w:val="22"/>
          <w:szCs w:val="22"/>
        </w:rPr>
        <w:t>2</w:t>
      </w:r>
      <w:r w:rsidR="002F6BEF" w:rsidRPr="009E25C5">
        <w:rPr>
          <w:rFonts w:ascii="Times New Roman" w:hAnsi="Times New Roman" w:cs="Times New Roman"/>
          <w:bCs/>
          <w:sz w:val="22"/>
          <w:szCs w:val="22"/>
        </w:rPr>
        <w:t>1</w:t>
      </w:r>
      <w:r w:rsidRPr="009E25C5">
        <w:rPr>
          <w:rFonts w:ascii="Times New Roman" w:hAnsi="Times New Roman" w:cs="Times New Roman"/>
          <w:bCs/>
          <w:sz w:val="22"/>
          <w:szCs w:val="22"/>
        </w:rPr>
        <w:t>.14.1.</w:t>
      </w:r>
      <w:r w:rsidRPr="009E25C5">
        <w:rPr>
          <w:rFonts w:ascii="Times New Roman" w:hAnsi="Times New Roman" w:cs="Times New Roman"/>
          <w:b/>
          <w:sz w:val="22"/>
          <w:szCs w:val="22"/>
        </w:rPr>
        <w:t xml:space="preserve"> </w:t>
      </w:r>
      <w:r w:rsidR="0037430B" w:rsidRPr="009E25C5">
        <w:rPr>
          <w:rFonts w:ascii="Times New Roman" w:hAnsi="Times New Roman" w:cs="Times New Roman"/>
          <w:sz w:val="22"/>
          <w:szCs w:val="22"/>
        </w:rPr>
        <w:t>A</w:t>
      </w:r>
      <w:r w:rsidR="0037430B" w:rsidRPr="009E25C5">
        <w:rPr>
          <w:rFonts w:ascii="Times New Roman" w:hAnsi="Times New Roman" w:cs="Times New Roman"/>
          <w:spacing w:val="-4"/>
          <w:sz w:val="22"/>
          <w:szCs w:val="22"/>
        </w:rPr>
        <w:t xml:space="preserve"> </w:t>
      </w:r>
      <w:r w:rsidR="0037430B" w:rsidRPr="009E25C5">
        <w:rPr>
          <w:rFonts w:ascii="Times New Roman" w:hAnsi="Times New Roman" w:cs="Times New Roman"/>
          <w:sz w:val="22"/>
          <w:szCs w:val="22"/>
        </w:rPr>
        <w:t>anulação</w:t>
      </w:r>
      <w:r w:rsidR="0037430B" w:rsidRPr="009E25C5">
        <w:rPr>
          <w:rFonts w:ascii="Times New Roman" w:hAnsi="Times New Roman" w:cs="Times New Roman"/>
          <w:spacing w:val="-2"/>
          <w:sz w:val="22"/>
          <w:szCs w:val="22"/>
        </w:rPr>
        <w:t xml:space="preserve"> </w:t>
      </w:r>
      <w:r w:rsidR="0037430B" w:rsidRPr="009E25C5">
        <w:rPr>
          <w:rFonts w:ascii="Times New Roman" w:hAnsi="Times New Roman" w:cs="Times New Roman"/>
          <w:sz w:val="22"/>
          <w:szCs w:val="22"/>
        </w:rPr>
        <w:t>da</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licitação por</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motivo</w:t>
      </w:r>
      <w:r w:rsidR="0037430B" w:rsidRPr="009E25C5">
        <w:rPr>
          <w:rFonts w:ascii="Times New Roman" w:hAnsi="Times New Roman" w:cs="Times New Roman"/>
          <w:spacing w:val="-3"/>
          <w:sz w:val="22"/>
          <w:szCs w:val="22"/>
        </w:rPr>
        <w:t xml:space="preserve"> </w:t>
      </w:r>
      <w:r w:rsidR="0037430B" w:rsidRPr="009E25C5">
        <w:rPr>
          <w:rFonts w:ascii="Times New Roman" w:hAnsi="Times New Roman" w:cs="Times New Roman"/>
          <w:sz w:val="22"/>
          <w:szCs w:val="22"/>
        </w:rPr>
        <w:t>de</w:t>
      </w:r>
      <w:r w:rsidR="0037430B" w:rsidRPr="009E25C5">
        <w:rPr>
          <w:rFonts w:ascii="Times New Roman" w:hAnsi="Times New Roman" w:cs="Times New Roman"/>
          <w:spacing w:val="-2"/>
          <w:sz w:val="22"/>
          <w:szCs w:val="22"/>
        </w:rPr>
        <w:t xml:space="preserve"> </w:t>
      </w:r>
      <w:r w:rsidR="0037430B" w:rsidRPr="009E25C5">
        <w:rPr>
          <w:rFonts w:ascii="Times New Roman" w:hAnsi="Times New Roman" w:cs="Times New Roman"/>
          <w:sz w:val="22"/>
          <w:szCs w:val="22"/>
        </w:rPr>
        <w:t>ilegalidade</w:t>
      </w:r>
      <w:r w:rsidR="0037430B" w:rsidRPr="009E25C5">
        <w:rPr>
          <w:rFonts w:ascii="Times New Roman" w:hAnsi="Times New Roman" w:cs="Times New Roman"/>
          <w:spacing w:val="-3"/>
          <w:sz w:val="22"/>
          <w:szCs w:val="22"/>
        </w:rPr>
        <w:t xml:space="preserve"> </w:t>
      </w:r>
      <w:r w:rsidR="0037430B" w:rsidRPr="009E25C5">
        <w:rPr>
          <w:rFonts w:ascii="Times New Roman" w:hAnsi="Times New Roman" w:cs="Times New Roman"/>
          <w:sz w:val="22"/>
          <w:szCs w:val="22"/>
        </w:rPr>
        <w:t>não gera</w:t>
      </w:r>
      <w:r w:rsidR="0037430B" w:rsidRPr="009E25C5">
        <w:rPr>
          <w:rFonts w:ascii="Times New Roman" w:hAnsi="Times New Roman" w:cs="Times New Roman"/>
          <w:spacing w:val="-4"/>
          <w:sz w:val="22"/>
          <w:szCs w:val="22"/>
        </w:rPr>
        <w:t xml:space="preserve"> </w:t>
      </w:r>
      <w:r w:rsidR="0037430B" w:rsidRPr="009E25C5">
        <w:rPr>
          <w:rFonts w:ascii="Times New Roman" w:hAnsi="Times New Roman" w:cs="Times New Roman"/>
          <w:sz w:val="22"/>
          <w:szCs w:val="22"/>
        </w:rPr>
        <w:t>obrigação</w:t>
      </w:r>
      <w:r w:rsidR="0037430B" w:rsidRPr="009E25C5">
        <w:rPr>
          <w:rFonts w:ascii="Times New Roman" w:hAnsi="Times New Roman" w:cs="Times New Roman"/>
          <w:spacing w:val="-1"/>
          <w:sz w:val="22"/>
          <w:szCs w:val="22"/>
        </w:rPr>
        <w:t xml:space="preserve"> </w:t>
      </w:r>
      <w:r w:rsidR="0037430B" w:rsidRPr="009E25C5">
        <w:rPr>
          <w:rFonts w:ascii="Times New Roman" w:hAnsi="Times New Roman" w:cs="Times New Roman"/>
          <w:sz w:val="22"/>
          <w:szCs w:val="22"/>
        </w:rPr>
        <w:t>de</w:t>
      </w:r>
      <w:r w:rsidR="0037430B" w:rsidRPr="009E25C5">
        <w:rPr>
          <w:rFonts w:ascii="Times New Roman" w:hAnsi="Times New Roman" w:cs="Times New Roman"/>
          <w:spacing w:val="-2"/>
          <w:sz w:val="22"/>
          <w:szCs w:val="22"/>
        </w:rPr>
        <w:t xml:space="preserve"> </w:t>
      </w:r>
      <w:r w:rsidR="0037430B" w:rsidRPr="009E25C5">
        <w:rPr>
          <w:rFonts w:ascii="Times New Roman" w:hAnsi="Times New Roman" w:cs="Times New Roman"/>
          <w:sz w:val="22"/>
          <w:szCs w:val="22"/>
        </w:rPr>
        <w:t>indenizar.</w:t>
      </w:r>
    </w:p>
    <w:p w14:paraId="51E2F009"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0A1F73F9" w14:textId="29C076BE" w:rsidR="00445909" w:rsidRPr="009E25C5" w:rsidRDefault="00D00C43" w:rsidP="00D00C43">
      <w:pPr>
        <w:pStyle w:val="PargrafodaLista"/>
        <w:shd w:val="clear" w:color="auto" w:fill="FFFFFF" w:themeFill="background1"/>
        <w:tabs>
          <w:tab w:val="left" w:pos="426"/>
          <w:tab w:val="left" w:pos="961"/>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 xml:space="preserve">.15. </w:t>
      </w:r>
      <w:r w:rsidR="0037430B" w:rsidRPr="009E25C5">
        <w:rPr>
          <w:rFonts w:ascii="Times New Roman" w:hAnsi="Times New Roman" w:cs="Times New Roman"/>
        </w:rPr>
        <w:t>É facultado à autoridade superior, em qualquer fase deste Pregão, promover diligência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destinada a esclarecer ou</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completar a instrução do processo, vedada a inclusão posterior 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informação ou de documentos que deveriam ter sido apresentados para fins de classificação 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habilitação.</w:t>
      </w:r>
    </w:p>
    <w:p w14:paraId="73B0BDBE" w14:textId="77777777" w:rsidR="00445909" w:rsidRPr="009E25C5" w:rsidRDefault="00445909" w:rsidP="00963295">
      <w:pPr>
        <w:pStyle w:val="Corpodetexto"/>
        <w:shd w:val="clear" w:color="auto" w:fill="FFFFFF" w:themeFill="background1"/>
        <w:tabs>
          <w:tab w:val="left" w:pos="426"/>
          <w:tab w:val="left" w:pos="9072"/>
        </w:tabs>
        <w:ind w:right="3"/>
        <w:rPr>
          <w:rFonts w:ascii="Times New Roman" w:hAnsi="Times New Roman" w:cs="Times New Roman"/>
          <w:sz w:val="22"/>
          <w:szCs w:val="22"/>
        </w:rPr>
      </w:pPr>
    </w:p>
    <w:p w14:paraId="5E6C1B42" w14:textId="003EF203" w:rsidR="00445909" w:rsidRPr="009E25C5" w:rsidRDefault="00933D72" w:rsidP="00933D72">
      <w:pPr>
        <w:pStyle w:val="PargrafodaLista"/>
        <w:shd w:val="clear" w:color="auto" w:fill="FFFFFF" w:themeFill="background1"/>
        <w:tabs>
          <w:tab w:val="left" w:pos="426"/>
          <w:tab w:val="left" w:pos="567"/>
          <w:tab w:val="left" w:pos="709"/>
          <w:tab w:val="left" w:pos="9072"/>
        </w:tabs>
        <w:ind w:left="0" w:right="3"/>
        <w:rPr>
          <w:rFonts w:ascii="Times New Roman" w:hAnsi="Times New Roman" w:cs="Times New Roman"/>
        </w:rPr>
      </w:pPr>
      <w:r w:rsidRPr="009E25C5">
        <w:rPr>
          <w:rFonts w:ascii="Times New Roman" w:hAnsi="Times New Roman" w:cs="Times New Roman"/>
        </w:rPr>
        <w:t>2</w:t>
      </w:r>
      <w:r w:rsidR="002F6BEF" w:rsidRPr="009E25C5">
        <w:rPr>
          <w:rFonts w:ascii="Times New Roman" w:hAnsi="Times New Roman" w:cs="Times New Roman"/>
        </w:rPr>
        <w:t>1</w:t>
      </w:r>
      <w:r w:rsidRPr="009E25C5">
        <w:rPr>
          <w:rFonts w:ascii="Times New Roman" w:hAnsi="Times New Roman" w:cs="Times New Roman"/>
        </w:rPr>
        <w:t>.16.</w:t>
      </w:r>
      <w:r w:rsidR="0037430B" w:rsidRPr="009E25C5">
        <w:rPr>
          <w:rFonts w:ascii="Times New Roman" w:hAnsi="Times New Roman" w:cs="Times New Roman"/>
        </w:rPr>
        <w:t>Edital está disponibilizado, na íntegra, no endereço eletrônic</w:t>
      </w:r>
      <w:r w:rsidR="008F7767" w:rsidRPr="009E25C5">
        <w:rPr>
          <w:rFonts w:ascii="Times New Roman" w:hAnsi="Times New Roman" w:cs="Times New Roman"/>
        </w:rPr>
        <w:t>o https://www.licitanet.com.br</w:t>
      </w:r>
      <w:r w:rsidR="0037430B" w:rsidRPr="009E25C5">
        <w:rPr>
          <w:rFonts w:ascii="Times New Roman" w:hAnsi="Times New Roman" w:cs="Times New Roman"/>
        </w:rPr>
        <w:t xml:space="preserve">, também poderão ser lidos e/ou obtidos na Sala de Licitações da Prefeitura Municipal de </w:t>
      </w:r>
      <w:r w:rsidR="005E793F" w:rsidRPr="009E25C5">
        <w:rPr>
          <w:rFonts w:ascii="Times New Roman" w:hAnsi="Times New Roman" w:cs="Times New Roman"/>
        </w:rPr>
        <w:t>Carauari</w:t>
      </w:r>
      <w:r w:rsidR="0037430B" w:rsidRPr="009E25C5">
        <w:rPr>
          <w:rFonts w:ascii="Times New Roman" w:hAnsi="Times New Roman" w:cs="Times New Roman"/>
        </w:rPr>
        <w:t xml:space="preserve">, situado na Rua </w:t>
      </w:r>
      <w:r w:rsidR="001A410B" w:rsidRPr="009E25C5">
        <w:rPr>
          <w:rFonts w:ascii="Times New Roman" w:hAnsi="Times New Roman" w:cs="Times New Roman"/>
        </w:rPr>
        <w:t>André Costa Pereira,</w:t>
      </w:r>
      <w:r w:rsidR="0037430B" w:rsidRPr="009E25C5">
        <w:rPr>
          <w:rFonts w:ascii="Times New Roman" w:hAnsi="Times New Roman" w:cs="Times New Roman"/>
        </w:rPr>
        <w:t xml:space="preserve"> nº 1</w:t>
      </w:r>
      <w:r w:rsidR="001A410B" w:rsidRPr="009E25C5">
        <w:rPr>
          <w:rFonts w:ascii="Times New Roman" w:hAnsi="Times New Roman" w:cs="Times New Roman"/>
        </w:rPr>
        <w:t>48</w:t>
      </w:r>
      <w:r w:rsidR="0037430B" w:rsidRPr="009E25C5">
        <w:rPr>
          <w:rFonts w:ascii="Times New Roman" w:hAnsi="Times New Roman" w:cs="Times New Roman"/>
        </w:rPr>
        <w:t xml:space="preserve">, Centro, </w:t>
      </w:r>
      <w:r w:rsidR="001A410B" w:rsidRPr="009E25C5">
        <w:rPr>
          <w:rFonts w:ascii="Times New Roman" w:hAnsi="Times New Roman" w:cs="Times New Roman"/>
        </w:rPr>
        <w:t xml:space="preserve">Cep: 69.500-000, </w:t>
      </w:r>
      <w:r w:rsidR="005E793F" w:rsidRPr="009E25C5">
        <w:rPr>
          <w:rFonts w:ascii="Times New Roman" w:hAnsi="Times New Roman" w:cs="Times New Roman"/>
        </w:rPr>
        <w:t>Carauari</w:t>
      </w:r>
      <w:r w:rsidR="0037430B" w:rsidRPr="009E25C5">
        <w:rPr>
          <w:rFonts w:ascii="Times New Roman" w:hAnsi="Times New Roman" w:cs="Times New Roman"/>
        </w:rPr>
        <w:t>/AM, nos dias úteis, no horário das 08:00 às 12:00, mesmo endereço e período no qual os autos do processo administrativo permanecerão com vista franqueada aos interessados.</w:t>
      </w:r>
    </w:p>
    <w:p w14:paraId="745E88EB"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69B78652" w14:textId="7A8C38E8" w:rsidR="00445909" w:rsidRPr="009E25C5" w:rsidRDefault="0037430B" w:rsidP="002F6BEF">
      <w:pPr>
        <w:pStyle w:val="PargrafodaLista"/>
        <w:numPr>
          <w:ilvl w:val="1"/>
          <w:numId w:val="51"/>
        </w:numPr>
        <w:shd w:val="clear" w:color="auto" w:fill="FFFFFF" w:themeFill="background1"/>
        <w:tabs>
          <w:tab w:val="left" w:pos="426"/>
          <w:tab w:val="left" w:pos="961"/>
          <w:tab w:val="left" w:pos="9072"/>
        </w:tabs>
        <w:rPr>
          <w:rFonts w:ascii="Times New Roman" w:hAnsi="Times New Roman" w:cs="Times New Roman"/>
        </w:rPr>
      </w:pPr>
      <w:r w:rsidRPr="009E25C5">
        <w:rPr>
          <w:rFonts w:ascii="Times New Roman" w:hAnsi="Times New Roman" w:cs="Times New Roman"/>
        </w:rPr>
        <w:lastRenderedPageBreak/>
        <w:t>Integram este Edital, para todos os fins e efeitos, os seguintes anexos:</w:t>
      </w:r>
    </w:p>
    <w:p w14:paraId="40A8E7CF" w14:textId="77777777" w:rsidR="00445909" w:rsidRPr="009E25C5" w:rsidRDefault="00445909" w:rsidP="00963295">
      <w:pPr>
        <w:pStyle w:val="Corpodetexto"/>
        <w:shd w:val="clear" w:color="auto" w:fill="FFFFFF" w:themeFill="background1"/>
        <w:tabs>
          <w:tab w:val="left" w:pos="426"/>
          <w:tab w:val="left" w:pos="9072"/>
        </w:tabs>
        <w:rPr>
          <w:rFonts w:ascii="Times New Roman" w:hAnsi="Times New Roman" w:cs="Times New Roman"/>
          <w:sz w:val="22"/>
          <w:szCs w:val="22"/>
        </w:rPr>
      </w:pPr>
    </w:p>
    <w:p w14:paraId="6B272BF2" w14:textId="13110982" w:rsidR="00256E17" w:rsidRPr="009E25C5" w:rsidRDefault="00256E17" w:rsidP="00920BF8">
      <w:pPr>
        <w:shd w:val="clear" w:color="auto" w:fill="FFFFFF" w:themeFill="background1"/>
        <w:jc w:val="both"/>
        <w:rPr>
          <w:rFonts w:ascii="Times New Roman" w:hAnsi="Times New Roman" w:cs="Times New Roman"/>
          <w:bCs/>
        </w:rPr>
      </w:pPr>
      <w:r w:rsidRPr="009E25C5">
        <w:rPr>
          <w:rFonts w:ascii="Times New Roman" w:hAnsi="Times New Roman" w:cs="Times New Roman"/>
          <w:b/>
        </w:rPr>
        <w:t xml:space="preserve">ANEXO I – </w:t>
      </w:r>
      <w:r w:rsidR="00527C85" w:rsidRPr="009E25C5">
        <w:rPr>
          <w:rFonts w:ascii="Times New Roman" w:hAnsi="Times New Roman" w:cs="Times New Roman"/>
          <w:bCs/>
        </w:rPr>
        <w:t>Termo de Referência;</w:t>
      </w:r>
    </w:p>
    <w:p w14:paraId="58CDE2D1" w14:textId="77777777" w:rsidR="00256E17" w:rsidRPr="009E25C5" w:rsidRDefault="00256E17" w:rsidP="00920BF8">
      <w:pPr>
        <w:shd w:val="clear" w:color="auto" w:fill="FFFFFF" w:themeFill="background1"/>
        <w:jc w:val="both"/>
        <w:rPr>
          <w:rFonts w:ascii="Times New Roman" w:hAnsi="Times New Roman" w:cs="Times New Roman"/>
          <w:bCs/>
        </w:rPr>
      </w:pPr>
    </w:p>
    <w:p w14:paraId="6D834829" w14:textId="0FA688C3" w:rsidR="00256E17" w:rsidRPr="009E25C5" w:rsidRDefault="00256E17" w:rsidP="00920BF8">
      <w:pPr>
        <w:shd w:val="clear" w:color="auto" w:fill="FFFFFF" w:themeFill="background1"/>
        <w:jc w:val="both"/>
        <w:rPr>
          <w:rFonts w:ascii="Times New Roman" w:hAnsi="Times New Roman" w:cs="Times New Roman"/>
          <w:bCs/>
        </w:rPr>
      </w:pPr>
      <w:r w:rsidRPr="009E25C5">
        <w:rPr>
          <w:rFonts w:ascii="Times New Roman" w:hAnsi="Times New Roman" w:cs="Times New Roman"/>
          <w:b/>
        </w:rPr>
        <w:t xml:space="preserve">ANEXO II – </w:t>
      </w:r>
      <w:r w:rsidR="00527C85" w:rsidRPr="009E25C5">
        <w:rPr>
          <w:rFonts w:ascii="Times New Roman" w:hAnsi="Times New Roman" w:cs="Times New Roman"/>
          <w:bCs/>
        </w:rPr>
        <w:t>Estudo Técnico Preliminar;</w:t>
      </w:r>
    </w:p>
    <w:p w14:paraId="60743DBC" w14:textId="77777777" w:rsidR="00256E17" w:rsidRPr="009E25C5" w:rsidRDefault="00256E17" w:rsidP="00920BF8">
      <w:pPr>
        <w:shd w:val="clear" w:color="auto" w:fill="FFFFFF" w:themeFill="background1"/>
        <w:jc w:val="both"/>
        <w:rPr>
          <w:rFonts w:ascii="Times New Roman" w:hAnsi="Times New Roman" w:cs="Times New Roman"/>
          <w:b/>
        </w:rPr>
      </w:pPr>
    </w:p>
    <w:p w14:paraId="6671446A" w14:textId="56D2AE57" w:rsidR="00256E17" w:rsidRPr="009E25C5" w:rsidRDefault="00256E17" w:rsidP="00920BF8">
      <w:pPr>
        <w:shd w:val="clear" w:color="auto" w:fill="FFFFFF" w:themeFill="background1"/>
        <w:jc w:val="both"/>
        <w:rPr>
          <w:rFonts w:ascii="Times New Roman" w:hAnsi="Times New Roman" w:cs="Times New Roman"/>
        </w:rPr>
      </w:pPr>
      <w:r w:rsidRPr="009E25C5">
        <w:rPr>
          <w:rFonts w:ascii="Times New Roman" w:hAnsi="Times New Roman" w:cs="Times New Roman"/>
          <w:b/>
        </w:rPr>
        <w:t xml:space="preserve">ANEXO III </w:t>
      </w:r>
      <w:r w:rsidR="000C4498" w:rsidRPr="009E25C5">
        <w:rPr>
          <w:rFonts w:ascii="Times New Roman" w:hAnsi="Times New Roman" w:cs="Times New Roman"/>
          <w:b/>
        </w:rPr>
        <w:t>–</w:t>
      </w:r>
      <w:r w:rsidRPr="009E25C5">
        <w:rPr>
          <w:rFonts w:ascii="Times New Roman" w:hAnsi="Times New Roman" w:cs="Times New Roman"/>
          <w:b/>
        </w:rPr>
        <w:t xml:space="preserve"> </w:t>
      </w:r>
      <w:r w:rsidR="00527C85" w:rsidRPr="009E25C5">
        <w:rPr>
          <w:rFonts w:ascii="Times New Roman" w:hAnsi="Times New Roman" w:cs="Times New Roman"/>
        </w:rPr>
        <w:t>Modelo de Proposta de Preços</w:t>
      </w:r>
      <w:r w:rsidRPr="009E25C5">
        <w:rPr>
          <w:rFonts w:ascii="Times New Roman" w:hAnsi="Times New Roman" w:cs="Times New Roman"/>
        </w:rPr>
        <w:t>;</w:t>
      </w:r>
    </w:p>
    <w:p w14:paraId="225A7EA9" w14:textId="77777777" w:rsidR="00256E17" w:rsidRPr="009E25C5" w:rsidRDefault="00256E17" w:rsidP="00920BF8">
      <w:pPr>
        <w:shd w:val="clear" w:color="auto" w:fill="FFFFFF" w:themeFill="background1"/>
        <w:jc w:val="both"/>
        <w:rPr>
          <w:rFonts w:ascii="Times New Roman" w:hAnsi="Times New Roman" w:cs="Times New Roman"/>
          <w:b/>
        </w:rPr>
      </w:pPr>
    </w:p>
    <w:p w14:paraId="04B9DF4E" w14:textId="4B280E16" w:rsidR="00256E17" w:rsidRPr="009E25C5" w:rsidRDefault="00256E17" w:rsidP="00920BF8">
      <w:pPr>
        <w:shd w:val="clear" w:color="auto" w:fill="FFFFFF" w:themeFill="background1"/>
        <w:jc w:val="both"/>
        <w:rPr>
          <w:rFonts w:ascii="Times New Roman" w:hAnsi="Times New Roman" w:cs="Times New Roman"/>
        </w:rPr>
      </w:pPr>
      <w:r w:rsidRPr="009E25C5">
        <w:rPr>
          <w:rFonts w:ascii="Times New Roman" w:hAnsi="Times New Roman" w:cs="Times New Roman"/>
          <w:b/>
        </w:rPr>
        <w:t xml:space="preserve">ANEXO IV – </w:t>
      </w:r>
      <w:r w:rsidR="00527C85" w:rsidRPr="009E25C5">
        <w:rPr>
          <w:rFonts w:ascii="Times New Roman" w:hAnsi="Times New Roman" w:cs="Times New Roman"/>
        </w:rPr>
        <w:t>Modelo de Declaração de Elaboração Independente de Proposta;</w:t>
      </w:r>
    </w:p>
    <w:p w14:paraId="69B878DE" w14:textId="77777777" w:rsidR="00256E17" w:rsidRPr="009E25C5" w:rsidRDefault="00256E17" w:rsidP="00920BF8">
      <w:pPr>
        <w:shd w:val="clear" w:color="auto" w:fill="FFFFFF" w:themeFill="background1"/>
        <w:jc w:val="both"/>
        <w:rPr>
          <w:rFonts w:ascii="Times New Roman" w:hAnsi="Times New Roman" w:cs="Times New Roman"/>
          <w:b/>
        </w:rPr>
      </w:pPr>
    </w:p>
    <w:p w14:paraId="77B2AB00" w14:textId="54C9C66B" w:rsidR="0058305E" w:rsidRPr="009E25C5" w:rsidRDefault="00256E17" w:rsidP="00920BF8">
      <w:pPr>
        <w:shd w:val="clear" w:color="auto" w:fill="FFFFFF" w:themeFill="background1"/>
        <w:jc w:val="both"/>
        <w:rPr>
          <w:rFonts w:ascii="Times New Roman" w:hAnsi="Times New Roman" w:cs="Times New Roman"/>
        </w:rPr>
      </w:pPr>
      <w:r w:rsidRPr="009E25C5">
        <w:rPr>
          <w:rFonts w:ascii="Times New Roman" w:hAnsi="Times New Roman" w:cs="Times New Roman"/>
          <w:b/>
        </w:rPr>
        <w:t xml:space="preserve">ANEXO V – </w:t>
      </w:r>
      <w:r w:rsidR="00527C85" w:rsidRPr="009E25C5">
        <w:rPr>
          <w:rFonts w:ascii="Times New Roman" w:hAnsi="Times New Roman" w:cs="Times New Roman"/>
        </w:rPr>
        <w:t>Declaração de Conhecimento da Logística até o Município;</w:t>
      </w:r>
    </w:p>
    <w:p w14:paraId="20A8AE71" w14:textId="77777777" w:rsidR="00256E17" w:rsidRPr="009E25C5" w:rsidRDefault="00256E17" w:rsidP="00920BF8">
      <w:pPr>
        <w:shd w:val="clear" w:color="auto" w:fill="FFFFFF" w:themeFill="background1"/>
        <w:jc w:val="both"/>
        <w:rPr>
          <w:rFonts w:ascii="Times New Roman" w:hAnsi="Times New Roman" w:cs="Times New Roman"/>
          <w:b/>
        </w:rPr>
      </w:pPr>
    </w:p>
    <w:p w14:paraId="02D402B2" w14:textId="50A16940" w:rsidR="00445909" w:rsidRPr="009E25C5" w:rsidRDefault="00256E17" w:rsidP="00920BF8">
      <w:pPr>
        <w:pStyle w:val="Corpodetexto"/>
        <w:shd w:val="clear" w:color="auto" w:fill="FFFFFF" w:themeFill="background1"/>
        <w:tabs>
          <w:tab w:val="left" w:pos="9072"/>
        </w:tabs>
        <w:rPr>
          <w:rFonts w:ascii="Times New Roman" w:hAnsi="Times New Roman" w:cs="Times New Roman"/>
          <w:sz w:val="22"/>
          <w:szCs w:val="22"/>
        </w:rPr>
      </w:pPr>
      <w:r w:rsidRPr="009E25C5">
        <w:rPr>
          <w:rFonts w:ascii="Times New Roman" w:hAnsi="Times New Roman" w:cs="Times New Roman"/>
          <w:b/>
          <w:sz w:val="22"/>
          <w:szCs w:val="22"/>
        </w:rPr>
        <w:t xml:space="preserve">ANEXO </w:t>
      </w:r>
      <w:r w:rsidR="002C6961" w:rsidRPr="009E25C5">
        <w:rPr>
          <w:rFonts w:ascii="Times New Roman" w:hAnsi="Times New Roman" w:cs="Times New Roman"/>
          <w:b/>
          <w:sz w:val="22"/>
          <w:szCs w:val="22"/>
        </w:rPr>
        <w:t>VI</w:t>
      </w:r>
      <w:r w:rsidRPr="009E25C5">
        <w:rPr>
          <w:rFonts w:ascii="Times New Roman" w:hAnsi="Times New Roman" w:cs="Times New Roman"/>
          <w:b/>
          <w:sz w:val="22"/>
          <w:szCs w:val="22"/>
        </w:rPr>
        <w:t xml:space="preserve"> – </w:t>
      </w:r>
      <w:r w:rsidR="00527C85" w:rsidRPr="009E25C5">
        <w:rPr>
          <w:rFonts w:ascii="Times New Roman" w:hAnsi="Times New Roman" w:cs="Times New Roman"/>
          <w:sz w:val="22"/>
          <w:szCs w:val="22"/>
        </w:rPr>
        <w:t xml:space="preserve">Minuta </w:t>
      </w:r>
      <w:r w:rsidR="008C33F6" w:rsidRPr="009E25C5">
        <w:rPr>
          <w:rFonts w:ascii="Times New Roman" w:hAnsi="Times New Roman" w:cs="Times New Roman"/>
          <w:sz w:val="22"/>
          <w:szCs w:val="22"/>
        </w:rPr>
        <w:t>d</w:t>
      </w:r>
      <w:r w:rsidR="00527C85" w:rsidRPr="009E25C5">
        <w:rPr>
          <w:rFonts w:ascii="Times New Roman" w:hAnsi="Times New Roman" w:cs="Times New Roman"/>
          <w:sz w:val="22"/>
          <w:szCs w:val="22"/>
        </w:rPr>
        <w:t xml:space="preserve">a Ata </w:t>
      </w:r>
      <w:r w:rsidR="008C33F6" w:rsidRPr="009E25C5">
        <w:rPr>
          <w:rFonts w:ascii="Times New Roman" w:hAnsi="Times New Roman" w:cs="Times New Roman"/>
          <w:sz w:val="22"/>
          <w:szCs w:val="22"/>
        </w:rPr>
        <w:t>d</w:t>
      </w:r>
      <w:r w:rsidR="00527C85" w:rsidRPr="009E25C5">
        <w:rPr>
          <w:rFonts w:ascii="Times New Roman" w:hAnsi="Times New Roman" w:cs="Times New Roman"/>
          <w:sz w:val="22"/>
          <w:szCs w:val="22"/>
        </w:rPr>
        <w:t xml:space="preserve">e Registro </w:t>
      </w:r>
      <w:r w:rsidR="008C33F6" w:rsidRPr="009E25C5">
        <w:rPr>
          <w:rFonts w:ascii="Times New Roman" w:hAnsi="Times New Roman" w:cs="Times New Roman"/>
          <w:sz w:val="22"/>
          <w:szCs w:val="22"/>
        </w:rPr>
        <w:t>d</w:t>
      </w:r>
      <w:r w:rsidR="00527C85" w:rsidRPr="009E25C5">
        <w:rPr>
          <w:rFonts w:ascii="Times New Roman" w:hAnsi="Times New Roman" w:cs="Times New Roman"/>
          <w:sz w:val="22"/>
          <w:szCs w:val="22"/>
        </w:rPr>
        <w:t>e Preços;</w:t>
      </w:r>
    </w:p>
    <w:p w14:paraId="27F5AFCA" w14:textId="176594C7" w:rsidR="00256E17" w:rsidRPr="009E25C5" w:rsidRDefault="00256E17" w:rsidP="00920BF8">
      <w:pPr>
        <w:pStyle w:val="Corpodetexto"/>
        <w:shd w:val="clear" w:color="auto" w:fill="FFFFFF" w:themeFill="background1"/>
        <w:tabs>
          <w:tab w:val="left" w:pos="9072"/>
        </w:tabs>
        <w:rPr>
          <w:rFonts w:ascii="Times New Roman" w:hAnsi="Times New Roman" w:cs="Times New Roman"/>
          <w:sz w:val="22"/>
          <w:szCs w:val="22"/>
        </w:rPr>
      </w:pPr>
    </w:p>
    <w:p w14:paraId="2F095935" w14:textId="47764145" w:rsidR="00256E17" w:rsidRPr="009E25C5" w:rsidRDefault="00256E17" w:rsidP="00920BF8">
      <w:pPr>
        <w:pStyle w:val="Corpodetexto"/>
        <w:shd w:val="clear" w:color="auto" w:fill="FFFFFF" w:themeFill="background1"/>
        <w:tabs>
          <w:tab w:val="left" w:pos="9072"/>
        </w:tabs>
        <w:rPr>
          <w:rFonts w:ascii="Times New Roman" w:hAnsi="Times New Roman" w:cs="Times New Roman"/>
          <w:sz w:val="22"/>
          <w:szCs w:val="22"/>
        </w:rPr>
      </w:pPr>
      <w:r w:rsidRPr="009E25C5">
        <w:rPr>
          <w:rFonts w:ascii="Times New Roman" w:hAnsi="Times New Roman" w:cs="Times New Roman"/>
          <w:b/>
          <w:bCs/>
          <w:sz w:val="22"/>
          <w:szCs w:val="22"/>
        </w:rPr>
        <w:t xml:space="preserve">ANEXO </w:t>
      </w:r>
      <w:r w:rsidR="002C6961" w:rsidRPr="009E25C5">
        <w:rPr>
          <w:rFonts w:ascii="Times New Roman" w:hAnsi="Times New Roman" w:cs="Times New Roman"/>
          <w:b/>
          <w:bCs/>
          <w:sz w:val="22"/>
          <w:szCs w:val="22"/>
        </w:rPr>
        <w:t>VIII</w:t>
      </w:r>
      <w:r w:rsidRPr="009E25C5">
        <w:rPr>
          <w:rFonts w:ascii="Times New Roman" w:hAnsi="Times New Roman" w:cs="Times New Roman"/>
          <w:sz w:val="22"/>
          <w:szCs w:val="22"/>
        </w:rPr>
        <w:t xml:space="preserve"> </w:t>
      </w:r>
      <w:r w:rsidRPr="009E25C5">
        <w:rPr>
          <w:rFonts w:ascii="Times New Roman" w:hAnsi="Times New Roman" w:cs="Times New Roman"/>
          <w:b/>
          <w:sz w:val="22"/>
          <w:szCs w:val="22"/>
        </w:rPr>
        <w:t xml:space="preserve">– </w:t>
      </w:r>
      <w:r w:rsidR="00527C85" w:rsidRPr="009E25C5">
        <w:rPr>
          <w:rFonts w:ascii="Times New Roman" w:hAnsi="Times New Roman" w:cs="Times New Roman"/>
          <w:sz w:val="22"/>
          <w:szCs w:val="22"/>
        </w:rPr>
        <w:t xml:space="preserve">Minuta </w:t>
      </w:r>
      <w:r w:rsidR="008C33F6" w:rsidRPr="009E25C5">
        <w:rPr>
          <w:rFonts w:ascii="Times New Roman" w:hAnsi="Times New Roman" w:cs="Times New Roman"/>
          <w:sz w:val="22"/>
          <w:szCs w:val="22"/>
        </w:rPr>
        <w:t>d</w:t>
      </w:r>
      <w:r w:rsidR="00527C85" w:rsidRPr="009E25C5">
        <w:rPr>
          <w:rFonts w:ascii="Times New Roman" w:hAnsi="Times New Roman" w:cs="Times New Roman"/>
          <w:sz w:val="22"/>
          <w:szCs w:val="22"/>
        </w:rPr>
        <w:t xml:space="preserve">o Termo </w:t>
      </w:r>
      <w:r w:rsidR="008C33F6" w:rsidRPr="009E25C5">
        <w:rPr>
          <w:rFonts w:ascii="Times New Roman" w:hAnsi="Times New Roman" w:cs="Times New Roman"/>
          <w:sz w:val="22"/>
          <w:szCs w:val="22"/>
        </w:rPr>
        <w:t>d</w:t>
      </w:r>
      <w:r w:rsidR="00527C85" w:rsidRPr="009E25C5">
        <w:rPr>
          <w:rFonts w:ascii="Times New Roman" w:hAnsi="Times New Roman" w:cs="Times New Roman"/>
          <w:sz w:val="22"/>
          <w:szCs w:val="22"/>
        </w:rPr>
        <w:t>e Contrato</w:t>
      </w:r>
      <w:r w:rsidR="006E32A6" w:rsidRPr="009E25C5">
        <w:rPr>
          <w:rFonts w:ascii="Times New Roman" w:hAnsi="Times New Roman" w:cs="Times New Roman"/>
          <w:sz w:val="22"/>
          <w:szCs w:val="22"/>
        </w:rPr>
        <w:t>.</w:t>
      </w:r>
    </w:p>
    <w:p w14:paraId="5EF97523" w14:textId="77777777" w:rsidR="00256E17" w:rsidRPr="009E25C5" w:rsidRDefault="00256E17" w:rsidP="00920BF8">
      <w:pPr>
        <w:pStyle w:val="Corpodetexto"/>
        <w:shd w:val="clear" w:color="auto" w:fill="FFFFFF" w:themeFill="background1"/>
        <w:tabs>
          <w:tab w:val="left" w:pos="9072"/>
        </w:tabs>
        <w:rPr>
          <w:rFonts w:ascii="Times New Roman" w:hAnsi="Times New Roman" w:cs="Times New Roman"/>
          <w:sz w:val="22"/>
          <w:szCs w:val="22"/>
        </w:rPr>
      </w:pPr>
    </w:p>
    <w:p w14:paraId="1A780889" w14:textId="77777777" w:rsidR="00445909" w:rsidRPr="009E25C5" w:rsidRDefault="00445909" w:rsidP="00920BF8">
      <w:pPr>
        <w:pStyle w:val="Corpodetexto"/>
        <w:shd w:val="clear" w:color="auto" w:fill="FFFFFF" w:themeFill="background1"/>
        <w:tabs>
          <w:tab w:val="left" w:pos="9072"/>
        </w:tabs>
        <w:rPr>
          <w:rFonts w:ascii="Times New Roman" w:hAnsi="Times New Roman" w:cs="Times New Roman"/>
          <w:sz w:val="22"/>
          <w:szCs w:val="22"/>
        </w:rPr>
      </w:pPr>
    </w:p>
    <w:p w14:paraId="5EC109B8" w14:textId="77777777" w:rsidR="00292F2A" w:rsidRPr="009E25C5" w:rsidRDefault="00292F2A" w:rsidP="00920BF8">
      <w:pPr>
        <w:shd w:val="clear" w:color="auto" w:fill="FFFFFF" w:themeFill="background1"/>
        <w:jc w:val="right"/>
        <w:rPr>
          <w:rFonts w:ascii="Times New Roman" w:hAnsi="Times New Roman" w:cs="Times New Roman"/>
          <w:shd w:val="clear" w:color="auto" w:fill="FFFFFF" w:themeFill="background1"/>
        </w:rPr>
      </w:pPr>
    </w:p>
    <w:p w14:paraId="53D7662B" w14:textId="58E3B9B1" w:rsidR="00256E17" w:rsidRPr="009E25C5" w:rsidRDefault="00EC6C22" w:rsidP="00E5551E">
      <w:pPr>
        <w:shd w:val="clear" w:color="auto" w:fill="FFFFFF" w:themeFill="background1"/>
        <w:jc w:val="center"/>
        <w:rPr>
          <w:rFonts w:ascii="Times New Roman" w:hAnsi="Times New Roman" w:cs="Times New Roman"/>
        </w:rPr>
      </w:pPr>
      <w:r w:rsidRPr="009E25C5">
        <w:rPr>
          <w:rFonts w:ascii="Times New Roman" w:hAnsi="Times New Roman" w:cs="Times New Roman"/>
          <w:shd w:val="clear" w:color="auto" w:fill="FFFFFF" w:themeFill="background1"/>
        </w:rPr>
        <w:t xml:space="preserve">Carauari/AM, </w:t>
      </w:r>
      <w:r w:rsidR="00541299">
        <w:rPr>
          <w:rFonts w:ascii="Times New Roman" w:hAnsi="Times New Roman" w:cs="Times New Roman"/>
          <w:shd w:val="clear" w:color="auto" w:fill="FFFFFF" w:themeFill="background1"/>
        </w:rPr>
        <w:t>1</w:t>
      </w:r>
      <w:r w:rsidR="00C51522">
        <w:rPr>
          <w:rFonts w:ascii="Times New Roman" w:hAnsi="Times New Roman" w:cs="Times New Roman"/>
          <w:shd w:val="clear" w:color="auto" w:fill="FFFFFF" w:themeFill="background1"/>
        </w:rPr>
        <w:t>2</w:t>
      </w:r>
      <w:r w:rsidR="00541299">
        <w:rPr>
          <w:rFonts w:ascii="Times New Roman" w:hAnsi="Times New Roman" w:cs="Times New Roman"/>
          <w:shd w:val="clear" w:color="auto" w:fill="FFFFFF" w:themeFill="background1"/>
        </w:rPr>
        <w:t xml:space="preserve"> </w:t>
      </w:r>
      <w:r w:rsidRPr="009E25C5">
        <w:rPr>
          <w:rFonts w:ascii="Times New Roman" w:hAnsi="Times New Roman" w:cs="Times New Roman"/>
          <w:shd w:val="clear" w:color="auto" w:fill="FFFFFF" w:themeFill="background1"/>
        </w:rPr>
        <w:t xml:space="preserve">de </w:t>
      </w:r>
      <w:r w:rsidR="005802FB" w:rsidRPr="009E25C5">
        <w:rPr>
          <w:rFonts w:ascii="Times New Roman" w:hAnsi="Times New Roman" w:cs="Times New Roman"/>
          <w:shd w:val="clear" w:color="auto" w:fill="FFFFFF" w:themeFill="background1"/>
        </w:rPr>
        <w:t>Fevereiro</w:t>
      </w:r>
      <w:r w:rsidR="008D531E" w:rsidRPr="009E25C5">
        <w:rPr>
          <w:rFonts w:ascii="Times New Roman" w:hAnsi="Times New Roman" w:cs="Times New Roman"/>
          <w:shd w:val="clear" w:color="auto" w:fill="FFFFFF" w:themeFill="background1"/>
        </w:rPr>
        <w:t xml:space="preserve"> </w:t>
      </w:r>
      <w:r w:rsidRPr="009E25C5">
        <w:rPr>
          <w:rFonts w:ascii="Times New Roman" w:hAnsi="Times New Roman" w:cs="Times New Roman"/>
          <w:shd w:val="clear" w:color="auto" w:fill="FFFFFF" w:themeFill="background1"/>
        </w:rPr>
        <w:t>de 202</w:t>
      </w:r>
      <w:r w:rsidR="002C5982" w:rsidRPr="009E25C5">
        <w:rPr>
          <w:rFonts w:ascii="Times New Roman" w:hAnsi="Times New Roman" w:cs="Times New Roman"/>
          <w:shd w:val="clear" w:color="auto" w:fill="FFFFFF" w:themeFill="background1"/>
        </w:rPr>
        <w:t>6</w:t>
      </w:r>
      <w:r w:rsidRPr="009E25C5">
        <w:rPr>
          <w:rFonts w:ascii="Times New Roman" w:hAnsi="Times New Roman" w:cs="Times New Roman"/>
        </w:rPr>
        <w:t>.</w:t>
      </w:r>
    </w:p>
    <w:p w14:paraId="097756EB" w14:textId="77777777" w:rsidR="00256E17" w:rsidRPr="009E25C5" w:rsidRDefault="00256E17" w:rsidP="00920BF8">
      <w:pPr>
        <w:shd w:val="clear" w:color="auto" w:fill="FFFFFF" w:themeFill="background1"/>
        <w:jc w:val="right"/>
        <w:rPr>
          <w:rFonts w:ascii="Times New Roman" w:hAnsi="Times New Roman" w:cs="Times New Roman"/>
        </w:rPr>
      </w:pPr>
    </w:p>
    <w:p w14:paraId="424E19F0" w14:textId="09FC00D0" w:rsidR="00256E17" w:rsidRPr="009E25C5" w:rsidRDefault="00256E17" w:rsidP="00920BF8">
      <w:pPr>
        <w:shd w:val="clear" w:color="auto" w:fill="FFFFFF" w:themeFill="background1"/>
        <w:jc w:val="right"/>
        <w:rPr>
          <w:rFonts w:ascii="Times New Roman" w:hAnsi="Times New Roman" w:cs="Times New Roman"/>
        </w:rPr>
      </w:pPr>
    </w:p>
    <w:p w14:paraId="4945D83D" w14:textId="77777777" w:rsidR="00256E17" w:rsidRPr="009E25C5" w:rsidRDefault="00256E17" w:rsidP="00920BF8">
      <w:pPr>
        <w:shd w:val="clear" w:color="auto" w:fill="FFFFFF" w:themeFill="background1"/>
        <w:jc w:val="right"/>
        <w:rPr>
          <w:rFonts w:ascii="Times New Roman" w:hAnsi="Times New Roman" w:cs="Times New Roman"/>
        </w:rPr>
      </w:pPr>
    </w:p>
    <w:p w14:paraId="17858403" w14:textId="77777777" w:rsidR="00256E17" w:rsidRPr="009E25C5" w:rsidRDefault="00256E17" w:rsidP="00920BF8">
      <w:pPr>
        <w:shd w:val="clear" w:color="auto" w:fill="FFFFFF" w:themeFill="background1"/>
        <w:jc w:val="right"/>
        <w:rPr>
          <w:rFonts w:ascii="Times New Roman" w:hAnsi="Times New Roman" w:cs="Times New Roman"/>
          <w:b/>
          <w:bCs/>
        </w:rPr>
      </w:pPr>
    </w:p>
    <w:p w14:paraId="7826377C" w14:textId="1BCA5402" w:rsidR="00256E17" w:rsidRPr="009E25C5" w:rsidRDefault="00256E17" w:rsidP="00920BF8">
      <w:pPr>
        <w:shd w:val="clear" w:color="auto" w:fill="FFFFFF" w:themeFill="background1"/>
        <w:jc w:val="center"/>
        <w:rPr>
          <w:rFonts w:ascii="Times New Roman" w:hAnsi="Times New Roman" w:cs="Times New Roman"/>
          <w:b/>
          <w:bCs/>
        </w:rPr>
      </w:pPr>
      <w:r w:rsidRPr="009E25C5">
        <w:rPr>
          <w:rFonts w:ascii="Times New Roman" w:hAnsi="Times New Roman" w:cs="Times New Roman"/>
          <w:b/>
          <w:bCs/>
        </w:rPr>
        <w:t xml:space="preserve">JOHN AUDRY MELO </w:t>
      </w:r>
      <w:r w:rsidR="008555D0" w:rsidRPr="009E25C5">
        <w:rPr>
          <w:rFonts w:ascii="Times New Roman" w:hAnsi="Times New Roman" w:cs="Times New Roman"/>
          <w:b/>
          <w:bCs/>
        </w:rPr>
        <w:t>DE OLIVEIRA</w:t>
      </w:r>
    </w:p>
    <w:p w14:paraId="6D2B8C6D" w14:textId="77777777" w:rsidR="00256E17" w:rsidRPr="009E25C5" w:rsidRDefault="00256E17" w:rsidP="00920BF8">
      <w:pPr>
        <w:shd w:val="clear" w:color="auto" w:fill="FFFFFF" w:themeFill="background1"/>
        <w:jc w:val="center"/>
        <w:rPr>
          <w:rFonts w:ascii="Times New Roman" w:hAnsi="Times New Roman" w:cs="Times New Roman"/>
        </w:rPr>
      </w:pPr>
      <w:r w:rsidRPr="009E25C5">
        <w:rPr>
          <w:rFonts w:ascii="Times New Roman" w:hAnsi="Times New Roman" w:cs="Times New Roman"/>
        </w:rPr>
        <w:t>AGENTE DE CONTRATAÇÃO</w:t>
      </w:r>
    </w:p>
    <w:p w14:paraId="3AB71F85" w14:textId="7E0396D6" w:rsidR="00256E17" w:rsidRPr="009E25C5" w:rsidRDefault="00256E17" w:rsidP="00920BF8">
      <w:pPr>
        <w:shd w:val="clear" w:color="auto" w:fill="FFFFFF" w:themeFill="background1"/>
        <w:jc w:val="center"/>
        <w:rPr>
          <w:rFonts w:ascii="Times New Roman" w:hAnsi="Times New Roman" w:cs="Times New Roman"/>
        </w:rPr>
      </w:pPr>
      <w:r w:rsidRPr="009E25C5">
        <w:rPr>
          <w:rFonts w:ascii="Times New Roman" w:hAnsi="Times New Roman" w:cs="Times New Roman"/>
        </w:rPr>
        <w:t xml:space="preserve">PORTARIA Nº </w:t>
      </w:r>
      <w:r w:rsidR="008555D0" w:rsidRPr="009E25C5">
        <w:rPr>
          <w:rFonts w:ascii="Times New Roman" w:hAnsi="Times New Roman" w:cs="Times New Roman"/>
        </w:rPr>
        <w:t>011/2025</w:t>
      </w:r>
      <w:r w:rsidRPr="009E25C5">
        <w:rPr>
          <w:rFonts w:ascii="Times New Roman" w:hAnsi="Times New Roman" w:cs="Times New Roman"/>
        </w:rPr>
        <w:t xml:space="preserve"> – GP</w:t>
      </w:r>
    </w:p>
    <w:p w14:paraId="1E40F6C7" w14:textId="77777777" w:rsidR="00256E17" w:rsidRPr="009E25C5" w:rsidRDefault="00256E17" w:rsidP="00920BF8">
      <w:pPr>
        <w:shd w:val="clear" w:color="auto" w:fill="FFFFFF" w:themeFill="background1"/>
        <w:jc w:val="center"/>
        <w:rPr>
          <w:rFonts w:ascii="Times New Roman" w:hAnsi="Times New Roman" w:cs="Times New Roman"/>
        </w:rPr>
      </w:pPr>
    </w:p>
    <w:p w14:paraId="36BB2E39" w14:textId="77777777" w:rsidR="00445909" w:rsidRPr="009E25C5" w:rsidRDefault="00445909" w:rsidP="00920BF8">
      <w:pPr>
        <w:shd w:val="clear" w:color="auto" w:fill="FFFFFF" w:themeFill="background1"/>
        <w:tabs>
          <w:tab w:val="left" w:pos="9072"/>
        </w:tabs>
        <w:jc w:val="center"/>
        <w:rPr>
          <w:rFonts w:ascii="Times New Roman" w:hAnsi="Times New Roman" w:cs="Times New Roman"/>
        </w:rPr>
        <w:sectPr w:rsidR="00445909" w:rsidRPr="009E25C5" w:rsidSect="00A55827">
          <w:headerReference w:type="default" r:id="rId10"/>
          <w:footerReference w:type="default" r:id="rId11"/>
          <w:pgSz w:w="11910" w:h="16840"/>
          <w:pgMar w:top="1701" w:right="1134" w:bottom="1134" w:left="1701" w:header="426" w:footer="397" w:gutter="0"/>
          <w:cols w:space="720"/>
        </w:sectPr>
      </w:pPr>
    </w:p>
    <w:p w14:paraId="45E90E1C" w14:textId="20D015CC" w:rsidR="00445909" w:rsidRPr="009E25C5" w:rsidRDefault="002728DF" w:rsidP="00466D28">
      <w:pPr>
        <w:pStyle w:val="Nivel010"/>
        <w:shd w:val="clear" w:color="auto" w:fill="FFFFFF" w:themeFill="background1"/>
        <w:tabs>
          <w:tab w:val="clear" w:pos="567"/>
          <w:tab w:val="left" w:pos="284"/>
        </w:tabs>
        <w:spacing w:before="0"/>
        <w:jc w:val="center"/>
        <w:rPr>
          <w:rFonts w:ascii="Times New Roman" w:hAnsi="Times New Roman"/>
          <w:sz w:val="22"/>
          <w:szCs w:val="22"/>
        </w:rPr>
      </w:pPr>
      <w:r w:rsidRPr="009E25C5">
        <w:rPr>
          <w:rFonts w:ascii="Times New Roman" w:hAnsi="Times New Roman"/>
          <w:noProof/>
          <w:sz w:val="22"/>
          <w:szCs w:val="22"/>
        </w:rPr>
        <w:lastRenderedPageBreak/>
        <mc:AlternateContent>
          <mc:Choice Requires="wps">
            <w:drawing>
              <wp:anchor distT="0" distB="0" distL="0" distR="0" simplePos="0" relativeHeight="487588352" behindDoc="1" locked="0" layoutInCell="1" allowOverlap="1" wp14:anchorId="17AE08BB" wp14:editId="56030877">
                <wp:simplePos x="0" y="0"/>
                <wp:positionH relativeFrom="page">
                  <wp:posOffset>1089660</wp:posOffset>
                </wp:positionH>
                <wp:positionV relativeFrom="paragraph">
                  <wp:posOffset>300990</wp:posOffset>
                </wp:positionV>
                <wp:extent cx="5745480" cy="216535"/>
                <wp:effectExtent l="0" t="0" r="26670" b="12065"/>
                <wp:wrapTopAndBottom/>
                <wp:docPr id="50"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5480" cy="216535"/>
                        </a:xfrm>
                        <a:prstGeom prst="rect">
                          <a:avLst/>
                        </a:prstGeom>
                        <a:solidFill>
                          <a:schemeClr val="bg1"/>
                        </a:solidFill>
                        <a:ln w="6096">
                          <a:solidFill>
                            <a:srgbClr val="000000"/>
                          </a:solidFill>
                          <a:prstDash val="solid"/>
                          <a:miter lim="800000"/>
                          <a:headEnd/>
                          <a:tailEnd/>
                        </a:ln>
                      </wps:spPr>
                      <wps:txbx>
                        <w:txbxContent>
                          <w:p w14:paraId="37356F14" w14:textId="77777777" w:rsidR="001C462F" w:rsidRPr="007F7241" w:rsidRDefault="001C462F">
                            <w:pPr>
                              <w:spacing w:before="18"/>
                              <w:ind w:left="107"/>
                              <w:rPr>
                                <w:rFonts w:ascii="Times New Roman" w:hAnsi="Times New Roman" w:cs="Times New Roman"/>
                                <w:b/>
                                <w:sz w:val="24"/>
                                <w:szCs w:val="24"/>
                              </w:rPr>
                            </w:pPr>
                            <w:r w:rsidRPr="007F7241">
                              <w:rPr>
                                <w:rFonts w:ascii="Times New Roman" w:hAnsi="Times New Roman" w:cs="Times New Roman"/>
                                <w:b/>
                                <w:sz w:val="24"/>
                                <w:szCs w:val="24"/>
                              </w:rPr>
                              <w:t>1</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w:t>
                            </w:r>
                            <w:r w:rsidRPr="007F7241">
                              <w:rPr>
                                <w:rFonts w:ascii="Times New Roman" w:hAnsi="Times New Roman" w:cs="Times New Roman"/>
                                <w:b/>
                                <w:spacing w:val="-3"/>
                                <w:sz w:val="24"/>
                                <w:szCs w:val="24"/>
                              </w:rPr>
                              <w:t xml:space="preserve"> </w:t>
                            </w:r>
                            <w:r w:rsidRPr="007F7241">
                              <w:rPr>
                                <w:rFonts w:ascii="Times New Roman" w:hAnsi="Times New Roman" w:cs="Times New Roman"/>
                                <w:b/>
                                <w:sz w:val="24"/>
                                <w:szCs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AE08BB" id="_x0000_t202" coordsize="21600,21600" o:spt="202" path="m,l,21600r21600,l21600,xe">
                <v:stroke joinstyle="miter"/>
                <v:path gradientshapeok="t" o:connecttype="rect"/>
              </v:shapetype>
              <v:shape id="Text Box 58" o:spid="_x0000_s1026" type="#_x0000_t202" style="position:absolute;left:0;text-align:left;margin-left:85.8pt;margin-top:23.7pt;width:452.4pt;height:17.0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" fillcolor="white [3212]" strokeweight=".48pt">
                <v:textbox inset="0,0,0,0">
                  <w:txbxContent>
                    <w:p w14:paraId="37356F14" w14:textId="77777777" w:rsidR="001C462F" w:rsidRPr="007F7241" w:rsidRDefault="001C462F">
                      <w:pPr>
                        <w:spacing w:before="18"/>
                        <w:ind w:left="107"/>
                        <w:rPr>
                          <w:rFonts w:ascii="Times New Roman" w:hAnsi="Times New Roman" w:cs="Times New Roman"/>
                          <w:b/>
                          <w:sz w:val="24"/>
                          <w:szCs w:val="24"/>
                        </w:rPr>
                      </w:pPr>
                      <w:r w:rsidRPr="007F7241">
                        <w:rPr>
                          <w:rFonts w:ascii="Times New Roman" w:hAnsi="Times New Roman" w:cs="Times New Roman"/>
                          <w:b/>
                          <w:sz w:val="24"/>
                          <w:szCs w:val="24"/>
                        </w:rPr>
                        <w:t>1</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w:t>
                      </w:r>
                      <w:r w:rsidRPr="007F7241">
                        <w:rPr>
                          <w:rFonts w:ascii="Times New Roman" w:hAnsi="Times New Roman" w:cs="Times New Roman"/>
                          <w:b/>
                          <w:spacing w:val="-3"/>
                          <w:sz w:val="24"/>
                          <w:szCs w:val="24"/>
                        </w:rPr>
                        <w:t xml:space="preserve"> </w:t>
                      </w:r>
                      <w:r w:rsidRPr="007F7241">
                        <w:rPr>
                          <w:rFonts w:ascii="Times New Roman" w:hAnsi="Times New Roman" w:cs="Times New Roman"/>
                          <w:b/>
                          <w:sz w:val="24"/>
                          <w:szCs w:val="24"/>
                        </w:rPr>
                        <w:t>OBJETO</w:t>
                      </w:r>
                    </w:p>
                  </w:txbxContent>
                </v:textbox>
                <w10:wrap type="topAndBottom" anchorx="page"/>
              </v:shape>
            </w:pict>
          </mc:Fallback>
        </mc:AlternateContent>
      </w:r>
      <w:bookmarkStart w:id="23" w:name="TERMO_DE_REFERÊNCIA"/>
      <w:bookmarkEnd w:id="23"/>
      <w:r w:rsidR="00ED711D" w:rsidRPr="009E25C5">
        <w:rPr>
          <w:rFonts w:ascii="Times New Roman" w:hAnsi="Times New Roman"/>
          <w:sz w:val="22"/>
          <w:szCs w:val="22"/>
        </w:rPr>
        <w:t xml:space="preserve">ANEXO I - </w:t>
      </w:r>
      <w:r w:rsidR="0037430B" w:rsidRPr="009E25C5">
        <w:rPr>
          <w:rFonts w:ascii="Times New Roman" w:hAnsi="Times New Roman"/>
          <w:sz w:val="22"/>
          <w:szCs w:val="22"/>
        </w:rPr>
        <w:t>TERMO DE REFERÊNCIA</w:t>
      </w:r>
    </w:p>
    <w:p w14:paraId="6C861A36" w14:textId="77777777" w:rsidR="007F7241" w:rsidRPr="009E25C5" w:rsidRDefault="007F7241" w:rsidP="00466D28">
      <w:pPr>
        <w:shd w:val="clear" w:color="auto" w:fill="FFFFFF" w:themeFill="background1"/>
        <w:tabs>
          <w:tab w:val="left" w:pos="9072"/>
        </w:tabs>
        <w:rPr>
          <w:rFonts w:ascii="Times New Roman" w:hAnsi="Times New Roman" w:cs="Times New Roman"/>
          <w:b/>
        </w:rPr>
      </w:pPr>
    </w:p>
    <w:p w14:paraId="6885A7BD" w14:textId="580F707C" w:rsidR="00445909" w:rsidRPr="009E25C5" w:rsidRDefault="000A6B19" w:rsidP="0031643C">
      <w:pPr>
        <w:pStyle w:val="Corpodetexto"/>
        <w:shd w:val="clear" w:color="auto" w:fill="FFFFFF" w:themeFill="background1"/>
        <w:tabs>
          <w:tab w:val="left" w:pos="142"/>
          <w:tab w:val="left" w:pos="9072"/>
        </w:tabs>
        <w:jc w:val="both"/>
        <w:rPr>
          <w:rFonts w:ascii="Times New Roman" w:hAnsi="Times New Roman" w:cs="Times New Roman"/>
          <w:bCs/>
          <w:sz w:val="22"/>
          <w:szCs w:val="22"/>
        </w:rPr>
      </w:pPr>
      <w:r w:rsidRPr="009E25C5">
        <w:rPr>
          <w:rFonts w:ascii="Times New Roman" w:hAnsi="Times New Roman" w:cs="Times New Roman"/>
          <w:sz w:val="22"/>
          <w:szCs w:val="22"/>
        </w:rPr>
        <w:t>1.1.</w:t>
      </w:r>
      <w:r w:rsidRPr="009E25C5">
        <w:rPr>
          <w:rFonts w:ascii="Times New Roman" w:hAnsi="Times New Roman" w:cs="Times New Roman"/>
          <w:b/>
          <w:bCs/>
          <w:sz w:val="22"/>
          <w:szCs w:val="22"/>
        </w:rPr>
        <w:t xml:space="preserve"> </w:t>
      </w:r>
      <w:r w:rsidR="00CD4DCE" w:rsidRPr="009E25C5">
        <w:rPr>
          <w:rFonts w:ascii="Times New Roman" w:hAnsi="Times New Roman" w:cs="Times New Roman"/>
          <w:b/>
          <w:bCs/>
          <w:color w:val="000000"/>
        </w:rPr>
        <w:t>FORMAÇÃO DE REGISTRO DE PREÇOS PARA AQUISIÇÃO E MANUTENÇÃO DE BRINQUEDOS TIPO PLAYGROUND DESTINADOS À PROMOÇÃO E AO DESENVOLVIMENTO FÍSICO, SOCIAL, COGNITIVO E EMOCIONAL DAS CRIANÇAS DA REDE PÚBLICA DE ENSINO DO MUNICÍPIO DE CARAUARI/AM</w:t>
      </w:r>
      <w:r w:rsidR="00423703" w:rsidRPr="009E25C5">
        <w:rPr>
          <w:rFonts w:ascii="Times New Roman" w:hAnsi="Times New Roman" w:cs="Times New Roman"/>
          <w:bCs/>
          <w:sz w:val="22"/>
          <w:szCs w:val="22"/>
        </w:rPr>
        <w:t>, através do Sistema de Registro de Preços</w:t>
      </w:r>
      <w:r w:rsidR="001620AB" w:rsidRPr="009E25C5">
        <w:rPr>
          <w:rFonts w:ascii="Times New Roman" w:hAnsi="Times New Roman" w:cs="Times New Roman"/>
          <w:bCs/>
          <w:sz w:val="22"/>
          <w:szCs w:val="22"/>
        </w:rPr>
        <w:t>.</w:t>
      </w:r>
    </w:p>
    <w:p w14:paraId="184DAE3D" w14:textId="77777777" w:rsidR="0031643C" w:rsidRPr="009E25C5" w:rsidRDefault="0031643C" w:rsidP="0031643C">
      <w:pPr>
        <w:pStyle w:val="Corpodetexto"/>
        <w:shd w:val="clear" w:color="auto" w:fill="FFFFFF" w:themeFill="background1"/>
        <w:tabs>
          <w:tab w:val="left" w:pos="142"/>
          <w:tab w:val="left" w:pos="9072"/>
        </w:tabs>
        <w:jc w:val="both"/>
        <w:rPr>
          <w:rFonts w:ascii="Times New Roman" w:hAnsi="Times New Roman" w:cs="Times New Roman"/>
          <w:sz w:val="22"/>
          <w:szCs w:val="22"/>
        </w:rPr>
      </w:pPr>
    </w:p>
    <w:p w14:paraId="66CEB684" w14:textId="2BA26A3F" w:rsidR="003E48E4" w:rsidRPr="009E25C5" w:rsidRDefault="002728DF" w:rsidP="003E48E4">
      <w:pPr>
        <w:pStyle w:val="Corpodetexto"/>
        <w:shd w:val="clear" w:color="auto" w:fill="FFFFFF" w:themeFill="background1"/>
        <w:tabs>
          <w:tab w:val="left" w:pos="9072"/>
        </w:tabs>
        <w:rPr>
          <w:rFonts w:ascii="Times New Roman" w:hAnsi="Times New Roman" w:cs="Times New Roman"/>
          <w:sz w:val="22"/>
          <w:szCs w:val="22"/>
        </w:rPr>
      </w:pPr>
      <w:r w:rsidRPr="009E25C5">
        <w:rPr>
          <w:rFonts w:ascii="Times New Roman" w:hAnsi="Times New Roman" w:cs="Times New Roman"/>
          <w:noProof/>
          <w:sz w:val="22"/>
          <w:szCs w:val="22"/>
        </w:rPr>
        <mc:AlternateContent>
          <mc:Choice Requires="wps">
            <w:drawing>
              <wp:anchor distT="0" distB="0" distL="0" distR="0" simplePos="0" relativeHeight="487588864" behindDoc="1" locked="0" layoutInCell="1" allowOverlap="1" wp14:anchorId="0A919F51" wp14:editId="32F0CB82">
                <wp:simplePos x="0" y="0"/>
                <wp:positionH relativeFrom="page">
                  <wp:posOffset>1089660</wp:posOffset>
                </wp:positionH>
                <wp:positionV relativeFrom="paragraph">
                  <wp:posOffset>111760</wp:posOffset>
                </wp:positionV>
                <wp:extent cx="5745480" cy="216535"/>
                <wp:effectExtent l="0" t="0" r="26670" b="12065"/>
                <wp:wrapTopAndBottom/>
                <wp:docPr id="49"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5480" cy="216535"/>
                        </a:xfrm>
                        <a:prstGeom prst="rect">
                          <a:avLst/>
                        </a:prstGeom>
                        <a:solidFill>
                          <a:schemeClr val="bg1"/>
                        </a:solidFill>
                        <a:ln w="6096">
                          <a:solidFill>
                            <a:srgbClr val="000000"/>
                          </a:solidFill>
                          <a:prstDash val="solid"/>
                          <a:miter lim="800000"/>
                          <a:headEnd/>
                          <a:tailEnd/>
                        </a:ln>
                      </wps:spPr>
                      <wps:txbx>
                        <w:txbxContent>
                          <w:p w14:paraId="648B9506" w14:textId="77777777" w:rsidR="001C462F" w:rsidRPr="007F7241" w:rsidRDefault="001C462F">
                            <w:pPr>
                              <w:spacing w:before="18"/>
                              <w:ind w:left="107"/>
                              <w:rPr>
                                <w:rFonts w:ascii="Times New Roman" w:hAnsi="Times New Roman" w:cs="Times New Roman"/>
                                <w:b/>
                                <w:sz w:val="24"/>
                                <w:szCs w:val="24"/>
                              </w:rPr>
                            </w:pPr>
                            <w:r w:rsidRPr="007F7241">
                              <w:rPr>
                                <w:rFonts w:ascii="Times New Roman" w:hAnsi="Times New Roman" w:cs="Times New Roman"/>
                                <w:b/>
                                <w:sz w:val="24"/>
                                <w:szCs w:val="24"/>
                              </w:rPr>
                              <w:t>2</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w:t>
                            </w:r>
                            <w:r w:rsidRPr="007F7241">
                              <w:rPr>
                                <w:rFonts w:ascii="Times New Roman" w:hAnsi="Times New Roman" w:cs="Times New Roman"/>
                                <w:b/>
                                <w:spacing w:val="-2"/>
                                <w:sz w:val="24"/>
                                <w:szCs w:val="24"/>
                              </w:rPr>
                              <w:t xml:space="preserve"> </w:t>
                            </w:r>
                            <w:r w:rsidRPr="007F7241">
                              <w:rPr>
                                <w:rFonts w:ascii="Times New Roman" w:hAnsi="Times New Roman" w:cs="Times New Roman"/>
                                <w:b/>
                                <w:sz w:val="24"/>
                                <w:szCs w:val="24"/>
                              </w:rPr>
                              <w:t>OBJETIVOS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919F51" id="Text Box 57" o:spid="_x0000_s1027" type="#_x0000_t202" style="position:absolute;margin-left:85.8pt;margin-top:8.8pt;width:452.4pt;height:17.0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" fillcolor="white [3212]" strokeweight=".48pt">
                <v:textbox inset="0,0,0,0">
                  <w:txbxContent>
                    <w:p w14:paraId="648B9506" w14:textId="77777777" w:rsidR="001C462F" w:rsidRPr="007F7241" w:rsidRDefault="001C462F">
                      <w:pPr>
                        <w:spacing w:before="18"/>
                        <w:ind w:left="107"/>
                        <w:rPr>
                          <w:rFonts w:ascii="Times New Roman" w:hAnsi="Times New Roman" w:cs="Times New Roman"/>
                          <w:b/>
                          <w:sz w:val="24"/>
                          <w:szCs w:val="24"/>
                        </w:rPr>
                      </w:pPr>
                      <w:r w:rsidRPr="007F7241">
                        <w:rPr>
                          <w:rFonts w:ascii="Times New Roman" w:hAnsi="Times New Roman" w:cs="Times New Roman"/>
                          <w:b/>
                          <w:sz w:val="24"/>
                          <w:szCs w:val="24"/>
                        </w:rPr>
                        <w:t>2</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w:t>
                      </w:r>
                      <w:r w:rsidRPr="007F7241">
                        <w:rPr>
                          <w:rFonts w:ascii="Times New Roman" w:hAnsi="Times New Roman" w:cs="Times New Roman"/>
                          <w:b/>
                          <w:spacing w:val="-2"/>
                          <w:sz w:val="24"/>
                          <w:szCs w:val="24"/>
                        </w:rPr>
                        <w:t xml:space="preserve"> </w:t>
                      </w:r>
                      <w:r w:rsidRPr="007F7241">
                        <w:rPr>
                          <w:rFonts w:ascii="Times New Roman" w:hAnsi="Times New Roman" w:cs="Times New Roman"/>
                          <w:b/>
                          <w:sz w:val="24"/>
                          <w:szCs w:val="24"/>
                        </w:rPr>
                        <w:t>OBJETIVOS</w:t>
                      </w:r>
                    </w:p>
                  </w:txbxContent>
                </v:textbox>
                <w10:wrap type="topAndBottom" anchorx="page"/>
              </v:shape>
            </w:pict>
          </mc:Fallback>
        </mc:AlternateContent>
      </w:r>
    </w:p>
    <w:p w14:paraId="233CC125" w14:textId="77777777" w:rsidR="003E48E4" w:rsidRPr="009E25C5" w:rsidRDefault="003E48E4" w:rsidP="004A3D1E">
      <w:pPr>
        <w:pStyle w:val="Corpodetexto"/>
        <w:numPr>
          <w:ilvl w:val="0"/>
          <w:numId w:val="55"/>
        </w:numPr>
        <w:shd w:val="clear" w:color="auto" w:fill="FFFFFF" w:themeFill="background1"/>
        <w:tabs>
          <w:tab w:val="left" w:pos="9072"/>
        </w:tabs>
        <w:jc w:val="both"/>
        <w:rPr>
          <w:rFonts w:ascii="Times New Roman" w:hAnsi="Times New Roman" w:cs="Times New Roman"/>
          <w:lang w:val="pt-BR"/>
        </w:rPr>
      </w:pPr>
      <w:r w:rsidRPr="009E25C5">
        <w:rPr>
          <w:rFonts w:ascii="Times New Roman" w:hAnsi="Times New Roman" w:cs="Times New Roman"/>
          <w:lang w:val="pt-BR"/>
        </w:rPr>
        <w:t xml:space="preserve">Garantir a </w:t>
      </w:r>
      <w:r w:rsidRPr="009E25C5">
        <w:rPr>
          <w:rFonts w:ascii="Times New Roman" w:hAnsi="Times New Roman" w:cs="Times New Roman"/>
          <w:b/>
          <w:bCs/>
          <w:lang w:val="pt-BR"/>
        </w:rPr>
        <w:t>padronização e economicidade</w:t>
      </w:r>
      <w:r w:rsidRPr="009E25C5">
        <w:rPr>
          <w:rFonts w:ascii="Times New Roman" w:hAnsi="Times New Roman" w:cs="Times New Roman"/>
          <w:lang w:val="pt-BR"/>
        </w:rPr>
        <w:t xml:space="preserve"> na aquisição de brinquedos, assegurando preços compatíveis com o mercado.</w:t>
      </w:r>
    </w:p>
    <w:p w14:paraId="6CCA5E16" w14:textId="77777777" w:rsidR="003E48E4" w:rsidRPr="009E25C5" w:rsidRDefault="003E48E4" w:rsidP="004A3D1E">
      <w:pPr>
        <w:pStyle w:val="Corpodetexto"/>
        <w:numPr>
          <w:ilvl w:val="0"/>
          <w:numId w:val="55"/>
        </w:numPr>
        <w:shd w:val="clear" w:color="auto" w:fill="FFFFFF" w:themeFill="background1"/>
        <w:tabs>
          <w:tab w:val="left" w:pos="9072"/>
        </w:tabs>
        <w:jc w:val="both"/>
        <w:rPr>
          <w:rFonts w:ascii="Times New Roman" w:hAnsi="Times New Roman" w:cs="Times New Roman"/>
          <w:lang w:val="pt-BR"/>
        </w:rPr>
      </w:pPr>
      <w:r w:rsidRPr="009E25C5">
        <w:rPr>
          <w:rFonts w:ascii="Times New Roman" w:hAnsi="Times New Roman" w:cs="Times New Roman"/>
          <w:lang w:val="pt-BR"/>
        </w:rPr>
        <w:t xml:space="preserve">Atender às </w:t>
      </w:r>
      <w:r w:rsidRPr="009E25C5">
        <w:rPr>
          <w:rFonts w:ascii="Times New Roman" w:hAnsi="Times New Roman" w:cs="Times New Roman"/>
          <w:b/>
          <w:bCs/>
          <w:lang w:val="pt-BR"/>
        </w:rPr>
        <w:t>necessidades pedagógicas e recreativas</w:t>
      </w:r>
      <w:r w:rsidRPr="009E25C5">
        <w:rPr>
          <w:rFonts w:ascii="Times New Roman" w:hAnsi="Times New Roman" w:cs="Times New Roman"/>
          <w:lang w:val="pt-BR"/>
        </w:rPr>
        <w:t xml:space="preserve"> das unidades escolares da rede pública municipal.</w:t>
      </w:r>
    </w:p>
    <w:p w14:paraId="2A88744B" w14:textId="77777777" w:rsidR="003E48E4" w:rsidRPr="009E25C5" w:rsidRDefault="003E48E4" w:rsidP="004A3D1E">
      <w:pPr>
        <w:pStyle w:val="Corpodetexto"/>
        <w:numPr>
          <w:ilvl w:val="0"/>
          <w:numId w:val="55"/>
        </w:numPr>
        <w:shd w:val="clear" w:color="auto" w:fill="FFFFFF" w:themeFill="background1"/>
        <w:tabs>
          <w:tab w:val="left" w:pos="9072"/>
        </w:tabs>
        <w:jc w:val="both"/>
        <w:rPr>
          <w:rFonts w:ascii="Times New Roman" w:hAnsi="Times New Roman" w:cs="Times New Roman"/>
          <w:lang w:val="pt-BR"/>
        </w:rPr>
      </w:pPr>
      <w:r w:rsidRPr="009E25C5">
        <w:rPr>
          <w:rFonts w:ascii="Times New Roman" w:hAnsi="Times New Roman" w:cs="Times New Roman"/>
          <w:lang w:val="pt-BR"/>
        </w:rPr>
        <w:t xml:space="preserve">Contribuir para o </w:t>
      </w:r>
      <w:r w:rsidRPr="009E25C5">
        <w:rPr>
          <w:rFonts w:ascii="Times New Roman" w:hAnsi="Times New Roman" w:cs="Times New Roman"/>
          <w:b/>
          <w:bCs/>
          <w:lang w:val="pt-BR"/>
        </w:rPr>
        <w:t>desenvolvimento integral das crianças</w:t>
      </w:r>
      <w:r w:rsidRPr="009E25C5">
        <w:rPr>
          <w:rFonts w:ascii="Times New Roman" w:hAnsi="Times New Roman" w:cs="Times New Roman"/>
          <w:lang w:val="pt-BR"/>
        </w:rPr>
        <w:t>, estimulando habilidades motoras, sociais, cognitivas e emocionais.</w:t>
      </w:r>
    </w:p>
    <w:p w14:paraId="4FE2364A" w14:textId="77777777" w:rsidR="003E48E4" w:rsidRPr="009E25C5" w:rsidRDefault="003E48E4" w:rsidP="004A3D1E">
      <w:pPr>
        <w:pStyle w:val="Corpodetexto"/>
        <w:numPr>
          <w:ilvl w:val="0"/>
          <w:numId w:val="55"/>
        </w:numPr>
        <w:shd w:val="clear" w:color="auto" w:fill="FFFFFF" w:themeFill="background1"/>
        <w:tabs>
          <w:tab w:val="left" w:pos="9072"/>
        </w:tabs>
        <w:jc w:val="both"/>
        <w:rPr>
          <w:rFonts w:ascii="Times New Roman" w:hAnsi="Times New Roman" w:cs="Times New Roman"/>
          <w:lang w:val="pt-BR"/>
        </w:rPr>
      </w:pPr>
      <w:r w:rsidRPr="009E25C5">
        <w:rPr>
          <w:rFonts w:ascii="Times New Roman" w:hAnsi="Times New Roman" w:cs="Times New Roman"/>
          <w:lang w:val="pt-BR"/>
        </w:rPr>
        <w:t xml:space="preserve">Apoiar as práticas pedagógicas por meio de materiais lúdicos que favoreçam o </w:t>
      </w:r>
      <w:r w:rsidRPr="009E25C5">
        <w:rPr>
          <w:rFonts w:ascii="Times New Roman" w:hAnsi="Times New Roman" w:cs="Times New Roman"/>
          <w:b/>
          <w:bCs/>
          <w:lang w:val="pt-BR"/>
        </w:rPr>
        <w:t>aprendizado de forma interativa e inclusiva</w:t>
      </w:r>
      <w:r w:rsidRPr="009E25C5">
        <w:rPr>
          <w:rFonts w:ascii="Times New Roman" w:hAnsi="Times New Roman" w:cs="Times New Roman"/>
          <w:lang w:val="pt-BR"/>
        </w:rPr>
        <w:t>.</w:t>
      </w:r>
    </w:p>
    <w:p w14:paraId="344994F1" w14:textId="77777777" w:rsidR="003E48E4" w:rsidRPr="009E25C5" w:rsidRDefault="003E48E4" w:rsidP="004A3D1E">
      <w:pPr>
        <w:pStyle w:val="Corpodetexto"/>
        <w:numPr>
          <w:ilvl w:val="0"/>
          <w:numId w:val="55"/>
        </w:numPr>
        <w:shd w:val="clear" w:color="auto" w:fill="FFFFFF" w:themeFill="background1"/>
        <w:tabs>
          <w:tab w:val="left" w:pos="9072"/>
        </w:tabs>
        <w:jc w:val="both"/>
        <w:rPr>
          <w:rFonts w:ascii="Times New Roman" w:hAnsi="Times New Roman" w:cs="Times New Roman"/>
          <w:lang w:val="pt-BR"/>
        </w:rPr>
      </w:pPr>
      <w:r w:rsidRPr="009E25C5">
        <w:rPr>
          <w:rFonts w:ascii="Times New Roman" w:hAnsi="Times New Roman" w:cs="Times New Roman"/>
          <w:lang w:val="pt-BR"/>
        </w:rPr>
        <w:t xml:space="preserve">Viabilizar contratações futuras de forma </w:t>
      </w:r>
      <w:r w:rsidRPr="009E25C5">
        <w:rPr>
          <w:rFonts w:ascii="Times New Roman" w:hAnsi="Times New Roman" w:cs="Times New Roman"/>
          <w:b/>
          <w:bCs/>
          <w:lang w:val="pt-BR"/>
        </w:rPr>
        <w:t>mais ágil e eficiente</w:t>
      </w:r>
      <w:r w:rsidRPr="009E25C5">
        <w:rPr>
          <w:rFonts w:ascii="Times New Roman" w:hAnsi="Times New Roman" w:cs="Times New Roman"/>
          <w:lang w:val="pt-BR"/>
        </w:rPr>
        <w:t>, conforme a demanda das escolas, sem necessidade de novos procedimentos licitatórios.</w:t>
      </w:r>
    </w:p>
    <w:p w14:paraId="05E3B626" w14:textId="77777777" w:rsidR="003E48E4" w:rsidRPr="009E25C5" w:rsidRDefault="003E48E4" w:rsidP="004A3D1E">
      <w:pPr>
        <w:pStyle w:val="Corpodetexto"/>
        <w:numPr>
          <w:ilvl w:val="0"/>
          <w:numId w:val="55"/>
        </w:numPr>
        <w:shd w:val="clear" w:color="auto" w:fill="FFFFFF" w:themeFill="background1"/>
        <w:tabs>
          <w:tab w:val="left" w:pos="9072"/>
        </w:tabs>
        <w:jc w:val="both"/>
        <w:rPr>
          <w:rFonts w:ascii="Times New Roman" w:hAnsi="Times New Roman" w:cs="Times New Roman"/>
          <w:lang w:val="pt-BR"/>
        </w:rPr>
      </w:pPr>
      <w:r w:rsidRPr="009E25C5">
        <w:rPr>
          <w:rFonts w:ascii="Times New Roman" w:hAnsi="Times New Roman" w:cs="Times New Roman"/>
          <w:lang w:val="pt-BR"/>
        </w:rPr>
        <w:t xml:space="preserve">Assegurar o uso racional dos recursos públicos, observando os princípios da </w:t>
      </w:r>
      <w:r w:rsidRPr="009E25C5">
        <w:rPr>
          <w:rFonts w:ascii="Times New Roman" w:hAnsi="Times New Roman" w:cs="Times New Roman"/>
          <w:b/>
          <w:bCs/>
          <w:lang w:val="pt-BR"/>
        </w:rPr>
        <w:t>legalidade, eficiência, economicidade e interesse público</w:t>
      </w:r>
      <w:r w:rsidRPr="009E25C5">
        <w:rPr>
          <w:rFonts w:ascii="Times New Roman" w:hAnsi="Times New Roman" w:cs="Times New Roman"/>
          <w:lang w:val="pt-BR"/>
        </w:rPr>
        <w:t>.</w:t>
      </w:r>
    </w:p>
    <w:p w14:paraId="28809F7E" w14:textId="77777777" w:rsidR="00394839" w:rsidRPr="009E25C5" w:rsidRDefault="002728DF" w:rsidP="00394839">
      <w:pPr>
        <w:pStyle w:val="Corpodetexto"/>
        <w:shd w:val="clear" w:color="auto" w:fill="FFFFFF" w:themeFill="background1"/>
        <w:tabs>
          <w:tab w:val="left" w:pos="9072"/>
        </w:tabs>
        <w:rPr>
          <w:rFonts w:ascii="Times New Roman" w:eastAsia="Times New Roman" w:hAnsi="Times New Roman" w:cs="Times New Roman"/>
          <w:lang w:val="pt-BR" w:eastAsia="pt-BR"/>
        </w:rPr>
      </w:pPr>
      <w:r w:rsidRPr="009E25C5">
        <w:rPr>
          <w:rFonts w:ascii="Times New Roman" w:hAnsi="Times New Roman" w:cs="Times New Roman"/>
          <w:noProof/>
          <w:sz w:val="22"/>
          <w:szCs w:val="22"/>
        </w:rPr>
        <mc:AlternateContent>
          <mc:Choice Requires="wps">
            <w:drawing>
              <wp:anchor distT="0" distB="0" distL="0" distR="0" simplePos="0" relativeHeight="487589376" behindDoc="1" locked="0" layoutInCell="1" allowOverlap="1" wp14:anchorId="0F998E71" wp14:editId="7458E8A8">
                <wp:simplePos x="0" y="0"/>
                <wp:positionH relativeFrom="page">
                  <wp:posOffset>1089660</wp:posOffset>
                </wp:positionH>
                <wp:positionV relativeFrom="paragraph">
                  <wp:posOffset>249555</wp:posOffset>
                </wp:positionV>
                <wp:extent cx="5760720" cy="242570"/>
                <wp:effectExtent l="0" t="0" r="11430" b="24130"/>
                <wp:wrapTopAndBottom/>
                <wp:docPr id="48"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2570"/>
                        </a:xfrm>
                        <a:prstGeom prst="rect">
                          <a:avLst/>
                        </a:prstGeom>
                        <a:solidFill>
                          <a:schemeClr val="bg1"/>
                        </a:solidFill>
                        <a:ln w="6096">
                          <a:solidFill>
                            <a:srgbClr val="000000"/>
                          </a:solidFill>
                          <a:prstDash val="solid"/>
                          <a:miter lim="800000"/>
                          <a:headEnd/>
                          <a:tailEnd/>
                        </a:ln>
                      </wps:spPr>
                      <wps:txbx>
                        <w:txbxContent>
                          <w:p w14:paraId="282474F1" w14:textId="77777777" w:rsidR="001C462F" w:rsidRPr="007F7241" w:rsidRDefault="001C462F">
                            <w:pPr>
                              <w:spacing w:before="18"/>
                              <w:ind w:left="107"/>
                              <w:rPr>
                                <w:rFonts w:ascii="Times New Roman" w:hAnsi="Times New Roman" w:cs="Times New Roman"/>
                                <w:b/>
                                <w:sz w:val="24"/>
                                <w:szCs w:val="24"/>
                              </w:rPr>
                            </w:pPr>
                            <w:r w:rsidRPr="007F7241">
                              <w:rPr>
                                <w:rFonts w:ascii="Times New Roman" w:hAnsi="Times New Roman" w:cs="Times New Roman"/>
                                <w:b/>
                                <w:sz w:val="24"/>
                                <w:szCs w:val="24"/>
                              </w:rPr>
                              <w:t>3</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JUSTIFICATIVA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98E71" id="Text Box 56" o:spid="_x0000_s1028" type="#_x0000_t202" style="position:absolute;margin-left:85.8pt;margin-top:19.65pt;width:453.6pt;height:19.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" fillcolor="white [3212]" strokeweight=".48pt">
                <v:textbox inset="0,0,0,0">
                  <w:txbxContent>
                    <w:p w14:paraId="282474F1" w14:textId="77777777" w:rsidR="001C462F" w:rsidRPr="007F7241" w:rsidRDefault="001C462F">
                      <w:pPr>
                        <w:spacing w:before="18"/>
                        <w:ind w:left="107"/>
                        <w:rPr>
                          <w:rFonts w:ascii="Times New Roman" w:hAnsi="Times New Roman" w:cs="Times New Roman"/>
                          <w:b/>
                          <w:sz w:val="24"/>
                          <w:szCs w:val="24"/>
                        </w:rPr>
                      </w:pPr>
                      <w:r w:rsidRPr="007F7241">
                        <w:rPr>
                          <w:rFonts w:ascii="Times New Roman" w:hAnsi="Times New Roman" w:cs="Times New Roman"/>
                          <w:b/>
                          <w:sz w:val="24"/>
                          <w:szCs w:val="24"/>
                        </w:rPr>
                        <w:t>3</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JUSTIFICATIVA</w:t>
                      </w:r>
                    </w:p>
                  </w:txbxContent>
                </v:textbox>
                <w10:wrap type="topAndBottom" anchorx="page"/>
              </v:shape>
            </w:pict>
          </mc:Fallback>
        </mc:AlternateContent>
      </w:r>
    </w:p>
    <w:p w14:paraId="0A2FB3DD" w14:textId="77777777" w:rsidR="00394839" w:rsidRPr="009E25C5" w:rsidRDefault="00394839" w:rsidP="00394839">
      <w:pPr>
        <w:pStyle w:val="Corpodetexto"/>
        <w:shd w:val="clear" w:color="auto" w:fill="FFFFFF" w:themeFill="background1"/>
        <w:tabs>
          <w:tab w:val="left" w:pos="9072"/>
        </w:tabs>
        <w:rPr>
          <w:rFonts w:ascii="Times New Roman" w:eastAsia="Times New Roman" w:hAnsi="Times New Roman" w:cs="Times New Roman"/>
          <w:lang w:val="pt-BR" w:eastAsia="pt-BR"/>
        </w:rPr>
      </w:pPr>
    </w:p>
    <w:p w14:paraId="4A9ED0E8" w14:textId="77777777" w:rsidR="001E0A7E" w:rsidRPr="001E0A7E" w:rsidRDefault="001E0A7E" w:rsidP="004A3D1E">
      <w:pPr>
        <w:pStyle w:val="Corpodetexto"/>
        <w:shd w:val="clear" w:color="auto" w:fill="FFFFFF" w:themeFill="background1"/>
        <w:tabs>
          <w:tab w:val="left" w:pos="9072"/>
        </w:tabs>
        <w:jc w:val="both"/>
        <w:rPr>
          <w:rFonts w:ascii="Times New Roman" w:eastAsia="Times New Roman" w:hAnsi="Times New Roman" w:cs="Times New Roman"/>
          <w:lang w:val="pt-BR" w:eastAsia="pt-BR"/>
        </w:rPr>
      </w:pPr>
      <w:r w:rsidRPr="001E0A7E">
        <w:rPr>
          <w:rFonts w:ascii="Times New Roman" w:eastAsia="Times New Roman" w:hAnsi="Times New Roman" w:cs="Times New Roman"/>
          <w:lang w:val="pt-BR" w:eastAsia="pt-BR"/>
        </w:rPr>
        <w:t>Os brinquedos pedagógicos e recreativos constituem ferramentas essenciais no processo educacional, uma vez que o brincar favorece a aprendizagem significativa, estimula a criatividade, a coordenação motora, o raciocínio lógico, a socialização, o respeito às regras e a convivência coletiva, contribuindo diretamente para a formação saudável das crianças.</w:t>
      </w:r>
    </w:p>
    <w:p w14:paraId="49C13EE7" w14:textId="77777777" w:rsidR="001E0A7E" w:rsidRPr="001E0A7E" w:rsidRDefault="001E0A7E" w:rsidP="004A3D1E">
      <w:pPr>
        <w:pStyle w:val="Corpodetexto"/>
        <w:shd w:val="clear" w:color="auto" w:fill="FFFFFF" w:themeFill="background1"/>
        <w:tabs>
          <w:tab w:val="left" w:pos="9072"/>
        </w:tabs>
        <w:jc w:val="both"/>
        <w:rPr>
          <w:rFonts w:ascii="Times New Roman" w:eastAsia="Times New Roman" w:hAnsi="Times New Roman" w:cs="Times New Roman"/>
          <w:lang w:val="pt-BR" w:eastAsia="pt-BR"/>
        </w:rPr>
      </w:pPr>
    </w:p>
    <w:p w14:paraId="0C6F72FB" w14:textId="15970FF8" w:rsidR="00394839" w:rsidRDefault="001E0A7E" w:rsidP="004A3D1E">
      <w:pPr>
        <w:pStyle w:val="Corpodetexto"/>
        <w:shd w:val="clear" w:color="auto" w:fill="FFFFFF" w:themeFill="background1"/>
        <w:tabs>
          <w:tab w:val="left" w:pos="9072"/>
        </w:tabs>
        <w:jc w:val="both"/>
        <w:rPr>
          <w:rFonts w:ascii="Times New Roman" w:eastAsia="Times New Roman" w:hAnsi="Times New Roman" w:cs="Times New Roman"/>
          <w:lang w:val="pt-BR" w:eastAsia="pt-BR"/>
        </w:rPr>
      </w:pPr>
      <w:r w:rsidRPr="001E0A7E">
        <w:rPr>
          <w:rFonts w:ascii="Times New Roman" w:eastAsia="Times New Roman" w:hAnsi="Times New Roman" w:cs="Times New Roman"/>
          <w:lang w:val="pt-BR" w:eastAsia="pt-BR"/>
        </w:rPr>
        <w:t>A manutenção periódica dos playgrounds existentes mostra-se igualmente necessária para garantir segurança, funcionalidade e durabilidade dos equipamentos, prevenindo acidentes, preservando o patrimônio público e assegurando ambientes adequados e seguros para as atividades recreativas e pedagógicas. Equipamentos deteriorados ou sem manutenção adequada podem comprometer a integridade física dos alunos e inviabilizar o uso pedagógico dos espaços de recreação.</w:t>
      </w:r>
    </w:p>
    <w:p w14:paraId="187324F3" w14:textId="77777777" w:rsidR="001E0A7E" w:rsidRDefault="001E0A7E" w:rsidP="004A3D1E">
      <w:pPr>
        <w:pStyle w:val="Corpodetexto"/>
        <w:shd w:val="clear" w:color="auto" w:fill="FFFFFF" w:themeFill="background1"/>
        <w:tabs>
          <w:tab w:val="left" w:pos="9072"/>
        </w:tabs>
        <w:jc w:val="both"/>
        <w:rPr>
          <w:rFonts w:ascii="Times New Roman" w:eastAsia="Times New Roman" w:hAnsi="Times New Roman" w:cs="Times New Roman"/>
          <w:lang w:val="pt-BR" w:eastAsia="pt-BR"/>
        </w:rPr>
      </w:pPr>
    </w:p>
    <w:p w14:paraId="0D4E87A1" w14:textId="2D7346B4" w:rsidR="001E0A7E" w:rsidRDefault="001E0A7E" w:rsidP="004A3D1E">
      <w:pPr>
        <w:pStyle w:val="Corpodetexto"/>
        <w:shd w:val="clear" w:color="auto" w:fill="FFFFFF" w:themeFill="background1"/>
        <w:tabs>
          <w:tab w:val="left" w:pos="9072"/>
        </w:tabs>
        <w:jc w:val="both"/>
        <w:rPr>
          <w:rFonts w:ascii="Times New Roman" w:eastAsia="Times New Roman" w:hAnsi="Times New Roman" w:cs="Times New Roman"/>
          <w:lang w:eastAsia="pt-BR"/>
        </w:rPr>
      </w:pPr>
      <w:r w:rsidRPr="001E0A7E">
        <w:rPr>
          <w:rFonts w:ascii="Times New Roman" w:eastAsia="Times New Roman" w:hAnsi="Times New Roman" w:cs="Times New Roman"/>
          <w:lang w:eastAsia="pt-BR"/>
        </w:rPr>
        <w:t>Dessa forma, a aquisição e a manutenção dos brinquedos tipo playground são medidas indispensáveis para a melhoria da infraestrutura escolar, para a valorização do ambiente educacional e para o fortalecimento das políticas públicas voltadas à educação, ao lazer e ao bem-estar das crianças da rede pública de ensino do Município de Carauari/AM</w:t>
      </w:r>
    </w:p>
    <w:p w14:paraId="5A01FFFA" w14:textId="77777777" w:rsidR="001E0A7E" w:rsidRDefault="001E0A7E" w:rsidP="004A3D1E">
      <w:pPr>
        <w:pStyle w:val="Corpodetexto"/>
        <w:shd w:val="clear" w:color="auto" w:fill="FFFFFF" w:themeFill="background1"/>
        <w:tabs>
          <w:tab w:val="left" w:pos="9072"/>
        </w:tabs>
        <w:jc w:val="both"/>
        <w:rPr>
          <w:rFonts w:ascii="Times New Roman" w:eastAsia="Times New Roman" w:hAnsi="Times New Roman" w:cs="Times New Roman"/>
          <w:lang w:eastAsia="pt-BR"/>
        </w:rPr>
      </w:pPr>
    </w:p>
    <w:p w14:paraId="5C9CAF7C" w14:textId="77777777" w:rsidR="001E0A7E" w:rsidRDefault="001E0A7E" w:rsidP="004A3D1E">
      <w:pPr>
        <w:pStyle w:val="Corpodetexto"/>
        <w:shd w:val="clear" w:color="auto" w:fill="FFFFFF" w:themeFill="background1"/>
        <w:tabs>
          <w:tab w:val="left" w:pos="9072"/>
        </w:tabs>
        <w:jc w:val="both"/>
        <w:rPr>
          <w:rFonts w:ascii="Times New Roman" w:eastAsia="Times New Roman" w:hAnsi="Times New Roman" w:cs="Times New Roman"/>
          <w:lang w:eastAsia="pt-BR"/>
        </w:rPr>
      </w:pPr>
    </w:p>
    <w:p w14:paraId="169342B7" w14:textId="77777777" w:rsidR="001E0A7E" w:rsidRPr="009E25C5" w:rsidRDefault="001E0A7E" w:rsidP="001E0A7E">
      <w:pPr>
        <w:pStyle w:val="Corpodetexto"/>
        <w:shd w:val="clear" w:color="auto" w:fill="FFFFFF" w:themeFill="background1"/>
        <w:tabs>
          <w:tab w:val="left" w:pos="9072"/>
        </w:tabs>
        <w:rPr>
          <w:rFonts w:ascii="Times New Roman" w:eastAsia="Times New Roman" w:hAnsi="Times New Roman" w:cs="Times New Roman"/>
          <w:lang w:val="pt-BR" w:eastAsia="pt-BR"/>
        </w:rPr>
      </w:pPr>
    </w:p>
    <w:p w14:paraId="14E8AEC5" w14:textId="7C305DC1" w:rsidR="008D531E" w:rsidRPr="009E25C5" w:rsidRDefault="003765A7" w:rsidP="00592172">
      <w:pPr>
        <w:shd w:val="clear" w:color="auto" w:fill="FFFFFF" w:themeFill="background1"/>
        <w:tabs>
          <w:tab w:val="left" w:pos="9072"/>
        </w:tabs>
        <w:jc w:val="both"/>
        <w:rPr>
          <w:rFonts w:ascii="Times New Roman" w:hAnsi="Times New Roman" w:cs="Times New Roman"/>
        </w:rPr>
      </w:pPr>
      <w:r w:rsidRPr="009E25C5">
        <w:rPr>
          <w:rFonts w:ascii="Times New Roman" w:hAnsi="Times New Roman" w:cs="Times New Roman"/>
          <w:noProof/>
        </w:rPr>
        <mc:AlternateContent>
          <mc:Choice Requires="wps">
            <w:drawing>
              <wp:anchor distT="0" distB="0" distL="0" distR="0" simplePos="0" relativeHeight="487589888" behindDoc="1" locked="0" layoutInCell="1" allowOverlap="1" wp14:anchorId="10FA3861" wp14:editId="5A9350C0">
                <wp:simplePos x="0" y="0"/>
                <wp:positionH relativeFrom="margin">
                  <wp:align>left</wp:align>
                </wp:positionH>
                <wp:positionV relativeFrom="paragraph">
                  <wp:posOffset>238760</wp:posOffset>
                </wp:positionV>
                <wp:extent cx="5664200" cy="218440"/>
                <wp:effectExtent l="0" t="0" r="12700" b="10160"/>
                <wp:wrapTopAndBottom/>
                <wp:docPr id="47"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218440"/>
                        </a:xfrm>
                        <a:prstGeom prst="rect">
                          <a:avLst/>
                        </a:prstGeom>
                        <a:solidFill>
                          <a:schemeClr val="bg1"/>
                        </a:solidFill>
                        <a:ln w="6096">
                          <a:solidFill>
                            <a:srgbClr val="000000"/>
                          </a:solidFill>
                          <a:prstDash val="solid"/>
                          <a:miter lim="800000"/>
                          <a:headEnd/>
                          <a:tailEnd/>
                        </a:ln>
                      </wps:spPr>
                      <wps:txbx>
                        <w:txbxContent>
                          <w:p w14:paraId="3623F2EE" w14:textId="77777777" w:rsidR="001C462F" w:rsidRPr="00C15379" w:rsidRDefault="001C462F">
                            <w:pPr>
                              <w:spacing w:before="18"/>
                              <w:ind w:left="107"/>
                              <w:rPr>
                                <w:rFonts w:ascii="Times New Roman" w:hAnsi="Times New Roman" w:cs="Times New Roman"/>
                                <w:b/>
                                <w:sz w:val="24"/>
                              </w:rPr>
                            </w:pPr>
                            <w:r w:rsidRPr="00C15379">
                              <w:rPr>
                                <w:rFonts w:ascii="Times New Roman" w:hAnsi="Times New Roman" w:cs="Times New Roman"/>
                                <w:b/>
                                <w:sz w:val="24"/>
                              </w:rPr>
                              <w:t>4</w:t>
                            </w:r>
                            <w:r w:rsidRPr="00C15379">
                              <w:rPr>
                                <w:rFonts w:ascii="Times New Roman" w:hAnsi="Times New Roman" w:cs="Times New Roman"/>
                                <w:b/>
                                <w:spacing w:val="-1"/>
                                <w:sz w:val="24"/>
                              </w:rPr>
                              <w:t xml:space="preserve"> </w:t>
                            </w:r>
                            <w:r w:rsidRPr="00C15379">
                              <w:rPr>
                                <w:rFonts w:ascii="Times New Roman" w:hAnsi="Times New Roman" w:cs="Times New Roman"/>
                                <w:b/>
                                <w:sz w:val="24"/>
                              </w:rPr>
                              <w:t>–</w:t>
                            </w:r>
                            <w:r w:rsidRPr="00C15379">
                              <w:rPr>
                                <w:rFonts w:ascii="Times New Roman" w:hAnsi="Times New Roman" w:cs="Times New Roman"/>
                                <w:b/>
                                <w:spacing w:val="-2"/>
                                <w:sz w:val="24"/>
                              </w:rPr>
                              <w:t xml:space="preserve"> </w:t>
                            </w:r>
                            <w:r w:rsidRPr="00C15379">
                              <w:rPr>
                                <w:rFonts w:ascii="Times New Roman" w:hAnsi="Times New Roman" w:cs="Times New Roman"/>
                                <w:b/>
                                <w:sz w:val="24"/>
                              </w:rPr>
                              <w:t>ESPECIFICAÇÃO</w:t>
                            </w:r>
                            <w:r w:rsidRPr="00C15379">
                              <w:rPr>
                                <w:rFonts w:ascii="Times New Roman" w:hAnsi="Times New Roman" w:cs="Times New Roman"/>
                                <w:b/>
                                <w:spacing w:val="-2"/>
                                <w:sz w:val="24"/>
                              </w:rPr>
                              <w:t xml:space="preserve"> </w:t>
                            </w:r>
                            <w:r w:rsidRPr="00C15379">
                              <w:rPr>
                                <w:rFonts w:ascii="Times New Roman" w:hAnsi="Times New Roman" w:cs="Times New Roman"/>
                                <w:b/>
                                <w:sz w:val="24"/>
                              </w:rPr>
                              <w:t>DO</w:t>
                            </w:r>
                            <w:r w:rsidRPr="00C15379">
                              <w:rPr>
                                <w:rFonts w:ascii="Times New Roman" w:hAnsi="Times New Roman" w:cs="Times New Roman"/>
                                <w:b/>
                                <w:spacing w:val="-3"/>
                                <w:sz w:val="24"/>
                              </w:rPr>
                              <w:t xml:space="preserve"> </w:t>
                            </w:r>
                            <w:r w:rsidRPr="00C15379">
                              <w:rPr>
                                <w:rFonts w:ascii="Times New Roman" w:hAnsi="Times New Roman" w:cs="Times New Roman"/>
                                <w:b/>
                                <w:sz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A3861" id="Text Box 55" o:spid="_x0000_s1029" type="#_x0000_t202" style="position:absolute;left:0;text-align:left;margin-left:0;margin-top:18.8pt;width:446pt;height:17.2pt;z-index:-1572659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" fillcolor="white [3212]" strokeweight=".48pt">
                <v:textbox inset="0,0,0,0">
                  <w:txbxContent>
                    <w:p w14:paraId="3623F2EE" w14:textId="77777777" w:rsidR="001C462F" w:rsidRPr="00C15379" w:rsidRDefault="001C462F">
                      <w:pPr>
                        <w:spacing w:before="18"/>
                        <w:ind w:left="107"/>
                        <w:rPr>
                          <w:rFonts w:ascii="Times New Roman" w:hAnsi="Times New Roman" w:cs="Times New Roman"/>
                          <w:b/>
                          <w:sz w:val="24"/>
                        </w:rPr>
                      </w:pPr>
                      <w:r w:rsidRPr="00C15379">
                        <w:rPr>
                          <w:rFonts w:ascii="Times New Roman" w:hAnsi="Times New Roman" w:cs="Times New Roman"/>
                          <w:b/>
                          <w:sz w:val="24"/>
                        </w:rPr>
                        <w:t>4</w:t>
                      </w:r>
                      <w:r w:rsidRPr="00C15379">
                        <w:rPr>
                          <w:rFonts w:ascii="Times New Roman" w:hAnsi="Times New Roman" w:cs="Times New Roman"/>
                          <w:b/>
                          <w:spacing w:val="-1"/>
                          <w:sz w:val="24"/>
                        </w:rPr>
                        <w:t xml:space="preserve"> </w:t>
                      </w:r>
                      <w:r w:rsidRPr="00C15379">
                        <w:rPr>
                          <w:rFonts w:ascii="Times New Roman" w:hAnsi="Times New Roman" w:cs="Times New Roman"/>
                          <w:b/>
                          <w:sz w:val="24"/>
                        </w:rPr>
                        <w:t>–</w:t>
                      </w:r>
                      <w:r w:rsidRPr="00C15379">
                        <w:rPr>
                          <w:rFonts w:ascii="Times New Roman" w:hAnsi="Times New Roman" w:cs="Times New Roman"/>
                          <w:b/>
                          <w:spacing w:val="-2"/>
                          <w:sz w:val="24"/>
                        </w:rPr>
                        <w:t xml:space="preserve"> </w:t>
                      </w:r>
                      <w:r w:rsidRPr="00C15379">
                        <w:rPr>
                          <w:rFonts w:ascii="Times New Roman" w:hAnsi="Times New Roman" w:cs="Times New Roman"/>
                          <w:b/>
                          <w:sz w:val="24"/>
                        </w:rPr>
                        <w:t>ESPECIFICAÇÃO</w:t>
                      </w:r>
                      <w:r w:rsidRPr="00C15379">
                        <w:rPr>
                          <w:rFonts w:ascii="Times New Roman" w:hAnsi="Times New Roman" w:cs="Times New Roman"/>
                          <w:b/>
                          <w:spacing w:val="-2"/>
                          <w:sz w:val="24"/>
                        </w:rPr>
                        <w:t xml:space="preserve"> </w:t>
                      </w:r>
                      <w:r w:rsidRPr="00C15379">
                        <w:rPr>
                          <w:rFonts w:ascii="Times New Roman" w:hAnsi="Times New Roman" w:cs="Times New Roman"/>
                          <w:b/>
                          <w:sz w:val="24"/>
                        </w:rPr>
                        <w:t>DO</w:t>
                      </w:r>
                      <w:r w:rsidRPr="00C15379">
                        <w:rPr>
                          <w:rFonts w:ascii="Times New Roman" w:hAnsi="Times New Roman" w:cs="Times New Roman"/>
                          <w:b/>
                          <w:spacing w:val="-3"/>
                          <w:sz w:val="24"/>
                        </w:rPr>
                        <w:t xml:space="preserve"> </w:t>
                      </w:r>
                      <w:r w:rsidRPr="00C15379">
                        <w:rPr>
                          <w:rFonts w:ascii="Times New Roman" w:hAnsi="Times New Roman" w:cs="Times New Roman"/>
                          <w:b/>
                          <w:sz w:val="24"/>
                        </w:rPr>
                        <w:t>OBJETO</w:t>
                      </w:r>
                    </w:p>
                  </w:txbxContent>
                </v:textbox>
                <w10:wrap type="topAndBottom" anchorx="margin"/>
              </v:shape>
            </w:pict>
          </mc:Fallback>
        </mc:AlternateContent>
      </w:r>
    </w:p>
    <w:p w14:paraId="4412DE62" w14:textId="77777777" w:rsidR="008D531E" w:rsidRPr="009E25C5" w:rsidRDefault="008D531E" w:rsidP="00803945">
      <w:pPr>
        <w:shd w:val="clear" w:color="auto" w:fill="FFFFFF" w:themeFill="background1"/>
        <w:tabs>
          <w:tab w:val="left" w:pos="9072"/>
        </w:tabs>
        <w:rPr>
          <w:rFonts w:ascii="Times New Roman" w:hAnsi="Times New Roman" w:cs="Times New Roman"/>
        </w:rPr>
      </w:pPr>
    </w:p>
    <w:p w14:paraId="1F440A5C" w14:textId="7560D169" w:rsidR="00D06DB2" w:rsidRPr="009E25C5" w:rsidRDefault="00D06DB2" w:rsidP="00803945">
      <w:pPr>
        <w:shd w:val="clear" w:color="auto" w:fill="FFFFFF" w:themeFill="background1"/>
        <w:rPr>
          <w:rFonts w:ascii="Times New Roman" w:hAnsi="Times New Roman" w:cs="Times New Roman"/>
        </w:rPr>
      </w:pPr>
    </w:p>
    <w:tbl>
      <w:tblPr>
        <w:tblW w:w="8957" w:type="dxa"/>
        <w:tblInd w:w="137" w:type="dxa"/>
        <w:tblCellMar>
          <w:left w:w="70" w:type="dxa"/>
          <w:right w:w="70" w:type="dxa"/>
        </w:tblCellMar>
        <w:tblLook w:val="04A0" w:firstRow="1" w:lastRow="0" w:firstColumn="1" w:lastColumn="0" w:noHBand="0" w:noVBand="1"/>
      </w:tblPr>
      <w:tblGrid>
        <w:gridCol w:w="1134"/>
        <w:gridCol w:w="288"/>
        <w:gridCol w:w="4532"/>
        <w:gridCol w:w="1558"/>
        <w:gridCol w:w="1285"/>
        <w:gridCol w:w="160"/>
      </w:tblGrid>
      <w:tr w:rsidR="00592172" w:rsidRPr="004A3D1E" w14:paraId="7E614750" w14:textId="77777777" w:rsidTr="00020C79">
        <w:trPr>
          <w:gridAfter w:val="1"/>
          <w:wAfter w:w="160" w:type="dxa"/>
          <w:trHeight w:val="300"/>
        </w:trPr>
        <w:tc>
          <w:tcPr>
            <w:tcW w:w="113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5426F2D" w14:textId="77777777" w:rsidR="00592172" w:rsidRPr="004A3D1E" w:rsidRDefault="00592172" w:rsidP="00592172">
            <w:pPr>
              <w:widowControl/>
              <w:autoSpaceDE/>
              <w:autoSpaceDN/>
              <w:jc w:val="center"/>
              <w:rPr>
                <w:rFonts w:ascii="Times New Roman" w:eastAsia="Times New Roman" w:hAnsi="Times New Roman" w:cs="Times New Roman"/>
                <w:b/>
                <w:bCs/>
                <w:color w:val="000000"/>
                <w:lang w:val="pt-BR" w:eastAsia="pt-BR"/>
              </w:rPr>
            </w:pPr>
            <w:r w:rsidRPr="004A3D1E">
              <w:rPr>
                <w:rFonts w:ascii="Times New Roman" w:eastAsia="Times New Roman" w:hAnsi="Times New Roman" w:cs="Times New Roman"/>
                <w:b/>
                <w:bCs/>
                <w:color w:val="000000"/>
                <w:lang w:val="pt-BR" w:eastAsia="pt-BR"/>
              </w:rPr>
              <w:t>Item</w:t>
            </w:r>
          </w:p>
        </w:tc>
        <w:tc>
          <w:tcPr>
            <w:tcW w:w="4820"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0AFD4EF" w14:textId="77777777" w:rsidR="00592172" w:rsidRPr="004A3D1E" w:rsidRDefault="00592172" w:rsidP="00592172">
            <w:pPr>
              <w:widowControl/>
              <w:autoSpaceDE/>
              <w:autoSpaceDN/>
              <w:rPr>
                <w:rFonts w:ascii="Times New Roman" w:eastAsia="Times New Roman" w:hAnsi="Times New Roman" w:cs="Times New Roman"/>
                <w:b/>
                <w:bCs/>
                <w:color w:val="000000"/>
                <w:lang w:val="pt-BR" w:eastAsia="pt-BR"/>
              </w:rPr>
            </w:pPr>
            <w:r w:rsidRPr="004A3D1E">
              <w:rPr>
                <w:rFonts w:ascii="Times New Roman" w:eastAsia="Times New Roman" w:hAnsi="Times New Roman" w:cs="Times New Roman"/>
                <w:b/>
                <w:bCs/>
                <w:color w:val="000000"/>
                <w:lang w:val="pt-BR" w:eastAsia="pt-BR"/>
              </w:rPr>
              <w:t>Descrição dos Produtos</w:t>
            </w:r>
          </w:p>
        </w:tc>
        <w:tc>
          <w:tcPr>
            <w:tcW w:w="155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488A884" w14:textId="77777777" w:rsidR="00592172" w:rsidRPr="004A3D1E" w:rsidRDefault="00592172" w:rsidP="00592172">
            <w:pPr>
              <w:widowControl/>
              <w:autoSpaceDE/>
              <w:autoSpaceDN/>
              <w:jc w:val="center"/>
              <w:rPr>
                <w:rFonts w:ascii="Times New Roman" w:eastAsia="Times New Roman" w:hAnsi="Times New Roman" w:cs="Times New Roman"/>
                <w:b/>
                <w:bCs/>
                <w:color w:val="000000"/>
                <w:lang w:val="pt-BR" w:eastAsia="pt-BR"/>
              </w:rPr>
            </w:pPr>
            <w:r w:rsidRPr="004A3D1E">
              <w:rPr>
                <w:rFonts w:ascii="Times New Roman" w:eastAsia="Times New Roman" w:hAnsi="Times New Roman" w:cs="Times New Roman"/>
                <w:b/>
                <w:bCs/>
                <w:color w:val="000000"/>
                <w:lang w:val="pt-BR" w:eastAsia="pt-BR"/>
              </w:rPr>
              <w:t>Unidade</w:t>
            </w:r>
          </w:p>
        </w:tc>
        <w:tc>
          <w:tcPr>
            <w:tcW w:w="128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9B5CC08" w14:textId="77777777" w:rsidR="00592172" w:rsidRPr="004A3D1E" w:rsidRDefault="00592172" w:rsidP="00592172">
            <w:pPr>
              <w:widowControl/>
              <w:autoSpaceDE/>
              <w:autoSpaceDN/>
              <w:jc w:val="center"/>
              <w:rPr>
                <w:rFonts w:ascii="Times New Roman" w:eastAsia="Times New Roman" w:hAnsi="Times New Roman" w:cs="Times New Roman"/>
                <w:b/>
                <w:bCs/>
                <w:color w:val="000000"/>
                <w:lang w:val="pt-BR" w:eastAsia="pt-BR"/>
              </w:rPr>
            </w:pPr>
            <w:r w:rsidRPr="004A3D1E">
              <w:rPr>
                <w:rFonts w:ascii="Times New Roman" w:eastAsia="Times New Roman" w:hAnsi="Times New Roman" w:cs="Times New Roman"/>
                <w:b/>
                <w:bCs/>
                <w:color w:val="000000"/>
                <w:lang w:val="pt-BR" w:eastAsia="pt-BR"/>
              </w:rPr>
              <w:t>Quant.</w:t>
            </w:r>
          </w:p>
        </w:tc>
      </w:tr>
      <w:tr w:rsidR="00592172" w:rsidRPr="004A3D1E" w14:paraId="0D467C5D" w14:textId="77777777" w:rsidTr="00020C79">
        <w:trPr>
          <w:trHeight w:val="30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4F9C44A" w14:textId="77777777" w:rsidR="00592172" w:rsidRPr="004A3D1E" w:rsidRDefault="00592172" w:rsidP="00592172">
            <w:pPr>
              <w:widowControl/>
              <w:autoSpaceDE/>
              <w:autoSpaceDN/>
              <w:rPr>
                <w:rFonts w:ascii="Times New Roman" w:eastAsia="Times New Roman" w:hAnsi="Times New Roman" w:cs="Times New Roman"/>
                <w:b/>
                <w:bCs/>
                <w:color w:val="000000"/>
                <w:lang w:val="pt-BR" w:eastAsia="pt-BR"/>
              </w:rPr>
            </w:pPr>
          </w:p>
        </w:tc>
        <w:tc>
          <w:tcPr>
            <w:tcW w:w="4820" w:type="dxa"/>
            <w:gridSpan w:val="2"/>
            <w:vMerge/>
            <w:tcBorders>
              <w:top w:val="single" w:sz="4" w:space="0" w:color="auto"/>
              <w:left w:val="single" w:sz="4" w:space="0" w:color="auto"/>
              <w:bottom w:val="single" w:sz="4" w:space="0" w:color="auto"/>
              <w:right w:val="single" w:sz="4" w:space="0" w:color="auto"/>
            </w:tcBorders>
            <w:vAlign w:val="center"/>
            <w:hideMark/>
          </w:tcPr>
          <w:p w14:paraId="2CEC5161" w14:textId="77777777" w:rsidR="00592172" w:rsidRPr="004A3D1E" w:rsidRDefault="00592172" w:rsidP="00592172">
            <w:pPr>
              <w:widowControl/>
              <w:autoSpaceDE/>
              <w:autoSpaceDN/>
              <w:rPr>
                <w:rFonts w:ascii="Times New Roman" w:eastAsia="Times New Roman" w:hAnsi="Times New Roman" w:cs="Times New Roman"/>
                <w:b/>
                <w:bCs/>
                <w:color w:val="000000"/>
                <w:lang w:val="pt-BR" w:eastAsia="pt-BR"/>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00FAD1E1" w14:textId="77777777" w:rsidR="00592172" w:rsidRPr="004A3D1E" w:rsidRDefault="00592172" w:rsidP="00592172">
            <w:pPr>
              <w:widowControl/>
              <w:autoSpaceDE/>
              <w:autoSpaceDN/>
              <w:rPr>
                <w:rFonts w:ascii="Times New Roman" w:eastAsia="Times New Roman" w:hAnsi="Times New Roman" w:cs="Times New Roman"/>
                <w:b/>
                <w:bCs/>
                <w:color w:val="000000"/>
                <w:lang w:val="pt-BR" w:eastAsia="pt-BR"/>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14:paraId="31525DD6" w14:textId="77777777" w:rsidR="00592172" w:rsidRPr="004A3D1E" w:rsidRDefault="00592172" w:rsidP="00592172">
            <w:pPr>
              <w:widowControl/>
              <w:autoSpaceDE/>
              <w:autoSpaceDN/>
              <w:rPr>
                <w:rFonts w:ascii="Times New Roman" w:eastAsia="Times New Roman" w:hAnsi="Times New Roman" w:cs="Times New Roman"/>
                <w:b/>
                <w:bCs/>
                <w:color w:val="000000"/>
                <w:lang w:val="pt-BR" w:eastAsia="pt-BR"/>
              </w:rPr>
            </w:pPr>
          </w:p>
        </w:tc>
        <w:tc>
          <w:tcPr>
            <w:tcW w:w="160" w:type="dxa"/>
            <w:tcBorders>
              <w:top w:val="nil"/>
              <w:left w:val="nil"/>
              <w:bottom w:val="nil"/>
              <w:right w:val="nil"/>
            </w:tcBorders>
            <w:noWrap/>
            <w:vAlign w:val="bottom"/>
            <w:hideMark/>
          </w:tcPr>
          <w:p w14:paraId="3FE69DF4" w14:textId="77777777" w:rsidR="00592172" w:rsidRPr="004A3D1E" w:rsidRDefault="00592172" w:rsidP="00592172">
            <w:pPr>
              <w:widowControl/>
              <w:autoSpaceDE/>
              <w:autoSpaceDN/>
              <w:jc w:val="center"/>
              <w:rPr>
                <w:rFonts w:ascii="Times New Roman" w:eastAsia="Times New Roman" w:hAnsi="Times New Roman" w:cs="Times New Roman"/>
                <w:b/>
                <w:bCs/>
                <w:color w:val="000000"/>
                <w:lang w:val="pt-BR" w:eastAsia="pt-BR"/>
              </w:rPr>
            </w:pPr>
          </w:p>
        </w:tc>
      </w:tr>
      <w:tr w:rsidR="00592172" w:rsidRPr="004A3D1E" w14:paraId="0D57101C" w14:textId="77777777" w:rsidTr="00020C79">
        <w:trPr>
          <w:trHeight w:val="555"/>
        </w:trPr>
        <w:tc>
          <w:tcPr>
            <w:tcW w:w="1134" w:type="dxa"/>
            <w:tcBorders>
              <w:top w:val="nil"/>
              <w:left w:val="single" w:sz="4" w:space="0" w:color="auto"/>
              <w:bottom w:val="single" w:sz="4" w:space="0" w:color="auto"/>
              <w:right w:val="single" w:sz="4" w:space="0" w:color="auto"/>
            </w:tcBorders>
            <w:noWrap/>
            <w:vAlign w:val="center"/>
            <w:hideMark/>
          </w:tcPr>
          <w:p w14:paraId="641DA7FE" w14:textId="77777777" w:rsidR="00592172" w:rsidRPr="004A3D1E" w:rsidRDefault="00592172" w:rsidP="00592172">
            <w:pPr>
              <w:widowControl/>
              <w:autoSpaceDE/>
              <w:autoSpaceDN/>
              <w:jc w:val="center"/>
              <w:rPr>
                <w:rFonts w:ascii="Times New Roman" w:eastAsia="Times New Roman" w:hAnsi="Times New Roman" w:cs="Times New Roman"/>
                <w:color w:val="000000"/>
                <w:lang w:val="pt-BR" w:eastAsia="pt-BR"/>
              </w:rPr>
            </w:pPr>
            <w:r w:rsidRPr="004A3D1E">
              <w:rPr>
                <w:rFonts w:ascii="Times New Roman" w:eastAsia="Times New Roman" w:hAnsi="Times New Roman" w:cs="Times New Roman"/>
                <w:color w:val="000000"/>
                <w:lang w:val="pt-BR" w:eastAsia="pt-BR"/>
              </w:rPr>
              <w:t>1</w:t>
            </w:r>
          </w:p>
        </w:tc>
        <w:tc>
          <w:tcPr>
            <w:tcW w:w="4820" w:type="dxa"/>
            <w:gridSpan w:val="2"/>
            <w:tcBorders>
              <w:top w:val="nil"/>
              <w:left w:val="nil"/>
              <w:bottom w:val="single" w:sz="4" w:space="0" w:color="auto"/>
              <w:right w:val="single" w:sz="4" w:space="0" w:color="auto"/>
            </w:tcBorders>
            <w:vAlign w:val="bottom"/>
            <w:hideMark/>
          </w:tcPr>
          <w:p w14:paraId="60C29B8E" w14:textId="5FEA4D06" w:rsidR="00592172" w:rsidRPr="004A3D1E" w:rsidRDefault="005802FB" w:rsidP="00020C79">
            <w:pPr>
              <w:widowControl/>
              <w:autoSpaceDE/>
              <w:autoSpaceDN/>
              <w:rPr>
                <w:rFonts w:ascii="Times New Roman" w:eastAsia="Times New Roman" w:hAnsi="Times New Roman" w:cs="Times New Roman"/>
                <w:color w:val="000000"/>
                <w:lang w:val="pt-BR" w:eastAsia="pt-BR"/>
              </w:rPr>
            </w:pPr>
            <w:r w:rsidRPr="004A3D1E">
              <w:rPr>
                <w:rFonts w:ascii="Times New Roman" w:eastAsia="Times New Roman" w:hAnsi="Times New Roman" w:cs="Times New Roman"/>
                <w:color w:val="000000"/>
                <w:lang w:val="pt-BR" w:eastAsia="pt-BR"/>
              </w:rPr>
              <w:t>Playground Play Planeta</w:t>
            </w:r>
            <w:r w:rsidR="00020C79">
              <w:rPr>
                <w:rFonts w:ascii="Times New Roman" w:eastAsia="Times New Roman" w:hAnsi="Times New Roman" w:cs="Times New Roman"/>
                <w:color w:val="000000"/>
                <w:lang w:val="pt-BR" w:eastAsia="pt-BR"/>
              </w:rPr>
              <w:t xml:space="preserve"> </w:t>
            </w:r>
            <w:r w:rsidRPr="004A3D1E">
              <w:rPr>
                <w:rFonts w:ascii="Times New Roman" w:eastAsia="Times New Roman" w:hAnsi="Times New Roman" w:cs="Times New Roman"/>
                <w:color w:val="000000"/>
                <w:lang w:val="pt-BR" w:eastAsia="pt-BR"/>
              </w:rPr>
              <w:t>kids</w:t>
            </w:r>
            <w:r w:rsidR="00020C79">
              <w:rPr>
                <w:rFonts w:ascii="Times New Roman" w:eastAsia="Times New Roman" w:hAnsi="Times New Roman" w:cs="Times New Roman"/>
                <w:color w:val="000000"/>
                <w:lang w:val="pt-BR" w:eastAsia="pt-BR"/>
              </w:rPr>
              <w:t xml:space="preserve"> </w:t>
            </w:r>
            <w:r w:rsidRPr="004A3D1E">
              <w:rPr>
                <w:rFonts w:ascii="Times New Roman" w:eastAsia="Times New Roman" w:hAnsi="Times New Roman" w:cs="Times New Roman"/>
                <w:color w:val="000000"/>
                <w:lang w:val="pt-BR" w:eastAsia="pt-BR"/>
              </w:rPr>
              <w:t>(Local Coberto)</w:t>
            </w:r>
          </w:p>
        </w:tc>
        <w:tc>
          <w:tcPr>
            <w:tcW w:w="1558" w:type="dxa"/>
            <w:tcBorders>
              <w:top w:val="nil"/>
              <w:left w:val="nil"/>
              <w:bottom w:val="single" w:sz="4" w:space="0" w:color="auto"/>
              <w:right w:val="single" w:sz="4" w:space="0" w:color="auto"/>
            </w:tcBorders>
            <w:noWrap/>
            <w:vAlign w:val="bottom"/>
            <w:hideMark/>
          </w:tcPr>
          <w:p w14:paraId="24D68016" w14:textId="77777777" w:rsidR="00592172" w:rsidRPr="004A3D1E" w:rsidRDefault="00592172" w:rsidP="00592172">
            <w:pPr>
              <w:widowControl/>
              <w:autoSpaceDE/>
              <w:autoSpaceDN/>
              <w:rPr>
                <w:rFonts w:ascii="Times New Roman" w:eastAsia="Times New Roman" w:hAnsi="Times New Roman" w:cs="Times New Roman"/>
                <w:color w:val="000000"/>
                <w:lang w:val="pt-BR" w:eastAsia="pt-BR"/>
              </w:rPr>
            </w:pPr>
            <w:r w:rsidRPr="004A3D1E">
              <w:rPr>
                <w:rFonts w:ascii="Times New Roman" w:eastAsia="Times New Roman" w:hAnsi="Times New Roman" w:cs="Times New Roman"/>
                <w:color w:val="000000"/>
                <w:lang w:val="pt-BR" w:eastAsia="pt-BR"/>
              </w:rPr>
              <w:t>Unidade</w:t>
            </w:r>
          </w:p>
        </w:tc>
        <w:tc>
          <w:tcPr>
            <w:tcW w:w="1285" w:type="dxa"/>
            <w:tcBorders>
              <w:top w:val="nil"/>
              <w:left w:val="nil"/>
              <w:bottom w:val="single" w:sz="4" w:space="0" w:color="auto"/>
              <w:right w:val="single" w:sz="4" w:space="0" w:color="auto"/>
            </w:tcBorders>
            <w:noWrap/>
            <w:vAlign w:val="bottom"/>
            <w:hideMark/>
          </w:tcPr>
          <w:p w14:paraId="53FC9C3D" w14:textId="27FE2A2B" w:rsidR="00592172" w:rsidRPr="004A3D1E" w:rsidRDefault="005802FB" w:rsidP="00592172">
            <w:pPr>
              <w:widowControl/>
              <w:autoSpaceDE/>
              <w:autoSpaceDN/>
              <w:jc w:val="center"/>
              <w:rPr>
                <w:rFonts w:ascii="Times New Roman" w:eastAsia="Times New Roman" w:hAnsi="Times New Roman" w:cs="Times New Roman"/>
                <w:color w:val="000000"/>
                <w:lang w:val="pt-BR" w:eastAsia="pt-BR"/>
              </w:rPr>
            </w:pPr>
            <w:r w:rsidRPr="004A3D1E">
              <w:rPr>
                <w:rFonts w:ascii="Times New Roman" w:eastAsia="Times New Roman" w:hAnsi="Times New Roman" w:cs="Times New Roman"/>
                <w:color w:val="000000"/>
                <w:lang w:val="pt-BR" w:eastAsia="pt-BR"/>
              </w:rPr>
              <w:t>1</w:t>
            </w:r>
            <w:r w:rsidR="00020C79">
              <w:rPr>
                <w:rFonts w:ascii="Times New Roman" w:eastAsia="Times New Roman" w:hAnsi="Times New Roman" w:cs="Times New Roman"/>
                <w:color w:val="000000"/>
                <w:lang w:val="pt-BR" w:eastAsia="pt-BR"/>
              </w:rPr>
              <w:t>0</w:t>
            </w:r>
          </w:p>
        </w:tc>
        <w:tc>
          <w:tcPr>
            <w:tcW w:w="160" w:type="dxa"/>
            <w:vAlign w:val="center"/>
            <w:hideMark/>
          </w:tcPr>
          <w:p w14:paraId="1D02BE9B" w14:textId="77777777" w:rsidR="00592172" w:rsidRPr="004A3D1E" w:rsidRDefault="00592172" w:rsidP="00592172">
            <w:pPr>
              <w:widowControl/>
              <w:autoSpaceDE/>
              <w:autoSpaceDN/>
              <w:rPr>
                <w:rFonts w:ascii="Times New Roman" w:eastAsia="Times New Roman" w:hAnsi="Times New Roman" w:cs="Times New Roman"/>
                <w:lang w:val="pt-BR" w:eastAsia="pt-BR"/>
              </w:rPr>
            </w:pPr>
          </w:p>
        </w:tc>
      </w:tr>
      <w:tr w:rsidR="00592172" w:rsidRPr="004A3D1E" w14:paraId="2F74E143" w14:textId="77777777" w:rsidTr="00020C79">
        <w:trPr>
          <w:trHeight w:val="1263"/>
        </w:trPr>
        <w:tc>
          <w:tcPr>
            <w:tcW w:w="1134" w:type="dxa"/>
            <w:tcBorders>
              <w:top w:val="nil"/>
              <w:left w:val="single" w:sz="4" w:space="0" w:color="auto"/>
              <w:bottom w:val="single" w:sz="4" w:space="0" w:color="auto"/>
              <w:right w:val="single" w:sz="4" w:space="0" w:color="auto"/>
            </w:tcBorders>
            <w:noWrap/>
            <w:vAlign w:val="center"/>
            <w:hideMark/>
          </w:tcPr>
          <w:p w14:paraId="6011C6CE" w14:textId="77777777" w:rsidR="00592172" w:rsidRPr="004A3D1E" w:rsidRDefault="00592172" w:rsidP="00592172">
            <w:pPr>
              <w:widowControl/>
              <w:autoSpaceDE/>
              <w:autoSpaceDN/>
              <w:jc w:val="center"/>
              <w:rPr>
                <w:rFonts w:ascii="Times New Roman" w:eastAsia="Times New Roman" w:hAnsi="Times New Roman" w:cs="Times New Roman"/>
                <w:color w:val="000000"/>
                <w:lang w:val="pt-BR" w:eastAsia="pt-BR"/>
              </w:rPr>
            </w:pPr>
            <w:r w:rsidRPr="004A3D1E">
              <w:rPr>
                <w:rFonts w:ascii="Times New Roman" w:eastAsia="Times New Roman" w:hAnsi="Times New Roman" w:cs="Times New Roman"/>
                <w:color w:val="000000"/>
                <w:lang w:val="pt-BR" w:eastAsia="pt-BR"/>
              </w:rPr>
              <w:t>2</w:t>
            </w:r>
          </w:p>
        </w:tc>
        <w:tc>
          <w:tcPr>
            <w:tcW w:w="4820" w:type="dxa"/>
            <w:gridSpan w:val="2"/>
            <w:tcBorders>
              <w:top w:val="nil"/>
              <w:left w:val="nil"/>
              <w:bottom w:val="single" w:sz="4" w:space="0" w:color="auto"/>
              <w:right w:val="single" w:sz="4" w:space="0" w:color="auto"/>
            </w:tcBorders>
            <w:vAlign w:val="bottom"/>
            <w:hideMark/>
          </w:tcPr>
          <w:p w14:paraId="2504B55D" w14:textId="6788E1DB" w:rsidR="00592172" w:rsidRPr="004A3D1E" w:rsidRDefault="005802FB" w:rsidP="00020C79">
            <w:pPr>
              <w:widowControl/>
              <w:autoSpaceDE/>
              <w:autoSpaceDN/>
              <w:rPr>
                <w:rFonts w:ascii="Times New Roman" w:eastAsia="Times New Roman" w:hAnsi="Times New Roman" w:cs="Times New Roman"/>
                <w:color w:val="000000"/>
                <w:lang w:val="pt-BR" w:eastAsia="pt-BR"/>
              </w:rPr>
            </w:pPr>
            <w:r w:rsidRPr="004A3D1E">
              <w:rPr>
                <w:rFonts w:ascii="Times New Roman" w:eastAsia="Times New Roman" w:hAnsi="Times New Roman" w:cs="Times New Roman"/>
                <w:color w:val="000000"/>
                <w:lang w:val="pt-BR" w:eastAsia="pt-BR"/>
              </w:rPr>
              <w:t>Manutenção de playgrounds é</w:t>
            </w:r>
            <w:r w:rsidR="00020C79">
              <w:rPr>
                <w:rFonts w:ascii="Times New Roman" w:eastAsia="Times New Roman" w:hAnsi="Times New Roman" w:cs="Times New Roman"/>
                <w:color w:val="000000"/>
                <w:lang w:val="pt-BR" w:eastAsia="pt-BR"/>
              </w:rPr>
              <w:t xml:space="preserve"> </w:t>
            </w:r>
            <w:r w:rsidRPr="004A3D1E">
              <w:rPr>
                <w:rFonts w:ascii="Times New Roman" w:eastAsia="Times New Roman" w:hAnsi="Times New Roman" w:cs="Times New Roman"/>
                <w:color w:val="000000"/>
                <w:lang w:val="pt-BR" w:eastAsia="pt-BR"/>
              </w:rPr>
              <w:t>essencial para garantir a</w:t>
            </w:r>
            <w:r w:rsidR="00020C79">
              <w:rPr>
                <w:rFonts w:ascii="Times New Roman" w:eastAsia="Times New Roman" w:hAnsi="Times New Roman" w:cs="Times New Roman"/>
                <w:color w:val="000000"/>
                <w:lang w:val="pt-BR" w:eastAsia="pt-BR"/>
              </w:rPr>
              <w:t xml:space="preserve"> </w:t>
            </w:r>
            <w:r w:rsidRPr="004A3D1E">
              <w:rPr>
                <w:rFonts w:ascii="Times New Roman" w:eastAsia="Times New Roman" w:hAnsi="Times New Roman" w:cs="Times New Roman"/>
                <w:color w:val="000000"/>
                <w:lang w:val="pt-BR" w:eastAsia="pt-BR"/>
              </w:rPr>
              <w:t>segurança e a longevidade dos brinquedos, envolvendo vistorias</w:t>
            </w:r>
            <w:r w:rsidR="00020C79">
              <w:rPr>
                <w:rFonts w:ascii="Times New Roman" w:eastAsia="Times New Roman" w:hAnsi="Times New Roman" w:cs="Times New Roman"/>
                <w:color w:val="000000"/>
                <w:lang w:val="pt-BR" w:eastAsia="pt-BR"/>
              </w:rPr>
              <w:t xml:space="preserve"> </w:t>
            </w:r>
            <w:r w:rsidRPr="004A3D1E">
              <w:rPr>
                <w:rFonts w:ascii="Times New Roman" w:eastAsia="Times New Roman" w:hAnsi="Times New Roman" w:cs="Times New Roman"/>
                <w:color w:val="000000"/>
                <w:lang w:val="pt-BR" w:eastAsia="pt-BR"/>
              </w:rPr>
              <w:t>diárias/semanais (Visuais) e manutenções técnicas periódicas</w:t>
            </w:r>
          </w:p>
        </w:tc>
        <w:tc>
          <w:tcPr>
            <w:tcW w:w="1558" w:type="dxa"/>
            <w:tcBorders>
              <w:top w:val="nil"/>
              <w:left w:val="nil"/>
              <w:bottom w:val="single" w:sz="4" w:space="0" w:color="auto"/>
              <w:right w:val="single" w:sz="4" w:space="0" w:color="auto"/>
            </w:tcBorders>
            <w:noWrap/>
            <w:vAlign w:val="bottom"/>
            <w:hideMark/>
          </w:tcPr>
          <w:p w14:paraId="40AE732C" w14:textId="6656AD0B" w:rsidR="00592172" w:rsidRPr="004A3D1E" w:rsidRDefault="005802FB" w:rsidP="005802FB">
            <w:pPr>
              <w:widowControl/>
              <w:autoSpaceDE/>
              <w:autoSpaceDN/>
              <w:jc w:val="center"/>
              <w:rPr>
                <w:rFonts w:ascii="Times New Roman" w:eastAsia="Times New Roman" w:hAnsi="Times New Roman" w:cs="Times New Roman"/>
                <w:color w:val="000000"/>
                <w:lang w:val="pt-BR" w:eastAsia="pt-BR"/>
              </w:rPr>
            </w:pPr>
            <w:r w:rsidRPr="004A3D1E">
              <w:rPr>
                <w:rFonts w:ascii="Times New Roman" w:eastAsia="Times New Roman" w:hAnsi="Times New Roman" w:cs="Times New Roman"/>
                <w:color w:val="000000"/>
                <w:lang w:val="pt-BR" w:eastAsia="pt-BR"/>
              </w:rPr>
              <w:t>Mês</w:t>
            </w:r>
            <w:r w:rsidR="009E1BFC" w:rsidRPr="004A3D1E">
              <w:rPr>
                <w:rFonts w:ascii="Times New Roman" w:eastAsia="Times New Roman" w:hAnsi="Times New Roman" w:cs="Times New Roman"/>
                <w:color w:val="000000"/>
                <w:lang w:val="pt-BR" w:eastAsia="pt-BR"/>
              </w:rPr>
              <w:t>/brinquedos</w:t>
            </w:r>
          </w:p>
        </w:tc>
        <w:tc>
          <w:tcPr>
            <w:tcW w:w="1285" w:type="dxa"/>
            <w:tcBorders>
              <w:top w:val="nil"/>
              <w:left w:val="nil"/>
              <w:bottom w:val="single" w:sz="4" w:space="0" w:color="auto"/>
              <w:right w:val="single" w:sz="4" w:space="0" w:color="auto"/>
            </w:tcBorders>
            <w:noWrap/>
            <w:vAlign w:val="bottom"/>
            <w:hideMark/>
          </w:tcPr>
          <w:p w14:paraId="7F853646" w14:textId="3AC12CF0" w:rsidR="00592172" w:rsidRPr="004A3D1E" w:rsidRDefault="005802FB" w:rsidP="00592172">
            <w:pPr>
              <w:widowControl/>
              <w:autoSpaceDE/>
              <w:autoSpaceDN/>
              <w:jc w:val="center"/>
              <w:rPr>
                <w:rFonts w:ascii="Times New Roman" w:eastAsia="Times New Roman" w:hAnsi="Times New Roman" w:cs="Times New Roman"/>
                <w:color w:val="000000"/>
                <w:lang w:val="pt-BR" w:eastAsia="pt-BR"/>
              </w:rPr>
            </w:pPr>
            <w:r w:rsidRPr="004A3D1E">
              <w:rPr>
                <w:rFonts w:ascii="Times New Roman" w:eastAsia="Times New Roman" w:hAnsi="Times New Roman" w:cs="Times New Roman"/>
                <w:color w:val="000000"/>
                <w:lang w:val="pt-BR" w:eastAsia="pt-BR"/>
              </w:rPr>
              <w:t>12</w:t>
            </w:r>
            <w:r w:rsidR="00020C79">
              <w:rPr>
                <w:rFonts w:ascii="Times New Roman" w:eastAsia="Times New Roman" w:hAnsi="Times New Roman" w:cs="Times New Roman"/>
                <w:color w:val="000000"/>
                <w:lang w:val="pt-BR" w:eastAsia="pt-BR"/>
              </w:rPr>
              <w:t>*10</w:t>
            </w:r>
          </w:p>
        </w:tc>
        <w:tc>
          <w:tcPr>
            <w:tcW w:w="160" w:type="dxa"/>
            <w:vAlign w:val="center"/>
            <w:hideMark/>
          </w:tcPr>
          <w:p w14:paraId="34800CB9" w14:textId="77777777" w:rsidR="00592172" w:rsidRPr="004A3D1E" w:rsidRDefault="00592172" w:rsidP="00592172">
            <w:pPr>
              <w:widowControl/>
              <w:autoSpaceDE/>
              <w:autoSpaceDN/>
              <w:rPr>
                <w:rFonts w:ascii="Times New Roman" w:eastAsia="Times New Roman" w:hAnsi="Times New Roman" w:cs="Times New Roman"/>
                <w:lang w:val="pt-BR" w:eastAsia="pt-BR"/>
              </w:rPr>
            </w:pPr>
          </w:p>
        </w:tc>
      </w:tr>
      <w:tr w:rsidR="00394839" w:rsidRPr="004A3D1E" w14:paraId="1ACA0400" w14:textId="77777777" w:rsidTr="00020C79">
        <w:trPr>
          <w:gridAfter w:val="4"/>
          <w:wAfter w:w="7535" w:type="dxa"/>
          <w:trHeight w:val="418"/>
        </w:trPr>
        <w:tc>
          <w:tcPr>
            <w:tcW w:w="1422" w:type="dxa"/>
            <w:gridSpan w:val="2"/>
            <w:vAlign w:val="center"/>
            <w:hideMark/>
          </w:tcPr>
          <w:p w14:paraId="28D1FC55" w14:textId="77777777" w:rsidR="00394839" w:rsidRPr="004A3D1E" w:rsidRDefault="00394839" w:rsidP="00592172">
            <w:pPr>
              <w:widowControl/>
              <w:autoSpaceDE/>
              <w:autoSpaceDN/>
              <w:rPr>
                <w:rFonts w:ascii="Times New Roman" w:eastAsia="Times New Roman" w:hAnsi="Times New Roman" w:cs="Times New Roman"/>
                <w:lang w:val="pt-BR" w:eastAsia="pt-BR"/>
              </w:rPr>
            </w:pPr>
          </w:p>
        </w:tc>
      </w:tr>
    </w:tbl>
    <w:p w14:paraId="4FB11857" w14:textId="77777777" w:rsidR="0033653D" w:rsidRPr="009E25C5" w:rsidRDefault="0033653D" w:rsidP="00803945">
      <w:pPr>
        <w:shd w:val="clear" w:color="auto" w:fill="FFFFFF" w:themeFill="background1"/>
        <w:rPr>
          <w:rFonts w:ascii="Times New Roman" w:hAnsi="Times New Roman" w:cs="Times New Roman"/>
        </w:rPr>
      </w:pPr>
    </w:p>
    <w:p w14:paraId="4144532B" w14:textId="4DFE4D79" w:rsidR="007F7241" w:rsidRPr="009E25C5" w:rsidRDefault="002728DF" w:rsidP="00803945">
      <w:pPr>
        <w:pStyle w:val="Corpodetexto"/>
        <w:shd w:val="clear" w:color="auto" w:fill="FFFFFF" w:themeFill="background1"/>
        <w:tabs>
          <w:tab w:val="left" w:pos="9072"/>
        </w:tabs>
        <w:rPr>
          <w:rFonts w:ascii="Times New Roman" w:hAnsi="Times New Roman" w:cs="Times New Roman"/>
          <w:sz w:val="22"/>
          <w:szCs w:val="22"/>
        </w:rPr>
      </w:pPr>
      <w:r w:rsidRPr="009E25C5">
        <w:rPr>
          <w:rFonts w:ascii="Times New Roman" w:hAnsi="Times New Roman" w:cs="Times New Roman"/>
          <w:noProof/>
          <w:sz w:val="22"/>
          <w:szCs w:val="22"/>
        </w:rPr>
        <mc:AlternateContent>
          <mc:Choice Requires="wps">
            <w:drawing>
              <wp:anchor distT="0" distB="0" distL="0" distR="0" simplePos="0" relativeHeight="487590400" behindDoc="1" locked="0" layoutInCell="1" allowOverlap="1" wp14:anchorId="6A51A4F9" wp14:editId="2832767D">
                <wp:simplePos x="0" y="0"/>
                <wp:positionH relativeFrom="page">
                  <wp:posOffset>1021080</wp:posOffset>
                </wp:positionH>
                <wp:positionV relativeFrom="paragraph">
                  <wp:posOffset>111760</wp:posOffset>
                </wp:positionV>
                <wp:extent cx="5814060" cy="216535"/>
                <wp:effectExtent l="0" t="0" r="15240" b="12065"/>
                <wp:wrapTopAndBottom/>
                <wp:docPr id="4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216535"/>
                        </a:xfrm>
                        <a:prstGeom prst="rect">
                          <a:avLst/>
                        </a:prstGeom>
                        <a:solidFill>
                          <a:schemeClr val="bg1"/>
                        </a:solidFill>
                        <a:ln w="6096">
                          <a:solidFill>
                            <a:srgbClr val="000000"/>
                          </a:solidFill>
                          <a:prstDash val="solid"/>
                          <a:miter lim="800000"/>
                          <a:headEnd/>
                          <a:tailEnd/>
                        </a:ln>
                      </wps:spPr>
                      <wps:txbx>
                        <w:txbxContent>
                          <w:p w14:paraId="47F44000" w14:textId="77777777" w:rsidR="001C462F" w:rsidRPr="007F7241" w:rsidRDefault="001C462F">
                            <w:pPr>
                              <w:spacing w:before="18"/>
                              <w:ind w:left="107"/>
                              <w:rPr>
                                <w:rFonts w:ascii="Times New Roman" w:hAnsi="Times New Roman" w:cs="Times New Roman"/>
                                <w:b/>
                                <w:sz w:val="24"/>
                              </w:rPr>
                            </w:pPr>
                            <w:r w:rsidRPr="007F7241">
                              <w:rPr>
                                <w:rFonts w:ascii="Times New Roman" w:hAnsi="Times New Roman" w:cs="Times New Roman"/>
                                <w:b/>
                                <w:sz w:val="24"/>
                              </w:rPr>
                              <w:t>5</w:t>
                            </w:r>
                            <w:r w:rsidRPr="007F7241">
                              <w:rPr>
                                <w:rFonts w:ascii="Times New Roman" w:hAnsi="Times New Roman" w:cs="Times New Roman"/>
                                <w:b/>
                                <w:spacing w:val="-1"/>
                                <w:sz w:val="24"/>
                              </w:rPr>
                              <w:t xml:space="preserve"> </w:t>
                            </w:r>
                            <w:r w:rsidRPr="007F7241">
                              <w:rPr>
                                <w:rFonts w:ascii="Times New Roman" w:hAnsi="Times New Roman" w:cs="Times New Roman"/>
                                <w:b/>
                                <w:sz w:val="24"/>
                              </w:rPr>
                              <w:t>–</w:t>
                            </w:r>
                            <w:r w:rsidRPr="007F7241">
                              <w:rPr>
                                <w:rFonts w:ascii="Times New Roman" w:hAnsi="Times New Roman" w:cs="Times New Roman"/>
                                <w:b/>
                                <w:spacing w:val="-1"/>
                                <w:sz w:val="24"/>
                              </w:rPr>
                              <w:t xml:space="preserve"> </w:t>
                            </w:r>
                            <w:r w:rsidRPr="007F7241">
                              <w:rPr>
                                <w:rFonts w:ascii="Times New Roman" w:hAnsi="Times New Roman" w:cs="Times New Roman"/>
                                <w:b/>
                                <w:sz w:val="24"/>
                              </w:rPr>
                              <w:t>PRAZO</w:t>
                            </w:r>
                            <w:r w:rsidRPr="007F7241">
                              <w:rPr>
                                <w:rFonts w:ascii="Times New Roman" w:hAnsi="Times New Roman" w:cs="Times New Roman"/>
                                <w:b/>
                                <w:spacing w:val="-1"/>
                                <w:sz w:val="24"/>
                              </w:rPr>
                              <w:t xml:space="preserve"> </w:t>
                            </w:r>
                            <w:r w:rsidRPr="007F7241">
                              <w:rPr>
                                <w:rFonts w:ascii="Times New Roman" w:hAnsi="Times New Roman" w:cs="Times New Roman"/>
                                <w:b/>
                                <w:sz w:val="24"/>
                              </w:rPr>
                              <w:t>DE</w:t>
                            </w:r>
                            <w:r w:rsidRPr="007F7241">
                              <w:rPr>
                                <w:rFonts w:ascii="Times New Roman" w:hAnsi="Times New Roman" w:cs="Times New Roman"/>
                                <w:b/>
                                <w:spacing w:val="-3"/>
                                <w:sz w:val="24"/>
                              </w:rPr>
                              <w:t xml:space="preserve"> </w:t>
                            </w:r>
                            <w:r w:rsidRPr="007F7241">
                              <w:rPr>
                                <w:rFonts w:ascii="Times New Roman" w:hAnsi="Times New Roman" w:cs="Times New Roman"/>
                                <w:b/>
                                <w:sz w:val="24"/>
                              </w:rPr>
                              <w:t>EXECUÇÃO</w:t>
                            </w:r>
                            <w:r w:rsidRPr="007F7241">
                              <w:rPr>
                                <w:rFonts w:ascii="Times New Roman" w:hAnsi="Times New Roman" w:cs="Times New Roman"/>
                                <w:b/>
                                <w:spacing w:val="-1"/>
                                <w:sz w:val="24"/>
                              </w:rPr>
                              <w:t xml:space="preserve"> </w:t>
                            </w:r>
                            <w:r w:rsidRPr="007F7241">
                              <w:rPr>
                                <w:rFonts w:ascii="Times New Roman" w:hAnsi="Times New Roman" w:cs="Times New Roman"/>
                                <w:b/>
                                <w:sz w:val="24"/>
                              </w:rPr>
                              <w:t>DO</w:t>
                            </w:r>
                            <w:r w:rsidRPr="007F7241">
                              <w:rPr>
                                <w:rFonts w:ascii="Times New Roman" w:hAnsi="Times New Roman" w:cs="Times New Roman"/>
                                <w:b/>
                                <w:spacing w:val="-3"/>
                                <w:sz w:val="24"/>
                              </w:rPr>
                              <w:t xml:space="preserve"> </w:t>
                            </w:r>
                            <w:r w:rsidRPr="007F7241">
                              <w:rPr>
                                <w:rFonts w:ascii="Times New Roman" w:hAnsi="Times New Roman" w:cs="Times New Roman"/>
                                <w:b/>
                                <w:sz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51A4F9" id="Text Box 54" o:spid="_x0000_s1030" type="#_x0000_t202" style="position:absolute;margin-left:80.4pt;margin-top:8.8pt;width:457.8pt;height:17.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" fillcolor="white [3212]" strokeweight=".48pt">
                <v:textbox inset="0,0,0,0">
                  <w:txbxContent>
                    <w:p w14:paraId="47F44000" w14:textId="77777777" w:rsidR="001C462F" w:rsidRPr="007F7241" w:rsidRDefault="001C462F">
                      <w:pPr>
                        <w:spacing w:before="18"/>
                        <w:ind w:left="107"/>
                        <w:rPr>
                          <w:rFonts w:ascii="Times New Roman" w:hAnsi="Times New Roman" w:cs="Times New Roman"/>
                          <w:b/>
                          <w:sz w:val="24"/>
                        </w:rPr>
                      </w:pPr>
                      <w:r w:rsidRPr="007F7241">
                        <w:rPr>
                          <w:rFonts w:ascii="Times New Roman" w:hAnsi="Times New Roman" w:cs="Times New Roman"/>
                          <w:b/>
                          <w:sz w:val="24"/>
                        </w:rPr>
                        <w:t>5</w:t>
                      </w:r>
                      <w:r w:rsidRPr="007F7241">
                        <w:rPr>
                          <w:rFonts w:ascii="Times New Roman" w:hAnsi="Times New Roman" w:cs="Times New Roman"/>
                          <w:b/>
                          <w:spacing w:val="-1"/>
                          <w:sz w:val="24"/>
                        </w:rPr>
                        <w:t xml:space="preserve"> </w:t>
                      </w:r>
                      <w:r w:rsidRPr="007F7241">
                        <w:rPr>
                          <w:rFonts w:ascii="Times New Roman" w:hAnsi="Times New Roman" w:cs="Times New Roman"/>
                          <w:b/>
                          <w:sz w:val="24"/>
                        </w:rPr>
                        <w:t>–</w:t>
                      </w:r>
                      <w:r w:rsidRPr="007F7241">
                        <w:rPr>
                          <w:rFonts w:ascii="Times New Roman" w:hAnsi="Times New Roman" w:cs="Times New Roman"/>
                          <w:b/>
                          <w:spacing w:val="-1"/>
                          <w:sz w:val="24"/>
                        </w:rPr>
                        <w:t xml:space="preserve"> </w:t>
                      </w:r>
                      <w:r w:rsidRPr="007F7241">
                        <w:rPr>
                          <w:rFonts w:ascii="Times New Roman" w:hAnsi="Times New Roman" w:cs="Times New Roman"/>
                          <w:b/>
                          <w:sz w:val="24"/>
                        </w:rPr>
                        <w:t>PRAZO</w:t>
                      </w:r>
                      <w:r w:rsidRPr="007F7241">
                        <w:rPr>
                          <w:rFonts w:ascii="Times New Roman" w:hAnsi="Times New Roman" w:cs="Times New Roman"/>
                          <w:b/>
                          <w:spacing w:val="-1"/>
                          <w:sz w:val="24"/>
                        </w:rPr>
                        <w:t xml:space="preserve"> </w:t>
                      </w:r>
                      <w:r w:rsidRPr="007F7241">
                        <w:rPr>
                          <w:rFonts w:ascii="Times New Roman" w:hAnsi="Times New Roman" w:cs="Times New Roman"/>
                          <w:b/>
                          <w:sz w:val="24"/>
                        </w:rPr>
                        <w:t>DE</w:t>
                      </w:r>
                      <w:r w:rsidRPr="007F7241">
                        <w:rPr>
                          <w:rFonts w:ascii="Times New Roman" w:hAnsi="Times New Roman" w:cs="Times New Roman"/>
                          <w:b/>
                          <w:spacing w:val="-3"/>
                          <w:sz w:val="24"/>
                        </w:rPr>
                        <w:t xml:space="preserve"> </w:t>
                      </w:r>
                      <w:r w:rsidRPr="007F7241">
                        <w:rPr>
                          <w:rFonts w:ascii="Times New Roman" w:hAnsi="Times New Roman" w:cs="Times New Roman"/>
                          <w:b/>
                          <w:sz w:val="24"/>
                        </w:rPr>
                        <w:t>EXECUÇÃO</w:t>
                      </w:r>
                      <w:r w:rsidRPr="007F7241">
                        <w:rPr>
                          <w:rFonts w:ascii="Times New Roman" w:hAnsi="Times New Roman" w:cs="Times New Roman"/>
                          <w:b/>
                          <w:spacing w:val="-1"/>
                          <w:sz w:val="24"/>
                        </w:rPr>
                        <w:t xml:space="preserve"> </w:t>
                      </w:r>
                      <w:r w:rsidRPr="007F7241">
                        <w:rPr>
                          <w:rFonts w:ascii="Times New Roman" w:hAnsi="Times New Roman" w:cs="Times New Roman"/>
                          <w:b/>
                          <w:sz w:val="24"/>
                        </w:rPr>
                        <w:t>DO</w:t>
                      </w:r>
                      <w:r w:rsidRPr="007F7241">
                        <w:rPr>
                          <w:rFonts w:ascii="Times New Roman" w:hAnsi="Times New Roman" w:cs="Times New Roman"/>
                          <w:b/>
                          <w:spacing w:val="-3"/>
                          <w:sz w:val="24"/>
                        </w:rPr>
                        <w:t xml:space="preserve"> </w:t>
                      </w:r>
                      <w:r w:rsidRPr="007F7241">
                        <w:rPr>
                          <w:rFonts w:ascii="Times New Roman" w:hAnsi="Times New Roman" w:cs="Times New Roman"/>
                          <w:b/>
                          <w:sz w:val="24"/>
                        </w:rPr>
                        <w:t>OBJETO</w:t>
                      </w:r>
                    </w:p>
                  </w:txbxContent>
                </v:textbox>
                <w10:wrap type="topAndBottom" anchorx="page"/>
              </v:shape>
            </w:pict>
          </mc:Fallback>
        </mc:AlternateContent>
      </w:r>
    </w:p>
    <w:p w14:paraId="5D92EA4B" w14:textId="7C7A6129" w:rsidR="00445909" w:rsidRPr="009E25C5" w:rsidRDefault="005D5ABC" w:rsidP="005D5ABC">
      <w:pPr>
        <w:pStyle w:val="PargrafodaLista"/>
        <w:shd w:val="clear" w:color="auto" w:fill="FFFFFF" w:themeFill="background1"/>
        <w:tabs>
          <w:tab w:val="left" w:pos="284"/>
          <w:tab w:val="left" w:pos="9072"/>
        </w:tabs>
        <w:ind w:left="0"/>
        <w:rPr>
          <w:rFonts w:ascii="Times New Roman" w:hAnsi="Times New Roman" w:cs="Times New Roman"/>
        </w:rPr>
      </w:pPr>
      <w:r w:rsidRPr="009E25C5">
        <w:rPr>
          <w:rFonts w:ascii="Times New Roman" w:hAnsi="Times New Roman" w:cs="Times New Roman"/>
        </w:rPr>
        <w:t xml:space="preserve">5.1. </w:t>
      </w:r>
      <w:r w:rsidR="0037430B" w:rsidRPr="009E25C5">
        <w:rPr>
          <w:rFonts w:ascii="Times New Roman" w:hAnsi="Times New Roman" w:cs="Times New Roman"/>
        </w:rPr>
        <w:t>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prazo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vigência</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desta</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contratação</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é</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7"/>
        </w:rPr>
        <w:t xml:space="preserve"> </w:t>
      </w:r>
      <w:r w:rsidR="00686DC7" w:rsidRPr="009E25C5">
        <w:rPr>
          <w:rFonts w:ascii="Times New Roman" w:hAnsi="Times New Roman" w:cs="Times New Roman"/>
          <w:b/>
          <w:bCs/>
          <w:spacing w:val="-7"/>
        </w:rPr>
        <w:t>12</w:t>
      </w:r>
      <w:r w:rsidR="0037430B" w:rsidRPr="009E25C5">
        <w:rPr>
          <w:rFonts w:ascii="Times New Roman" w:hAnsi="Times New Roman" w:cs="Times New Roman"/>
          <w:b/>
          <w:bCs/>
          <w:spacing w:val="-7"/>
        </w:rPr>
        <w:t xml:space="preserve"> </w:t>
      </w:r>
      <w:r w:rsidR="0037430B" w:rsidRPr="009E25C5">
        <w:rPr>
          <w:rFonts w:ascii="Times New Roman" w:hAnsi="Times New Roman" w:cs="Times New Roman"/>
          <w:b/>
          <w:bCs/>
        </w:rPr>
        <w:t>(</w:t>
      </w:r>
      <w:r w:rsidR="00686DC7" w:rsidRPr="009E25C5">
        <w:rPr>
          <w:rFonts w:ascii="Times New Roman" w:hAnsi="Times New Roman" w:cs="Times New Roman"/>
          <w:b/>
          <w:bCs/>
        </w:rPr>
        <w:t>doze</w:t>
      </w:r>
      <w:r w:rsidR="0037430B" w:rsidRPr="009E25C5">
        <w:rPr>
          <w:rFonts w:ascii="Times New Roman" w:hAnsi="Times New Roman" w:cs="Times New Roman"/>
          <w:b/>
          <w:bCs/>
        </w:rPr>
        <w:t>)</w:t>
      </w:r>
      <w:r w:rsidR="0037430B" w:rsidRPr="009E25C5">
        <w:rPr>
          <w:rFonts w:ascii="Times New Roman" w:hAnsi="Times New Roman" w:cs="Times New Roman"/>
          <w:b/>
          <w:bCs/>
          <w:spacing w:val="-9"/>
        </w:rPr>
        <w:t xml:space="preserve"> </w:t>
      </w:r>
      <w:r w:rsidR="00850B18" w:rsidRPr="009E25C5">
        <w:rPr>
          <w:rFonts w:ascii="Times New Roman" w:hAnsi="Times New Roman" w:cs="Times New Roman"/>
          <w:b/>
          <w:bCs/>
        </w:rPr>
        <w:t>meses</w:t>
      </w:r>
      <w:r w:rsidR="0037430B" w:rsidRPr="009E25C5">
        <w:rPr>
          <w:rFonts w:ascii="Times New Roman" w:hAnsi="Times New Roman" w:cs="Times New Roman"/>
        </w:rPr>
        <w:t>,</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contado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6"/>
        </w:rPr>
        <w:t xml:space="preserve"> </w:t>
      </w:r>
      <w:r w:rsidR="0037430B" w:rsidRPr="009E25C5">
        <w:rPr>
          <w:rFonts w:ascii="Times New Roman" w:hAnsi="Times New Roman" w:cs="Times New Roman"/>
        </w:rPr>
        <w:t>data</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sua</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assinatura,</w:t>
      </w:r>
      <w:r w:rsidR="00850B18" w:rsidRPr="009E25C5">
        <w:rPr>
          <w:rFonts w:ascii="Times New Roman" w:hAnsi="Times New Roman" w:cs="Times New Roman"/>
        </w:rPr>
        <w:t xml:space="preserve"> </w:t>
      </w:r>
      <w:r w:rsidR="0037430B" w:rsidRPr="009E25C5">
        <w:rPr>
          <w:rFonts w:ascii="Times New Roman" w:hAnsi="Times New Roman" w:cs="Times New Roman"/>
        </w:rPr>
        <w:t>excluído</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dia</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começo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incluído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o</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vencimento,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admitindo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prorrogações.</w:t>
      </w:r>
    </w:p>
    <w:p w14:paraId="1284996C" w14:textId="77777777" w:rsidR="0086750E" w:rsidRPr="009E25C5" w:rsidRDefault="0086750E" w:rsidP="0086750E">
      <w:pPr>
        <w:pStyle w:val="PargrafodaLista"/>
        <w:shd w:val="clear" w:color="auto" w:fill="FFFFFF" w:themeFill="background1"/>
        <w:tabs>
          <w:tab w:val="left" w:pos="284"/>
          <w:tab w:val="left" w:pos="9072"/>
        </w:tabs>
        <w:ind w:left="0"/>
        <w:rPr>
          <w:rFonts w:ascii="Times New Roman" w:hAnsi="Times New Roman" w:cs="Times New Roman"/>
        </w:rPr>
      </w:pPr>
    </w:p>
    <w:p w14:paraId="683327C5" w14:textId="3CE2CFAD" w:rsidR="00445909" w:rsidRPr="009E25C5" w:rsidRDefault="005D5ABC" w:rsidP="005D5ABC">
      <w:pPr>
        <w:pStyle w:val="PargrafodaLista"/>
        <w:shd w:val="clear" w:color="auto" w:fill="FFFFFF" w:themeFill="background1"/>
        <w:tabs>
          <w:tab w:val="left" w:pos="284"/>
          <w:tab w:val="left" w:pos="9072"/>
        </w:tabs>
        <w:ind w:left="0" w:right="3"/>
        <w:rPr>
          <w:rFonts w:ascii="Times New Roman" w:hAnsi="Times New Roman" w:cs="Times New Roman"/>
        </w:rPr>
      </w:pPr>
      <w:r w:rsidRPr="009E25C5">
        <w:rPr>
          <w:rFonts w:ascii="Times New Roman" w:hAnsi="Times New Roman" w:cs="Times New Roman"/>
        </w:rPr>
        <w:t xml:space="preserve">5.2. </w:t>
      </w:r>
      <w:r w:rsidR="0037430B" w:rsidRPr="009E25C5">
        <w:rPr>
          <w:rFonts w:ascii="Times New Roman" w:hAnsi="Times New Roman" w:cs="Times New Roman"/>
        </w:rPr>
        <w:t xml:space="preserve">O prazo </w:t>
      </w:r>
      <w:r w:rsidR="001A5B5C" w:rsidRPr="009E25C5">
        <w:rPr>
          <w:rFonts w:ascii="Times New Roman" w:hAnsi="Times New Roman" w:cs="Times New Roman"/>
        </w:rPr>
        <w:t xml:space="preserve">de entrega dos produtos será de </w:t>
      </w:r>
      <w:r w:rsidR="000C2E01" w:rsidRPr="009E25C5">
        <w:rPr>
          <w:rFonts w:ascii="Times New Roman" w:hAnsi="Times New Roman" w:cs="Times New Roman"/>
        </w:rPr>
        <w:t>72h</w:t>
      </w:r>
      <w:r w:rsidR="00850B18" w:rsidRPr="009E25C5">
        <w:rPr>
          <w:rFonts w:ascii="Times New Roman" w:hAnsi="Times New Roman" w:cs="Times New Roman"/>
        </w:rPr>
        <w:t xml:space="preserve">, </w:t>
      </w:r>
      <w:r w:rsidR="0037430B" w:rsidRPr="009E25C5">
        <w:rPr>
          <w:rFonts w:ascii="Times New Roman" w:hAnsi="Times New Roman" w:cs="Times New Roman"/>
        </w:rPr>
        <w:t xml:space="preserve"> contado a partir da Ordem de </w:t>
      </w:r>
      <w:r w:rsidR="001A5B5C" w:rsidRPr="009E25C5">
        <w:rPr>
          <w:rFonts w:ascii="Times New Roman" w:hAnsi="Times New Roman" w:cs="Times New Roman"/>
        </w:rPr>
        <w:t>fornecimento</w:t>
      </w:r>
      <w:r w:rsidR="0037430B" w:rsidRPr="009E25C5">
        <w:rPr>
          <w:rFonts w:ascii="Times New Roman" w:hAnsi="Times New Roman" w:cs="Times New Roman"/>
        </w:rPr>
        <w:t xml:space="preserve">, admitida </w:t>
      </w:r>
      <w:r w:rsidR="00850B18" w:rsidRPr="009E25C5">
        <w:rPr>
          <w:rFonts w:ascii="Times New Roman" w:hAnsi="Times New Roman" w:cs="Times New Roman"/>
        </w:rPr>
        <w:t xml:space="preserve"> </w:t>
      </w:r>
      <w:r w:rsidR="0037430B" w:rsidRPr="009E25C5">
        <w:rPr>
          <w:rFonts w:ascii="Times New Roman" w:hAnsi="Times New Roman" w:cs="Times New Roman"/>
        </w:rPr>
        <w:t>prorrogação quando comprovado justo motivo aceito pela</w:t>
      </w:r>
      <w:r w:rsidR="007F7241" w:rsidRPr="009E25C5">
        <w:rPr>
          <w:rFonts w:ascii="Times New Roman" w:hAnsi="Times New Roman" w:cs="Times New Roman"/>
        </w:rPr>
        <w:t xml:space="preserve"> </w:t>
      </w:r>
      <w:r w:rsidR="0037430B" w:rsidRPr="009E25C5">
        <w:rPr>
          <w:rFonts w:ascii="Times New Roman" w:hAnsi="Times New Roman" w:cs="Times New Roman"/>
        </w:rPr>
        <w:t>Administração.</w:t>
      </w:r>
    </w:p>
    <w:p w14:paraId="683836FC" w14:textId="682B9919" w:rsidR="007F7241" w:rsidRPr="009E25C5" w:rsidRDefault="002728DF" w:rsidP="005D5ABC">
      <w:pPr>
        <w:shd w:val="clear" w:color="auto" w:fill="FFFFFF" w:themeFill="background1"/>
        <w:tabs>
          <w:tab w:val="left" w:pos="491"/>
          <w:tab w:val="left" w:pos="9072"/>
        </w:tabs>
        <w:ind w:right="6"/>
        <w:rPr>
          <w:rFonts w:ascii="Times New Roman" w:hAnsi="Times New Roman" w:cs="Times New Roman"/>
        </w:rPr>
      </w:pPr>
      <w:r w:rsidRPr="009E25C5">
        <w:rPr>
          <w:rFonts w:ascii="Times New Roman" w:hAnsi="Times New Roman" w:cs="Times New Roman"/>
          <w:noProof/>
        </w:rPr>
        <mc:AlternateContent>
          <mc:Choice Requires="wps">
            <w:drawing>
              <wp:anchor distT="0" distB="0" distL="0" distR="0" simplePos="0" relativeHeight="487590912" behindDoc="1" locked="0" layoutInCell="1" allowOverlap="1" wp14:anchorId="5932C616" wp14:editId="4D9EFB7E">
                <wp:simplePos x="0" y="0"/>
                <wp:positionH relativeFrom="page">
                  <wp:posOffset>990600</wp:posOffset>
                </wp:positionH>
                <wp:positionV relativeFrom="paragraph">
                  <wp:posOffset>264795</wp:posOffset>
                </wp:positionV>
                <wp:extent cx="5836920" cy="242570"/>
                <wp:effectExtent l="0" t="0" r="11430" b="24130"/>
                <wp:wrapTopAndBottom/>
                <wp:docPr id="4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920" cy="242570"/>
                        </a:xfrm>
                        <a:prstGeom prst="rect">
                          <a:avLst/>
                        </a:prstGeom>
                        <a:solidFill>
                          <a:schemeClr val="bg1"/>
                        </a:solidFill>
                        <a:ln w="6096">
                          <a:solidFill>
                            <a:srgbClr val="000000"/>
                          </a:solidFill>
                          <a:prstDash val="solid"/>
                          <a:miter lim="800000"/>
                          <a:headEnd/>
                          <a:tailEnd/>
                        </a:ln>
                      </wps:spPr>
                      <wps:txbx>
                        <w:txbxContent>
                          <w:p w14:paraId="6892C498" w14:textId="77777777" w:rsidR="001C462F" w:rsidRPr="007F7241" w:rsidRDefault="001C462F">
                            <w:pPr>
                              <w:spacing w:before="18"/>
                              <w:ind w:left="107"/>
                              <w:rPr>
                                <w:rFonts w:ascii="Times New Roman" w:hAnsi="Times New Roman" w:cs="Times New Roman"/>
                                <w:b/>
                                <w:sz w:val="24"/>
                              </w:rPr>
                            </w:pPr>
                            <w:r w:rsidRPr="007F7241">
                              <w:rPr>
                                <w:rFonts w:ascii="Times New Roman" w:hAnsi="Times New Roman" w:cs="Times New Roman"/>
                                <w:b/>
                                <w:sz w:val="24"/>
                              </w:rPr>
                              <w:t>6</w:t>
                            </w:r>
                            <w:r w:rsidRPr="007F7241">
                              <w:rPr>
                                <w:rFonts w:ascii="Times New Roman" w:hAnsi="Times New Roman" w:cs="Times New Roman"/>
                                <w:b/>
                                <w:spacing w:val="-1"/>
                                <w:sz w:val="24"/>
                              </w:rPr>
                              <w:t xml:space="preserve"> </w:t>
                            </w:r>
                            <w:r w:rsidRPr="007F7241">
                              <w:rPr>
                                <w:rFonts w:ascii="Times New Roman" w:hAnsi="Times New Roman" w:cs="Times New Roman"/>
                                <w:b/>
                                <w:sz w:val="24"/>
                              </w:rPr>
                              <w:t>– DOS</w:t>
                            </w:r>
                            <w:r w:rsidRPr="007F7241">
                              <w:rPr>
                                <w:rFonts w:ascii="Times New Roman" w:hAnsi="Times New Roman" w:cs="Times New Roman"/>
                                <w:b/>
                                <w:spacing w:val="-2"/>
                                <w:sz w:val="24"/>
                              </w:rPr>
                              <w:t xml:space="preserve"> </w:t>
                            </w:r>
                            <w:r w:rsidRPr="007F7241">
                              <w:rPr>
                                <w:rFonts w:ascii="Times New Roman" w:hAnsi="Times New Roman" w:cs="Times New Roman"/>
                                <w:b/>
                                <w:sz w:val="24"/>
                              </w:rPr>
                              <w:t>ENCARGOS</w:t>
                            </w:r>
                            <w:r w:rsidRPr="007F7241">
                              <w:rPr>
                                <w:rFonts w:ascii="Times New Roman" w:hAnsi="Times New Roman" w:cs="Times New Roman"/>
                                <w:b/>
                                <w:spacing w:val="-1"/>
                                <w:sz w:val="24"/>
                              </w:rPr>
                              <w:t xml:space="preserve"> </w:t>
                            </w:r>
                            <w:r w:rsidRPr="007F7241">
                              <w:rPr>
                                <w:rFonts w:ascii="Times New Roman" w:hAnsi="Times New Roman" w:cs="Times New Roman"/>
                                <w:b/>
                                <w:sz w:val="24"/>
                              </w:rPr>
                              <w:t>DO</w:t>
                            </w:r>
                            <w:r w:rsidRPr="007F7241">
                              <w:rPr>
                                <w:rFonts w:ascii="Times New Roman" w:hAnsi="Times New Roman" w:cs="Times New Roman"/>
                                <w:b/>
                                <w:spacing w:val="-4"/>
                                <w:sz w:val="24"/>
                              </w:rPr>
                              <w:t xml:space="preserve"> </w:t>
                            </w:r>
                            <w:r w:rsidRPr="007F7241">
                              <w:rPr>
                                <w:rFonts w:ascii="Times New Roman" w:hAnsi="Times New Roman" w:cs="Times New Roman"/>
                                <w:b/>
                                <w:sz w:val="24"/>
                              </w:rPr>
                              <w:t>CONTRATADO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2C616" id="Text Box 53" o:spid="_x0000_s1031" type="#_x0000_t202" style="position:absolute;margin-left:78pt;margin-top:20.85pt;width:459.6pt;height:19.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" fillcolor="white [3212]" strokeweight=".48pt">
                <v:textbox inset="0,0,0,0">
                  <w:txbxContent>
                    <w:p w14:paraId="6892C498" w14:textId="77777777" w:rsidR="001C462F" w:rsidRPr="007F7241" w:rsidRDefault="001C462F">
                      <w:pPr>
                        <w:spacing w:before="18"/>
                        <w:ind w:left="107"/>
                        <w:rPr>
                          <w:rFonts w:ascii="Times New Roman" w:hAnsi="Times New Roman" w:cs="Times New Roman"/>
                          <w:b/>
                          <w:sz w:val="24"/>
                        </w:rPr>
                      </w:pPr>
                      <w:r w:rsidRPr="007F7241">
                        <w:rPr>
                          <w:rFonts w:ascii="Times New Roman" w:hAnsi="Times New Roman" w:cs="Times New Roman"/>
                          <w:b/>
                          <w:sz w:val="24"/>
                        </w:rPr>
                        <w:t>6</w:t>
                      </w:r>
                      <w:r w:rsidRPr="007F7241">
                        <w:rPr>
                          <w:rFonts w:ascii="Times New Roman" w:hAnsi="Times New Roman" w:cs="Times New Roman"/>
                          <w:b/>
                          <w:spacing w:val="-1"/>
                          <w:sz w:val="24"/>
                        </w:rPr>
                        <w:t xml:space="preserve"> </w:t>
                      </w:r>
                      <w:r w:rsidRPr="007F7241">
                        <w:rPr>
                          <w:rFonts w:ascii="Times New Roman" w:hAnsi="Times New Roman" w:cs="Times New Roman"/>
                          <w:b/>
                          <w:sz w:val="24"/>
                        </w:rPr>
                        <w:t>– DOS</w:t>
                      </w:r>
                      <w:r w:rsidRPr="007F7241">
                        <w:rPr>
                          <w:rFonts w:ascii="Times New Roman" w:hAnsi="Times New Roman" w:cs="Times New Roman"/>
                          <w:b/>
                          <w:spacing w:val="-2"/>
                          <w:sz w:val="24"/>
                        </w:rPr>
                        <w:t xml:space="preserve"> </w:t>
                      </w:r>
                      <w:r w:rsidRPr="007F7241">
                        <w:rPr>
                          <w:rFonts w:ascii="Times New Roman" w:hAnsi="Times New Roman" w:cs="Times New Roman"/>
                          <w:b/>
                          <w:sz w:val="24"/>
                        </w:rPr>
                        <w:t>ENCARGOS</w:t>
                      </w:r>
                      <w:r w:rsidRPr="007F7241">
                        <w:rPr>
                          <w:rFonts w:ascii="Times New Roman" w:hAnsi="Times New Roman" w:cs="Times New Roman"/>
                          <w:b/>
                          <w:spacing w:val="-1"/>
                          <w:sz w:val="24"/>
                        </w:rPr>
                        <w:t xml:space="preserve"> </w:t>
                      </w:r>
                      <w:r w:rsidRPr="007F7241">
                        <w:rPr>
                          <w:rFonts w:ascii="Times New Roman" w:hAnsi="Times New Roman" w:cs="Times New Roman"/>
                          <w:b/>
                          <w:sz w:val="24"/>
                        </w:rPr>
                        <w:t>DO</w:t>
                      </w:r>
                      <w:r w:rsidRPr="007F7241">
                        <w:rPr>
                          <w:rFonts w:ascii="Times New Roman" w:hAnsi="Times New Roman" w:cs="Times New Roman"/>
                          <w:b/>
                          <w:spacing w:val="-4"/>
                          <w:sz w:val="24"/>
                        </w:rPr>
                        <w:t xml:space="preserve"> </w:t>
                      </w:r>
                      <w:r w:rsidRPr="007F7241">
                        <w:rPr>
                          <w:rFonts w:ascii="Times New Roman" w:hAnsi="Times New Roman" w:cs="Times New Roman"/>
                          <w:b/>
                          <w:sz w:val="24"/>
                        </w:rPr>
                        <w:t>CONTRATADO</w:t>
                      </w:r>
                    </w:p>
                  </w:txbxContent>
                </v:textbox>
                <w10:wrap type="topAndBottom" anchorx="page"/>
              </v:shape>
            </w:pict>
          </mc:Fallback>
        </mc:AlternateContent>
      </w:r>
    </w:p>
    <w:p w14:paraId="78D85A33" w14:textId="77777777" w:rsidR="008D59F1" w:rsidRPr="009E25C5" w:rsidRDefault="008D59F1" w:rsidP="008D59F1">
      <w:pPr>
        <w:pStyle w:val="PargrafodaLista"/>
        <w:shd w:val="clear" w:color="auto" w:fill="FFFFFF" w:themeFill="background1"/>
        <w:tabs>
          <w:tab w:val="left" w:pos="491"/>
          <w:tab w:val="left" w:pos="9072"/>
        </w:tabs>
        <w:ind w:left="0" w:right="3"/>
        <w:rPr>
          <w:rFonts w:ascii="Times New Roman" w:hAnsi="Times New Roman" w:cs="Times New Roman"/>
        </w:rPr>
      </w:pPr>
    </w:p>
    <w:p w14:paraId="41DABAC5" w14:textId="37569807" w:rsidR="007F7241" w:rsidRPr="009E25C5" w:rsidRDefault="00DD572E" w:rsidP="00DD572E">
      <w:pPr>
        <w:pStyle w:val="PargrafodaLista"/>
        <w:shd w:val="clear" w:color="auto" w:fill="FFFFFF" w:themeFill="background1"/>
        <w:tabs>
          <w:tab w:val="left" w:pos="284"/>
          <w:tab w:val="left" w:pos="9072"/>
        </w:tabs>
        <w:ind w:left="0" w:right="3"/>
        <w:rPr>
          <w:rFonts w:ascii="Times New Roman" w:hAnsi="Times New Roman" w:cs="Times New Roman"/>
        </w:rPr>
      </w:pPr>
      <w:r w:rsidRPr="009E25C5">
        <w:rPr>
          <w:rFonts w:ascii="Times New Roman" w:hAnsi="Times New Roman" w:cs="Times New Roman"/>
        </w:rPr>
        <w:t xml:space="preserve">6.1. </w:t>
      </w:r>
      <w:r w:rsidR="0037430B" w:rsidRPr="009E25C5">
        <w:rPr>
          <w:rFonts w:ascii="Times New Roman" w:hAnsi="Times New Roman" w:cs="Times New Roman"/>
        </w:rPr>
        <w:t>Além das obrigações expressas no Edital, as partes devem cumprir fielmente as obrigações assumidas n</w:t>
      </w:r>
      <w:r w:rsidR="00B0118B" w:rsidRPr="009E25C5">
        <w:rPr>
          <w:rFonts w:ascii="Times New Roman" w:hAnsi="Times New Roman" w:cs="Times New Roman"/>
        </w:rPr>
        <w:t>a</w:t>
      </w:r>
      <w:r w:rsidR="0037430B" w:rsidRPr="009E25C5">
        <w:rPr>
          <w:rFonts w:ascii="Times New Roman" w:hAnsi="Times New Roman" w:cs="Times New Roman"/>
        </w:rPr>
        <w:t xml:space="preserve"> </w:t>
      </w:r>
      <w:r w:rsidR="00B0118B" w:rsidRPr="009E25C5">
        <w:rPr>
          <w:rFonts w:ascii="Times New Roman" w:hAnsi="Times New Roman" w:cs="Times New Roman"/>
        </w:rPr>
        <w:t>Ata de Registro de Preços</w:t>
      </w:r>
      <w:r w:rsidR="006B7A2C" w:rsidRPr="009E25C5">
        <w:rPr>
          <w:rFonts w:ascii="Times New Roman" w:hAnsi="Times New Roman" w:cs="Times New Roman"/>
        </w:rPr>
        <w:t xml:space="preserve"> </w:t>
      </w:r>
      <w:r w:rsidR="004711C2" w:rsidRPr="009E25C5">
        <w:rPr>
          <w:rFonts w:ascii="Times New Roman" w:hAnsi="Times New Roman" w:cs="Times New Roman"/>
        </w:rPr>
        <w:t>ou</w:t>
      </w:r>
      <w:r w:rsidR="00B0118B" w:rsidRPr="009E25C5">
        <w:rPr>
          <w:rFonts w:ascii="Times New Roman" w:hAnsi="Times New Roman" w:cs="Times New Roman"/>
        </w:rPr>
        <w:t xml:space="preserve"> </w:t>
      </w:r>
      <w:r w:rsidR="004711C2" w:rsidRPr="009E25C5">
        <w:rPr>
          <w:rFonts w:ascii="Times New Roman" w:hAnsi="Times New Roman" w:cs="Times New Roman"/>
        </w:rPr>
        <w:t>Termo de Contrato</w:t>
      </w:r>
      <w:r w:rsidR="0037430B" w:rsidRPr="009E25C5">
        <w:rPr>
          <w:rFonts w:ascii="Times New Roman" w:hAnsi="Times New Roman" w:cs="Times New Roman"/>
        </w:rPr>
        <w:t>, caso seja celebrado, respondendo pelas consequências de sua inexecução total ou parcial.</w:t>
      </w:r>
    </w:p>
    <w:p w14:paraId="43A77D3C" w14:textId="77777777" w:rsidR="008D59F1" w:rsidRPr="009E25C5" w:rsidRDefault="008D59F1" w:rsidP="008D59F1">
      <w:pPr>
        <w:pStyle w:val="PargrafodaLista"/>
        <w:shd w:val="clear" w:color="auto" w:fill="FFFFFF" w:themeFill="background1"/>
        <w:tabs>
          <w:tab w:val="left" w:pos="284"/>
          <w:tab w:val="left" w:pos="9072"/>
        </w:tabs>
        <w:ind w:left="0" w:right="3"/>
        <w:rPr>
          <w:rFonts w:ascii="Times New Roman" w:hAnsi="Times New Roman" w:cs="Times New Roman"/>
        </w:rPr>
      </w:pPr>
    </w:p>
    <w:p w14:paraId="41A4A7E5" w14:textId="7B25DA95" w:rsidR="007F7241" w:rsidRPr="009E25C5" w:rsidRDefault="00DD572E" w:rsidP="00DD572E">
      <w:pPr>
        <w:pStyle w:val="PargrafodaLista"/>
        <w:shd w:val="clear" w:color="auto" w:fill="FFFFFF" w:themeFill="background1"/>
        <w:tabs>
          <w:tab w:val="left" w:pos="284"/>
          <w:tab w:val="left" w:pos="9072"/>
        </w:tabs>
        <w:ind w:left="0" w:right="3"/>
        <w:rPr>
          <w:rFonts w:ascii="Times New Roman" w:hAnsi="Times New Roman" w:cs="Times New Roman"/>
        </w:rPr>
      </w:pPr>
      <w:r w:rsidRPr="009E25C5">
        <w:rPr>
          <w:rFonts w:ascii="Times New Roman" w:hAnsi="Times New Roman" w:cs="Times New Roman"/>
        </w:rPr>
        <w:t xml:space="preserve">6.2. </w:t>
      </w:r>
      <w:r w:rsidR="0037430B" w:rsidRPr="009E25C5">
        <w:rPr>
          <w:rFonts w:ascii="Times New Roman" w:hAnsi="Times New Roman" w:cs="Times New Roman"/>
        </w:rPr>
        <w:t xml:space="preserve">A CONTRATADA será a única responsável por danos e prejuízos, de qualquer natureza, eventualmente causados à CONTRATANTE ou a terceiros, decorrentes da execução do objeto </w:t>
      </w:r>
      <w:r w:rsidR="0074144D" w:rsidRPr="009E25C5">
        <w:rPr>
          <w:rFonts w:ascii="Times New Roman" w:hAnsi="Times New Roman" w:cs="Times New Roman"/>
        </w:rPr>
        <w:t xml:space="preserve">deste </w:t>
      </w:r>
      <w:r w:rsidR="005D1E53" w:rsidRPr="009E25C5">
        <w:rPr>
          <w:rFonts w:ascii="Times New Roman" w:hAnsi="Times New Roman" w:cs="Times New Roman"/>
        </w:rPr>
        <w:t>Termo de Contrato</w:t>
      </w:r>
      <w:r w:rsidR="0037430B" w:rsidRPr="009E25C5">
        <w:rPr>
          <w:rFonts w:ascii="Times New Roman" w:hAnsi="Times New Roman" w:cs="Times New Roman"/>
        </w:rPr>
        <w:t>, i</w:t>
      </w:r>
      <w:r w:rsidR="00D263CD" w:rsidRPr="009E25C5">
        <w:rPr>
          <w:rFonts w:ascii="Times New Roman" w:hAnsi="Times New Roman" w:cs="Times New Roman"/>
        </w:rPr>
        <w:t>n</w:t>
      </w:r>
      <w:r w:rsidR="0037430B" w:rsidRPr="009E25C5">
        <w:rPr>
          <w:rFonts w:ascii="Times New Roman" w:hAnsi="Times New Roman" w:cs="Times New Roman"/>
        </w:rPr>
        <w:t xml:space="preserve">sentando a CONTRATANTE de todas as reclamações que porventura possam surgir, ainda que tais reclamações sejam resultantes de atos de prepostos ou de quaisquer pessoas físicas ou jurídicas, empregadas ou ajustadas na execução deste </w:t>
      </w:r>
      <w:r w:rsidR="005D1E53" w:rsidRPr="009E25C5">
        <w:rPr>
          <w:rFonts w:ascii="Times New Roman" w:hAnsi="Times New Roman" w:cs="Times New Roman"/>
        </w:rPr>
        <w:t>Termo de Contrato</w:t>
      </w:r>
      <w:r w:rsidR="0037430B" w:rsidRPr="009E25C5">
        <w:rPr>
          <w:rFonts w:ascii="Times New Roman" w:hAnsi="Times New Roman" w:cs="Times New Roman"/>
        </w:rPr>
        <w:t>.</w:t>
      </w:r>
    </w:p>
    <w:p w14:paraId="3AA8894A" w14:textId="77777777" w:rsidR="008D59F1" w:rsidRPr="009E25C5" w:rsidRDefault="008D59F1" w:rsidP="008D59F1">
      <w:pPr>
        <w:pStyle w:val="PargrafodaLista"/>
        <w:shd w:val="clear" w:color="auto" w:fill="FFFFFF" w:themeFill="background1"/>
        <w:tabs>
          <w:tab w:val="left" w:pos="284"/>
          <w:tab w:val="left" w:pos="9072"/>
        </w:tabs>
        <w:ind w:left="0" w:right="3"/>
        <w:rPr>
          <w:rFonts w:ascii="Times New Roman" w:hAnsi="Times New Roman" w:cs="Times New Roman"/>
        </w:rPr>
      </w:pPr>
    </w:p>
    <w:p w14:paraId="065550C7" w14:textId="2C059D94" w:rsidR="00445909" w:rsidRPr="009E25C5" w:rsidRDefault="00DD572E" w:rsidP="00DD572E">
      <w:pPr>
        <w:pStyle w:val="PargrafodaLista"/>
        <w:shd w:val="clear" w:color="auto" w:fill="FFFFFF" w:themeFill="background1"/>
        <w:tabs>
          <w:tab w:val="left" w:pos="284"/>
          <w:tab w:val="left" w:pos="9072"/>
        </w:tabs>
        <w:ind w:left="0" w:right="3"/>
        <w:rPr>
          <w:rFonts w:ascii="Times New Roman" w:hAnsi="Times New Roman" w:cs="Times New Roman"/>
        </w:rPr>
      </w:pPr>
      <w:r w:rsidRPr="009E25C5">
        <w:rPr>
          <w:rFonts w:ascii="Times New Roman" w:hAnsi="Times New Roman" w:cs="Times New Roman"/>
        </w:rPr>
        <w:t xml:space="preserve">6.3. </w:t>
      </w:r>
      <w:r w:rsidR="0037430B" w:rsidRPr="009E25C5">
        <w:rPr>
          <w:rFonts w:ascii="Times New Roman" w:hAnsi="Times New Roman" w:cs="Times New Roman"/>
        </w:rPr>
        <w:t xml:space="preserve">A CONTRATADA será também responsável por todos os ônus ou obrigações concernentes às legislações sociais, trabalhistas, fiscais, provenientes </w:t>
      </w:r>
      <w:r w:rsidR="00F4278B" w:rsidRPr="009E25C5">
        <w:rPr>
          <w:rFonts w:ascii="Times New Roman" w:hAnsi="Times New Roman" w:cs="Times New Roman"/>
        </w:rPr>
        <w:t>ao fornecimento</w:t>
      </w:r>
      <w:r w:rsidR="0037430B" w:rsidRPr="009E25C5">
        <w:rPr>
          <w:rFonts w:ascii="Times New Roman" w:hAnsi="Times New Roman" w:cs="Times New Roman"/>
        </w:rPr>
        <w:t xml:space="preserve"> do objeto </w:t>
      </w:r>
      <w:r w:rsidR="0074144D" w:rsidRPr="009E25C5">
        <w:rPr>
          <w:rFonts w:ascii="Times New Roman" w:hAnsi="Times New Roman" w:cs="Times New Roman"/>
        </w:rPr>
        <w:t xml:space="preserve">deste </w:t>
      </w:r>
      <w:r w:rsidR="0031309A" w:rsidRPr="009E25C5">
        <w:rPr>
          <w:rFonts w:ascii="Times New Roman" w:hAnsi="Times New Roman" w:cs="Times New Roman"/>
        </w:rPr>
        <w:t>Termo de Contrato</w:t>
      </w:r>
      <w:r w:rsidR="0037430B" w:rsidRPr="009E25C5">
        <w:rPr>
          <w:rFonts w:ascii="Times New Roman" w:hAnsi="Times New Roman" w:cs="Times New Roman"/>
        </w:rPr>
        <w:t xml:space="preserve">, na forma do art. </w:t>
      </w:r>
      <w:r w:rsidR="00703E0E" w:rsidRPr="009E25C5">
        <w:rPr>
          <w:rFonts w:ascii="Times New Roman" w:hAnsi="Times New Roman" w:cs="Times New Roman"/>
        </w:rPr>
        <w:t>12</w:t>
      </w:r>
      <w:r w:rsidR="0037430B" w:rsidRPr="009E25C5">
        <w:rPr>
          <w:rFonts w:ascii="Times New Roman" w:hAnsi="Times New Roman" w:cs="Times New Roman"/>
        </w:rPr>
        <w:t xml:space="preserve">1, §1°, da Lei nº </w:t>
      </w:r>
      <w:r w:rsidR="00703E0E" w:rsidRPr="009E25C5">
        <w:rPr>
          <w:rFonts w:ascii="Times New Roman" w:hAnsi="Times New Roman" w:cs="Times New Roman"/>
        </w:rPr>
        <w:t>14.133/2021</w:t>
      </w:r>
      <w:r w:rsidR="0037430B" w:rsidRPr="009E25C5">
        <w:rPr>
          <w:rFonts w:ascii="Times New Roman" w:hAnsi="Times New Roman" w:cs="Times New Roman"/>
        </w:rPr>
        <w:t>.</w:t>
      </w:r>
    </w:p>
    <w:p w14:paraId="430B129A" w14:textId="2B5F9CD2" w:rsidR="00703E0E" w:rsidRPr="009E25C5" w:rsidRDefault="00CF4D8E" w:rsidP="00803945">
      <w:pPr>
        <w:pStyle w:val="PargrafodaLista"/>
        <w:shd w:val="clear" w:color="auto" w:fill="FFFFFF" w:themeFill="background1"/>
        <w:tabs>
          <w:tab w:val="left" w:pos="491"/>
          <w:tab w:val="left" w:pos="9072"/>
        </w:tabs>
        <w:ind w:left="0" w:right="3"/>
        <w:rPr>
          <w:rFonts w:ascii="Times New Roman" w:hAnsi="Times New Roman" w:cs="Times New Roman"/>
        </w:rPr>
      </w:pPr>
      <w:r w:rsidRPr="009E25C5">
        <w:rPr>
          <w:rFonts w:ascii="Times New Roman" w:hAnsi="Times New Roman" w:cs="Times New Roman"/>
          <w:noProof/>
        </w:rPr>
        <mc:AlternateContent>
          <mc:Choice Requires="wps">
            <w:drawing>
              <wp:anchor distT="0" distB="0" distL="0" distR="0" simplePos="0" relativeHeight="487591424" behindDoc="1" locked="0" layoutInCell="1" allowOverlap="1" wp14:anchorId="0BE62DD6" wp14:editId="7C075DE1">
                <wp:simplePos x="0" y="0"/>
                <wp:positionH relativeFrom="page">
                  <wp:posOffset>1089660</wp:posOffset>
                </wp:positionH>
                <wp:positionV relativeFrom="paragraph">
                  <wp:posOffset>253365</wp:posOffset>
                </wp:positionV>
                <wp:extent cx="5743575" cy="226060"/>
                <wp:effectExtent l="0" t="0" r="28575" b="21590"/>
                <wp:wrapTopAndBottom/>
                <wp:docPr id="4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226060"/>
                        </a:xfrm>
                        <a:prstGeom prst="rect">
                          <a:avLst/>
                        </a:prstGeom>
                        <a:solidFill>
                          <a:schemeClr val="bg1"/>
                        </a:solidFill>
                        <a:ln w="6096">
                          <a:solidFill>
                            <a:srgbClr val="000000"/>
                          </a:solidFill>
                          <a:prstDash val="solid"/>
                          <a:miter lim="800000"/>
                          <a:headEnd/>
                          <a:tailEnd/>
                        </a:ln>
                      </wps:spPr>
                      <wps:txbx>
                        <w:txbxContent>
                          <w:p w14:paraId="7790AA0F" w14:textId="77777777" w:rsidR="001C462F" w:rsidRPr="007F7241" w:rsidRDefault="001C462F">
                            <w:pPr>
                              <w:spacing w:before="18"/>
                              <w:ind w:left="107"/>
                              <w:rPr>
                                <w:rFonts w:ascii="Times New Roman" w:hAnsi="Times New Roman" w:cs="Times New Roman"/>
                                <w:b/>
                                <w:sz w:val="24"/>
                                <w:szCs w:val="24"/>
                              </w:rPr>
                            </w:pPr>
                            <w:r w:rsidRPr="007F7241">
                              <w:rPr>
                                <w:rFonts w:ascii="Times New Roman" w:hAnsi="Times New Roman" w:cs="Times New Roman"/>
                                <w:b/>
                                <w:sz w:val="24"/>
                                <w:szCs w:val="24"/>
                              </w:rPr>
                              <w:t>7</w:t>
                            </w:r>
                            <w:r w:rsidRPr="007F7241">
                              <w:rPr>
                                <w:rFonts w:ascii="Times New Roman" w:hAnsi="Times New Roman" w:cs="Times New Roman"/>
                                <w:b/>
                                <w:spacing w:val="-2"/>
                                <w:sz w:val="24"/>
                                <w:szCs w:val="24"/>
                              </w:rPr>
                              <w:t xml:space="preserve"> </w:t>
                            </w:r>
                            <w:r w:rsidRPr="007F7241">
                              <w:rPr>
                                <w:rFonts w:ascii="Times New Roman" w:hAnsi="Times New Roman" w:cs="Times New Roman"/>
                                <w:b/>
                                <w:sz w:val="24"/>
                                <w:szCs w:val="24"/>
                              </w:rPr>
                              <w:t>–</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DOS</w:t>
                            </w:r>
                            <w:r w:rsidRPr="007F7241">
                              <w:rPr>
                                <w:rFonts w:ascii="Times New Roman" w:hAnsi="Times New Roman" w:cs="Times New Roman"/>
                                <w:b/>
                                <w:spacing w:val="-2"/>
                                <w:sz w:val="24"/>
                                <w:szCs w:val="24"/>
                              </w:rPr>
                              <w:t xml:space="preserve"> </w:t>
                            </w:r>
                            <w:r w:rsidRPr="007F7241">
                              <w:rPr>
                                <w:rFonts w:ascii="Times New Roman" w:hAnsi="Times New Roman" w:cs="Times New Roman"/>
                                <w:b/>
                                <w:sz w:val="24"/>
                                <w:szCs w:val="24"/>
                              </w:rPr>
                              <w:t>ENCARGOS</w:t>
                            </w:r>
                            <w:r w:rsidRPr="007F7241">
                              <w:rPr>
                                <w:rFonts w:ascii="Times New Roman" w:hAnsi="Times New Roman" w:cs="Times New Roman"/>
                                <w:b/>
                                <w:spacing w:val="-2"/>
                                <w:sz w:val="24"/>
                                <w:szCs w:val="24"/>
                              </w:rPr>
                              <w:t xml:space="preserve"> </w:t>
                            </w:r>
                            <w:r w:rsidRPr="007F7241">
                              <w:rPr>
                                <w:rFonts w:ascii="Times New Roman" w:hAnsi="Times New Roman" w:cs="Times New Roman"/>
                                <w:b/>
                                <w:sz w:val="24"/>
                                <w:szCs w:val="24"/>
                              </w:rPr>
                              <w:t>DA</w:t>
                            </w:r>
                            <w:r w:rsidRPr="007F7241">
                              <w:rPr>
                                <w:rFonts w:ascii="Times New Roman" w:hAnsi="Times New Roman" w:cs="Times New Roman"/>
                                <w:b/>
                                <w:spacing w:val="-5"/>
                                <w:sz w:val="24"/>
                                <w:szCs w:val="24"/>
                              </w:rPr>
                              <w:t xml:space="preserve"> </w:t>
                            </w:r>
                            <w:r w:rsidRPr="007F7241">
                              <w:rPr>
                                <w:rFonts w:ascii="Times New Roman" w:hAnsi="Times New Roman" w:cs="Times New Roman"/>
                                <w:b/>
                                <w:sz w:val="24"/>
                                <w:szCs w:val="24"/>
                              </w:rPr>
                              <w:t>ADMINISTRAÇÃO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62DD6" id="Text Box 52" o:spid="_x0000_s1032" type="#_x0000_t202" style="position:absolute;left:0;text-align:left;margin-left:85.8pt;margin-top:19.95pt;width:452.25pt;height:17.8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" fillcolor="white [3212]" strokeweight=".48pt">
                <v:textbox inset="0,0,0,0">
                  <w:txbxContent>
                    <w:p w14:paraId="7790AA0F" w14:textId="77777777" w:rsidR="001C462F" w:rsidRPr="007F7241" w:rsidRDefault="001C462F">
                      <w:pPr>
                        <w:spacing w:before="18"/>
                        <w:ind w:left="107"/>
                        <w:rPr>
                          <w:rFonts w:ascii="Times New Roman" w:hAnsi="Times New Roman" w:cs="Times New Roman"/>
                          <w:b/>
                          <w:sz w:val="24"/>
                          <w:szCs w:val="24"/>
                        </w:rPr>
                      </w:pPr>
                      <w:r w:rsidRPr="007F7241">
                        <w:rPr>
                          <w:rFonts w:ascii="Times New Roman" w:hAnsi="Times New Roman" w:cs="Times New Roman"/>
                          <w:b/>
                          <w:sz w:val="24"/>
                          <w:szCs w:val="24"/>
                        </w:rPr>
                        <w:t>7</w:t>
                      </w:r>
                      <w:r w:rsidRPr="007F7241">
                        <w:rPr>
                          <w:rFonts w:ascii="Times New Roman" w:hAnsi="Times New Roman" w:cs="Times New Roman"/>
                          <w:b/>
                          <w:spacing w:val="-2"/>
                          <w:sz w:val="24"/>
                          <w:szCs w:val="24"/>
                        </w:rPr>
                        <w:t xml:space="preserve"> </w:t>
                      </w:r>
                      <w:r w:rsidRPr="007F7241">
                        <w:rPr>
                          <w:rFonts w:ascii="Times New Roman" w:hAnsi="Times New Roman" w:cs="Times New Roman"/>
                          <w:b/>
                          <w:sz w:val="24"/>
                          <w:szCs w:val="24"/>
                        </w:rPr>
                        <w:t>–</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DOS</w:t>
                      </w:r>
                      <w:r w:rsidRPr="007F7241">
                        <w:rPr>
                          <w:rFonts w:ascii="Times New Roman" w:hAnsi="Times New Roman" w:cs="Times New Roman"/>
                          <w:b/>
                          <w:spacing w:val="-2"/>
                          <w:sz w:val="24"/>
                          <w:szCs w:val="24"/>
                        </w:rPr>
                        <w:t xml:space="preserve"> </w:t>
                      </w:r>
                      <w:r w:rsidRPr="007F7241">
                        <w:rPr>
                          <w:rFonts w:ascii="Times New Roman" w:hAnsi="Times New Roman" w:cs="Times New Roman"/>
                          <w:b/>
                          <w:sz w:val="24"/>
                          <w:szCs w:val="24"/>
                        </w:rPr>
                        <w:t>ENCARGOS</w:t>
                      </w:r>
                      <w:r w:rsidRPr="007F7241">
                        <w:rPr>
                          <w:rFonts w:ascii="Times New Roman" w:hAnsi="Times New Roman" w:cs="Times New Roman"/>
                          <w:b/>
                          <w:spacing w:val="-2"/>
                          <w:sz w:val="24"/>
                          <w:szCs w:val="24"/>
                        </w:rPr>
                        <w:t xml:space="preserve"> </w:t>
                      </w:r>
                      <w:r w:rsidRPr="007F7241">
                        <w:rPr>
                          <w:rFonts w:ascii="Times New Roman" w:hAnsi="Times New Roman" w:cs="Times New Roman"/>
                          <w:b/>
                          <w:sz w:val="24"/>
                          <w:szCs w:val="24"/>
                        </w:rPr>
                        <w:t>DA</w:t>
                      </w:r>
                      <w:r w:rsidRPr="007F7241">
                        <w:rPr>
                          <w:rFonts w:ascii="Times New Roman" w:hAnsi="Times New Roman" w:cs="Times New Roman"/>
                          <w:b/>
                          <w:spacing w:val="-5"/>
                          <w:sz w:val="24"/>
                          <w:szCs w:val="24"/>
                        </w:rPr>
                        <w:t xml:space="preserve"> </w:t>
                      </w:r>
                      <w:r w:rsidRPr="007F7241">
                        <w:rPr>
                          <w:rFonts w:ascii="Times New Roman" w:hAnsi="Times New Roman" w:cs="Times New Roman"/>
                          <w:b/>
                          <w:sz w:val="24"/>
                          <w:szCs w:val="24"/>
                        </w:rPr>
                        <w:t>ADMINISTRAÇÃO</w:t>
                      </w:r>
                    </w:p>
                  </w:txbxContent>
                </v:textbox>
                <w10:wrap type="topAndBottom" anchorx="page"/>
              </v:shape>
            </w:pict>
          </mc:Fallback>
        </mc:AlternateContent>
      </w:r>
    </w:p>
    <w:p w14:paraId="45BC9724" w14:textId="77777777" w:rsidR="00096E67" w:rsidRPr="009E25C5" w:rsidRDefault="00096E67" w:rsidP="00096E67">
      <w:pPr>
        <w:pStyle w:val="PargrafodaLista"/>
        <w:shd w:val="clear" w:color="auto" w:fill="FFFFFF" w:themeFill="background1"/>
        <w:tabs>
          <w:tab w:val="left" w:pos="491"/>
          <w:tab w:val="left" w:pos="9072"/>
        </w:tabs>
        <w:ind w:left="0" w:right="3"/>
        <w:rPr>
          <w:rFonts w:ascii="Times New Roman" w:hAnsi="Times New Roman" w:cs="Times New Roman"/>
        </w:rPr>
      </w:pPr>
    </w:p>
    <w:p w14:paraId="120887FC" w14:textId="54655238" w:rsidR="00445909" w:rsidRPr="009E25C5" w:rsidRDefault="00D55946" w:rsidP="00D55946">
      <w:pPr>
        <w:pStyle w:val="PargrafodaLista"/>
        <w:shd w:val="clear" w:color="auto" w:fill="FFFFFF" w:themeFill="background1"/>
        <w:tabs>
          <w:tab w:val="left" w:pos="284"/>
          <w:tab w:val="left" w:pos="9072"/>
        </w:tabs>
        <w:ind w:left="0" w:right="3"/>
        <w:rPr>
          <w:rFonts w:ascii="Times New Roman" w:hAnsi="Times New Roman" w:cs="Times New Roman"/>
        </w:rPr>
      </w:pPr>
      <w:r w:rsidRPr="009E25C5">
        <w:rPr>
          <w:rFonts w:ascii="Times New Roman" w:hAnsi="Times New Roman" w:cs="Times New Roman"/>
        </w:rPr>
        <w:t xml:space="preserve">7.1. </w:t>
      </w:r>
      <w:r w:rsidR="0037430B" w:rsidRPr="009E25C5">
        <w:rPr>
          <w:rFonts w:ascii="Times New Roman" w:hAnsi="Times New Roman" w:cs="Times New Roman"/>
        </w:rPr>
        <w:t xml:space="preserve">É de responsabilidade da CONTRATANTE proporcionar todas as facilidades para que a CONTRATADA possa desempenhar </w:t>
      </w:r>
      <w:r w:rsidR="00F4278B" w:rsidRPr="009E25C5">
        <w:rPr>
          <w:rFonts w:ascii="Times New Roman" w:hAnsi="Times New Roman" w:cs="Times New Roman"/>
        </w:rPr>
        <w:t>o fornecimento dos bens</w:t>
      </w:r>
      <w:r w:rsidR="0037430B" w:rsidRPr="009E25C5">
        <w:rPr>
          <w:rFonts w:ascii="Times New Roman" w:hAnsi="Times New Roman" w:cs="Times New Roman"/>
        </w:rPr>
        <w:t xml:space="preserve">, dentro das normas </w:t>
      </w:r>
      <w:r w:rsidR="0074144D" w:rsidRPr="009E25C5">
        <w:rPr>
          <w:rFonts w:ascii="Times New Roman" w:hAnsi="Times New Roman" w:cs="Times New Roman"/>
        </w:rPr>
        <w:t xml:space="preserve">deste </w:t>
      </w:r>
      <w:r w:rsidR="00664A9B" w:rsidRPr="009E25C5">
        <w:rPr>
          <w:rFonts w:ascii="Times New Roman" w:hAnsi="Times New Roman" w:cs="Times New Roman"/>
        </w:rPr>
        <w:t>Termo de Contrato</w:t>
      </w:r>
      <w:r w:rsidR="0037430B" w:rsidRPr="009E25C5">
        <w:rPr>
          <w:rFonts w:ascii="Times New Roman" w:hAnsi="Times New Roman" w:cs="Times New Roman"/>
        </w:rPr>
        <w:t xml:space="preserve">. Prestar aos funcionários da CONTRATADA todas as informações e esclarecimentos que </w:t>
      </w:r>
      <w:r w:rsidR="0037430B" w:rsidRPr="009E25C5">
        <w:rPr>
          <w:rFonts w:ascii="Times New Roman" w:hAnsi="Times New Roman" w:cs="Times New Roman"/>
        </w:rPr>
        <w:lastRenderedPageBreak/>
        <w:t xml:space="preserve">eventualmente venham a ser solicitados sobre o </w:t>
      </w:r>
      <w:r w:rsidR="00690F2F" w:rsidRPr="009E25C5">
        <w:rPr>
          <w:rFonts w:ascii="Times New Roman" w:hAnsi="Times New Roman" w:cs="Times New Roman"/>
        </w:rPr>
        <w:t>fornecimento</w:t>
      </w:r>
      <w:r w:rsidR="0037430B" w:rsidRPr="009E25C5">
        <w:rPr>
          <w:rFonts w:ascii="Times New Roman" w:hAnsi="Times New Roman" w:cs="Times New Roman"/>
        </w:rPr>
        <w:t>, acompanhar, fiscalizar e avaliar a execução d</w:t>
      </w:r>
      <w:r w:rsidR="00690F2F" w:rsidRPr="009E25C5">
        <w:rPr>
          <w:rFonts w:ascii="Times New Roman" w:hAnsi="Times New Roman" w:cs="Times New Roman"/>
        </w:rPr>
        <w:t>a Ata de Registro de Preços</w:t>
      </w:r>
      <w:r w:rsidR="0037430B" w:rsidRPr="009E25C5">
        <w:rPr>
          <w:rFonts w:ascii="Times New Roman" w:hAnsi="Times New Roman" w:cs="Times New Roman"/>
        </w:rPr>
        <w:t>, atestar notas fiscais/faturas e efetuar os pagamentos à CONTRATADA.</w:t>
      </w:r>
    </w:p>
    <w:p w14:paraId="39C16BA9" w14:textId="77777777" w:rsidR="007F7241" w:rsidRPr="009E25C5" w:rsidRDefault="007F7241" w:rsidP="00803945">
      <w:pPr>
        <w:pStyle w:val="PargrafodaLista"/>
        <w:shd w:val="clear" w:color="auto" w:fill="FFFFFF" w:themeFill="background1"/>
        <w:tabs>
          <w:tab w:val="left" w:pos="491"/>
          <w:tab w:val="left" w:pos="9072"/>
        </w:tabs>
        <w:ind w:left="0" w:right="3"/>
        <w:rPr>
          <w:rFonts w:ascii="Times New Roman" w:hAnsi="Times New Roman" w:cs="Times New Roman"/>
        </w:rPr>
      </w:pPr>
    </w:p>
    <w:p w14:paraId="20A084CC" w14:textId="4E1019F1" w:rsidR="00DF05B4" w:rsidRPr="009E25C5" w:rsidRDefault="007855A0" w:rsidP="00F4278B">
      <w:pPr>
        <w:pStyle w:val="PargrafodaLista"/>
        <w:shd w:val="clear" w:color="auto" w:fill="FFFFFF" w:themeFill="background1"/>
        <w:tabs>
          <w:tab w:val="left" w:pos="491"/>
          <w:tab w:val="left" w:pos="9072"/>
        </w:tabs>
        <w:ind w:left="0" w:right="3"/>
        <w:rPr>
          <w:rFonts w:ascii="Times New Roman" w:hAnsi="Times New Roman" w:cs="Times New Roman"/>
        </w:rPr>
      </w:pPr>
      <w:r w:rsidRPr="009E25C5">
        <w:rPr>
          <w:rFonts w:ascii="Times New Roman" w:hAnsi="Times New Roman" w:cs="Times New Roman"/>
          <w:noProof/>
        </w:rPr>
        <mc:AlternateContent>
          <mc:Choice Requires="wps">
            <w:drawing>
              <wp:anchor distT="0" distB="0" distL="0" distR="0" simplePos="0" relativeHeight="487596544" behindDoc="1" locked="0" layoutInCell="1" allowOverlap="1" wp14:anchorId="1FE267F9" wp14:editId="4BBB803E">
                <wp:simplePos x="0" y="0"/>
                <wp:positionH relativeFrom="page">
                  <wp:posOffset>1089660</wp:posOffset>
                </wp:positionH>
                <wp:positionV relativeFrom="paragraph">
                  <wp:posOffset>253365</wp:posOffset>
                </wp:positionV>
                <wp:extent cx="5743575" cy="226060"/>
                <wp:effectExtent l="0" t="0" r="28575" b="21590"/>
                <wp:wrapTopAndBottom/>
                <wp:docPr id="122126568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226060"/>
                        </a:xfrm>
                        <a:prstGeom prst="rect">
                          <a:avLst/>
                        </a:prstGeom>
                        <a:solidFill>
                          <a:schemeClr val="bg1"/>
                        </a:solidFill>
                        <a:ln w="6096">
                          <a:solidFill>
                            <a:srgbClr val="000000"/>
                          </a:solidFill>
                          <a:prstDash val="solid"/>
                          <a:miter lim="800000"/>
                          <a:headEnd/>
                          <a:tailEnd/>
                        </a:ln>
                      </wps:spPr>
                      <wps:txbx>
                        <w:txbxContent>
                          <w:p w14:paraId="7511FA9E" w14:textId="36FCCAAE" w:rsidR="007855A0" w:rsidRPr="007F7241" w:rsidRDefault="007855A0" w:rsidP="007855A0">
                            <w:pPr>
                              <w:spacing w:before="18"/>
                              <w:ind w:left="107"/>
                              <w:rPr>
                                <w:rFonts w:ascii="Times New Roman" w:hAnsi="Times New Roman" w:cs="Times New Roman"/>
                                <w:b/>
                                <w:sz w:val="24"/>
                                <w:szCs w:val="24"/>
                              </w:rPr>
                            </w:pPr>
                            <w:r>
                              <w:rPr>
                                <w:rFonts w:ascii="Times New Roman" w:hAnsi="Times New Roman" w:cs="Times New Roman"/>
                                <w:b/>
                                <w:sz w:val="24"/>
                                <w:szCs w:val="24"/>
                              </w:rPr>
                              <w:t xml:space="preserve">8 </w:t>
                            </w:r>
                            <w:r w:rsidRPr="007F7241">
                              <w:rPr>
                                <w:rFonts w:ascii="Times New Roman" w:hAnsi="Times New Roman" w:cs="Times New Roman"/>
                                <w:b/>
                                <w:sz w:val="24"/>
                                <w:szCs w:val="24"/>
                              </w:rPr>
                              <w:t>–</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D</w:t>
                            </w:r>
                            <w:r>
                              <w:rPr>
                                <w:rFonts w:ascii="Times New Roman" w:hAnsi="Times New Roman" w:cs="Times New Roman"/>
                                <w:b/>
                                <w:sz w:val="24"/>
                                <w:szCs w:val="24"/>
                              </w:rPr>
                              <w:t>A 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E267F9" id="_x0000_s1033" type="#_x0000_t202" style="position:absolute;left:0;text-align:left;margin-left:85.8pt;margin-top:19.95pt;width:452.25pt;height:17.8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" fillcolor="white [3212]" strokeweight=".48pt">
                <v:textbox inset="0,0,0,0">
                  <w:txbxContent>
                    <w:p w14:paraId="7511FA9E" w14:textId="36FCCAAE" w:rsidR="007855A0" w:rsidRPr="007F7241" w:rsidRDefault="007855A0" w:rsidP="007855A0">
                      <w:pPr>
                        <w:spacing w:before="18"/>
                        <w:ind w:left="107"/>
                        <w:rPr>
                          <w:rFonts w:ascii="Times New Roman" w:hAnsi="Times New Roman" w:cs="Times New Roman"/>
                          <w:b/>
                          <w:sz w:val="24"/>
                          <w:szCs w:val="24"/>
                        </w:rPr>
                      </w:pPr>
                      <w:r>
                        <w:rPr>
                          <w:rFonts w:ascii="Times New Roman" w:hAnsi="Times New Roman" w:cs="Times New Roman"/>
                          <w:b/>
                          <w:sz w:val="24"/>
                          <w:szCs w:val="24"/>
                        </w:rPr>
                        <w:t xml:space="preserve">8 </w:t>
                      </w:r>
                      <w:r w:rsidRPr="007F7241">
                        <w:rPr>
                          <w:rFonts w:ascii="Times New Roman" w:hAnsi="Times New Roman" w:cs="Times New Roman"/>
                          <w:b/>
                          <w:sz w:val="24"/>
                          <w:szCs w:val="24"/>
                        </w:rPr>
                        <w:t>–</w:t>
                      </w:r>
                      <w:r w:rsidRPr="007F7241">
                        <w:rPr>
                          <w:rFonts w:ascii="Times New Roman" w:hAnsi="Times New Roman" w:cs="Times New Roman"/>
                          <w:b/>
                          <w:spacing w:val="-1"/>
                          <w:sz w:val="24"/>
                          <w:szCs w:val="24"/>
                        </w:rPr>
                        <w:t xml:space="preserve"> </w:t>
                      </w:r>
                      <w:r w:rsidRPr="007F7241">
                        <w:rPr>
                          <w:rFonts w:ascii="Times New Roman" w:hAnsi="Times New Roman" w:cs="Times New Roman"/>
                          <w:b/>
                          <w:sz w:val="24"/>
                          <w:szCs w:val="24"/>
                        </w:rPr>
                        <w:t>D</w:t>
                      </w:r>
                      <w:r>
                        <w:rPr>
                          <w:rFonts w:ascii="Times New Roman" w:hAnsi="Times New Roman" w:cs="Times New Roman"/>
                          <w:b/>
                          <w:sz w:val="24"/>
                          <w:szCs w:val="24"/>
                        </w:rPr>
                        <w:t>A HABILITAÇÃO</w:t>
                      </w:r>
                    </w:p>
                  </w:txbxContent>
                </v:textbox>
                <w10:wrap type="topAndBottom" anchorx="page"/>
              </v:shape>
            </w:pict>
          </mc:Fallback>
        </mc:AlternateContent>
      </w:r>
    </w:p>
    <w:p w14:paraId="0AEA9B31" w14:textId="77777777" w:rsidR="00DF05B4" w:rsidRPr="009E25C5" w:rsidRDefault="00DF05B4" w:rsidP="007855A0">
      <w:pPr>
        <w:widowControl/>
        <w:numPr>
          <w:ilvl w:val="1"/>
          <w:numId w:val="45"/>
        </w:numPr>
        <w:autoSpaceDE/>
        <w:autoSpaceDN/>
        <w:spacing w:after="5" w:line="248" w:lineRule="auto"/>
        <w:ind w:right="70"/>
        <w:jc w:val="both"/>
        <w:rPr>
          <w:rFonts w:ascii="Times New Roman" w:hAnsi="Times New Roman" w:cs="Times New Roman"/>
        </w:rPr>
      </w:pPr>
      <w:r w:rsidRPr="009E25C5">
        <w:rPr>
          <w:rFonts w:ascii="Times New Roman" w:hAnsi="Times New Roman" w:cs="Times New Roman"/>
        </w:rPr>
        <w:t xml:space="preserve">COMO CONDIÇÃO PRÉVIA AO EXAME DA DOCUMENTAÇÃO DE HABILITAÇÃO DO </w:t>
      </w:r>
    </w:p>
    <w:p w14:paraId="51BD783C" w14:textId="77777777" w:rsidR="007855A0" w:rsidRPr="009E25C5" w:rsidRDefault="00DF05B4" w:rsidP="007855A0">
      <w:pPr>
        <w:ind w:left="23" w:right="70"/>
        <w:jc w:val="both"/>
        <w:rPr>
          <w:rFonts w:ascii="Times New Roman" w:hAnsi="Times New Roman" w:cs="Times New Roman"/>
        </w:rPr>
      </w:pPr>
      <w:r w:rsidRPr="009E25C5">
        <w:rPr>
          <w:rFonts w:ascii="Times New Roman" w:hAnsi="Times New Roman" w:cs="Times New Roman"/>
        </w:rPr>
        <w:t>LICITANTE DETENTOR DA PROPOSTA CLASSIFICADA EM PRIMEIRO LUGAR, O PREGOEIRO VERIFICARÁ O EVENTUAL DESCUMPRIMENTO DAS CONDIÇÕES DE PARTICIPAÇÃO, ESPECIALMENTE QUANTO À EXISTÊNCIA DE SANÇÃO QUE IMPEÇA A PARTICIPAÇÃO NO CERTAME OU A FUTURA CONTRATAÇÃO,MEDIANTE A CONSULTA AOS DOCUMENTOS INSERIDOS NO PORTAL LICITANET, E AINDA NOS SEGUINTES CADASTROS:</w:t>
      </w:r>
    </w:p>
    <w:p w14:paraId="4D2F738E" w14:textId="2C0B260D" w:rsidR="007855A0" w:rsidRPr="009E25C5" w:rsidRDefault="007855A0"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Possuir cadastro no Portal Licitanet </w:t>
      </w:r>
    </w:p>
    <w:p w14:paraId="0D1AA81B" w14:textId="4421510F"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Cadastro Nacional de Empresas Inidôneas e Suspensas – CEIS e o e o Cadastro Nacional de Empresas Punidas – CNEP </w:t>
      </w:r>
      <w:r>
        <w:fldChar w:fldCharType="begin"/>
      </w:r>
      <w:r>
        <w:instrText>HYPERLINK "http://www.portaldatransparencia.gov.br/" \h</w:instrText>
      </w:r>
      <w:r>
        <w:fldChar w:fldCharType="separate"/>
      </w:r>
      <w:r w:rsidRPr="009E25C5">
        <w:rPr>
          <w:rFonts w:ascii="Times New Roman" w:hAnsi="Times New Roman" w:cs="Times New Roman"/>
          <w:color w:val="006FC0"/>
        </w:rPr>
        <w:t>(</w:t>
      </w:r>
      <w:r>
        <w:fldChar w:fldCharType="end"/>
      </w:r>
      <w:hyperlink r:id="rId12">
        <w:r w:rsidRPr="009E25C5">
          <w:rPr>
            <w:rFonts w:ascii="Times New Roman" w:hAnsi="Times New Roman" w:cs="Times New Roman"/>
            <w:color w:val="006FC0"/>
          </w:rPr>
          <w:t>www.portaldatransparencia.gov.br/</w:t>
        </w:r>
      </w:hyperlink>
      <w:hyperlink r:id="rId13">
        <w:r w:rsidRPr="009E25C5">
          <w:rPr>
            <w:rFonts w:ascii="Times New Roman" w:hAnsi="Times New Roman" w:cs="Times New Roman"/>
            <w:color w:val="006FC0"/>
          </w:rPr>
          <w:t>)</w:t>
        </w:r>
      </w:hyperlink>
      <w:r w:rsidRPr="009E25C5">
        <w:rPr>
          <w:rFonts w:ascii="Times New Roman" w:hAnsi="Times New Roman" w:cs="Times New Roman"/>
          <w:color w:val="006FC0"/>
        </w:rPr>
        <w:t xml:space="preserve">; </w:t>
      </w:r>
    </w:p>
    <w:p w14:paraId="52AFC6D5"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3C6BCDF8"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Cadastro Nacional de Condenações Cíveis por Atos de Improbidade Administrativa, mantido pelo Conselho Nacionalde Justiça </w:t>
      </w:r>
      <w:r>
        <w:fldChar w:fldCharType="begin"/>
      </w:r>
      <w:r>
        <w:instrText>HYPERLINK "http://www.cnj.jus.br/improbidade_adm/consultar_requerido.php" \h</w:instrText>
      </w:r>
      <w:r>
        <w:fldChar w:fldCharType="separate"/>
      </w:r>
      <w:r w:rsidRPr="009E25C5">
        <w:rPr>
          <w:rFonts w:ascii="Times New Roman" w:hAnsi="Times New Roman" w:cs="Times New Roman"/>
          <w:color w:val="0066FF"/>
        </w:rPr>
        <w:t>(</w:t>
      </w:r>
      <w:r>
        <w:fldChar w:fldCharType="end"/>
      </w:r>
      <w:hyperlink r:id="rId14">
        <w:r w:rsidRPr="009E25C5">
          <w:rPr>
            <w:rFonts w:ascii="Times New Roman" w:hAnsi="Times New Roman" w:cs="Times New Roman"/>
            <w:color w:val="006FC0"/>
          </w:rPr>
          <w:t>www.cnj.jus.br/improbidade_adm/consultar</w:t>
        </w:r>
      </w:hyperlink>
      <w:hyperlink r:id="rId15">
        <w:r w:rsidRPr="009E25C5">
          <w:rPr>
            <w:rFonts w:ascii="Times New Roman" w:hAnsi="Times New Roman" w:cs="Times New Roman"/>
            <w:color w:val="0066FF"/>
          </w:rPr>
          <w:t>)</w:t>
        </w:r>
      </w:hyperlink>
      <w:r w:rsidRPr="009E25C5">
        <w:rPr>
          <w:rFonts w:ascii="Times New Roman" w:hAnsi="Times New Roman" w:cs="Times New Roman"/>
          <w:color w:val="0066FF"/>
        </w:rPr>
        <w:t>.</w:t>
      </w:r>
      <w:r w:rsidRPr="009E25C5">
        <w:rPr>
          <w:rFonts w:ascii="Times New Roman" w:hAnsi="Times New Roman" w:cs="Times New Roman"/>
        </w:rPr>
        <w:t xml:space="preserve"> </w:t>
      </w:r>
    </w:p>
    <w:p w14:paraId="0EC96ED9"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18DF5416" w14:textId="4CFC67C1" w:rsidR="00DF05B4" w:rsidRPr="009E25C5" w:rsidRDefault="00DF05B4" w:rsidP="00D24871">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Lista de Inidôneos, mantida pelo Tribunal de Contas da União – TCU </w:t>
      </w:r>
      <w:r w:rsidRPr="009E25C5">
        <w:rPr>
          <w:rFonts w:ascii="Times New Roman" w:hAnsi="Times New Roman" w:cs="Times New Roman"/>
          <w:color w:val="006FC0"/>
        </w:rPr>
        <w:t xml:space="preserve">(https://contas.tcu.gov.br). </w:t>
      </w:r>
    </w:p>
    <w:p w14:paraId="4AA97E26"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63594D72"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14:paraId="73FCFFDA"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4BF04E8C"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Caso conste na Consulta de Situação do Fornecedor a existência de Ocorrências Impeditivas Indiretas, o gestor diligenciará para verificar se houve fraude por parte das empresas apontadas no Relatório de Ocorrências Impeditivas Indiretas. </w:t>
      </w:r>
    </w:p>
    <w:p w14:paraId="5D02308B"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380D1C9D"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A tentativa de burla será verificada por meio dos vínculos societários, linhas de fornecimento similares, dentre outros. </w:t>
      </w:r>
    </w:p>
    <w:p w14:paraId="6A0F7DE3"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6F5D58E9"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O licitante será convocado para manifestação previamente à sua desclassificação. </w:t>
      </w:r>
    </w:p>
    <w:p w14:paraId="6B28CE9D"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178B5380"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Constatada a existência de sanção, o Pregoeiro reputará o licitante inabilitado, por falta de condição de participação. </w:t>
      </w:r>
    </w:p>
    <w:p w14:paraId="570F0FB8"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77DAE4DA"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No caso de inabilitação, haverá nova verificação, pelo sistema, da eventual ocorrência do empate ficto, previsto nos arts. 44 e 45 da Lei Complementar nº 123, de 2006, seguindose a disciplina antes estabelecida para aceitação da proposta subsequente. </w:t>
      </w:r>
    </w:p>
    <w:p w14:paraId="238A6553"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0F5DEACF"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lastRenderedPageBreak/>
        <w:t xml:space="preserve">Caso atendidas as condições de participação, a habilitação dos licitantes será verificada por meio do </w:t>
      </w:r>
      <w:r w:rsidRPr="009E25C5">
        <w:rPr>
          <w:rFonts w:ascii="Times New Roman" w:eastAsia="Arial" w:hAnsi="Times New Roman" w:cs="Times New Roman"/>
          <w:b/>
        </w:rPr>
        <w:t>PORTAL LICITANET</w:t>
      </w:r>
      <w:r w:rsidRPr="009E25C5">
        <w:rPr>
          <w:rFonts w:ascii="Times New Roman" w:hAnsi="Times New Roman" w:cs="Times New Roman"/>
        </w:rPr>
        <w:t xml:space="preserve">, em relação à habilitação jurídica, à regularidade fiscal e trabalhista, à qualificação econômico-financeira e habilitação técnica. </w:t>
      </w:r>
    </w:p>
    <w:p w14:paraId="2105CFE2"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7704CBEB"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É dever do licitante atualizar previamente as comprovações constantes do </w:t>
      </w:r>
      <w:r w:rsidRPr="009E25C5">
        <w:rPr>
          <w:rFonts w:ascii="Times New Roman" w:eastAsia="Arial" w:hAnsi="Times New Roman" w:cs="Times New Roman"/>
          <w:b/>
        </w:rPr>
        <w:t xml:space="preserve">PORTAL LICITANET, </w:t>
      </w:r>
      <w:r w:rsidRPr="009E25C5">
        <w:rPr>
          <w:rFonts w:ascii="Times New Roman" w:hAnsi="Times New Roman" w:cs="Times New Roman"/>
        </w:rPr>
        <w:t xml:space="preserve">para que estejam vigentes na data da abertura da sessão pública, ou encaminhar, em conjunto com a apresentação da proposta, a respectiva documentação atualizada. </w:t>
      </w:r>
    </w:p>
    <w:p w14:paraId="0E0FE6C4"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1314B25D"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O descumprimento do subitem acima implicará a inabilitação do licitante, exceto se a consulta aos sítios eletrônicos oficiais emissores de certidões feita pelo Pregoeiro lograr êxito em encontrar a(s) certidão(ões) válida(s), conforme art. 43, §3º, do Decreto nº 10.024, de 2019. </w:t>
      </w:r>
    </w:p>
    <w:p w14:paraId="1C0B665D"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7C62C9AF"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Havendo a necessidade de envio de documentos de habilitação complementares, necessários à confirmação daqueles exigidos neste Edital e já apresentados, o licitante será convocado a encaminhá-los, em formato digital, via sistema, no prazo de duas 02 (duas) HORAS, sob pena de inabilitação. </w:t>
      </w:r>
    </w:p>
    <w:p w14:paraId="74E03ED9"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59D809D6"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Somente haverá a necessidade de comprovação do preenchimento de requisitos mediante apresentação dos documentos originais não-digitais quando houver dúvida em relação à integridade do documento digital. </w:t>
      </w:r>
    </w:p>
    <w:p w14:paraId="4FFE2C16"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64EE1D8F"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Não serão aceitos documentos de habilitação com indicação de CNPJ/CPF diferentes, salvo aqueles legalmente permitidos. </w:t>
      </w:r>
    </w:p>
    <w:p w14:paraId="1DF0E16D"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3D04CA58"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7BD37133"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79AAAC8E" w14:textId="77777777" w:rsidR="00DF05B4" w:rsidRPr="009E25C5" w:rsidRDefault="00DF05B4" w:rsidP="007855A0">
      <w:pPr>
        <w:widowControl/>
        <w:numPr>
          <w:ilvl w:val="2"/>
          <w:numId w:val="49"/>
        </w:numPr>
        <w:autoSpaceDE/>
        <w:autoSpaceDN/>
        <w:spacing w:after="2"/>
        <w:ind w:right="70" w:hanging="861"/>
        <w:jc w:val="both"/>
        <w:rPr>
          <w:rFonts w:ascii="Times New Roman" w:hAnsi="Times New Roman" w:cs="Times New Roman"/>
        </w:rPr>
      </w:pPr>
      <w:r w:rsidRPr="009E25C5">
        <w:rPr>
          <w:rFonts w:ascii="Times New Roman" w:hAnsi="Times New Roman" w:cs="Times New Roman"/>
        </w:rPr>
        <w:t xml:space="preserve">Serão aceitos registros de CNPJ de licitante matriz e filial com diferenças de números de documentos pertinentes ao CND e ao CRF/FGTS, quando for comprovada a centralização do recolhimento dessas contribuições. </w:t>
      </w:r>
    </w:p>
    <w:p w14:paraId="23AACDAE"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6AA15D0E"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Ressalvado o disposto no item 5, os licitantes deverão encaminhar, nos termos deste Edital, a documentação relacionada nos itens a seguir, para fins de habilitação: </w:t>
      </w:r>
    </w:p>
    <w:p w14:paraId="4B7BE1EA"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6A96A333" w14:textId="77777777" w:rsidR="00DF05B4" w:rsidRPr="009E25C5" w:rsidRDefault="00DF05B4" w:rsidP="007855A0">
      <w:pPr>
        <w:widowControl/>
        <w:numPr>
          <w:ilvl w:val="1"/>
          <w:numId w:val="49"/>
        </w:numPr>
        <w:autoSpaceDE/>
        <w:autoSpaceDN/>
        <w:spacing w:after="5" w:line="249" w:lineRule="auto"/>
        <w:ind w:right="70" w:hanging="568"/>
        <w:jc w:val="both"/>
        <w:rPr>
          <w:rFonts w:ascii="Times New Roman" w:hAnsi="Times New Roman" w:cs="Times New Roman"/>
        </w:rPr>
      </w:pPr>
      <w:r w:rsidRPr="009E25C5">
        <w:rPr>
          <w:rFonts w:ascii="Times New Roman" w:eastAsia="Arial" w:hAnsi="Times New Roman" w:cs="Times New Roman"/>
          <w:b/>
        </w:rPr>
        <w:t xml:space="preserve">HABILITAÇÃO JURÍDICA: </w:t>
      </w:r>
    </w:p>
    <w:p w14:paraId="2FFFC986"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eastAsia="Arial" w:hAnsi="Times New Roman" w:cs="Times New Roman"/>
          <w:b/>
        </w:rPr>
        <w:t xml:space="preserve"> </w:t>
      </w:r>
    </w:p>
    <w:p w14:paraId="02E2E609"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No caso de empresário individual: inscrição no Registro Público de Empresas Mercantis, a cargo da Junta Comercial da respectiva sede; </w:t>
      </w:r>
    </w:p>
    <w:p w14:paraId="559F9E44"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67877CFB"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Em se tratando de microempreendedor individual – MEI: Certificado da Condição de Microempreendedor Individual - CCMEI, cuja aceitação ficará condicionada à verificação da autenticidade no sítio </w:t>
      </w:r>
      <w:r>
        <w:fldChar w:fldCharType="begin"/>
      </w:r>
      <w:r>
        <w:instrText>HYPERLINK "http://www.portaldoempreendedor.gov.br/" \h</w:instrText>
      </w:r>
      <w:r>
        <w:fldChar w:fldCharType="separate"/>
      </w:r>
      <w:r w:rsidRPr="009E25C5">
        <w:rPr>
          <w:rFonts w:ascii="Times New Roman" w:hAnsi="Times New Roman" w:cs="Times New Roman"/>
          <w:color w:val="0066FF"/>
          <w:u w:val="single" w:color="0066FF"/>
        </w:rPr>
        <w:t>www.portaldoempreendedor.gov.br</w:t>
      </w:r>
      <w:r>
        <w:fldChar w:fldCharType="end"/>
      </w:r>
      <w:hyperlink r:id="rId16">
        <w:r w:rsidRPr="009E25C5">
          <w:rPr>
            <w:rFonts w:ascii="Times New Roman" w:hAnsi="Times New Roman" w:cs="Times New Roman"/>
            <w:color w:val="0066FF"/>
          </w:rPr>
          <w:t>;</w:t>
        </w:r>
      </w:hyperlink>
      <w:r w:rsidRPr="009E25C5">
        <w:rPr>
          <w:rFonts w:ascii="Times New Roman" w:hAnsi="Times New Roman" w:cs="Times New Roman"/>
        </w:rPr>
        <w:t xml:space="preserve"> </w:t>
      </w:r>
    </w:p>
    <w:p w14:paraId="53D297B4"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5112AB28"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lastRenderedPageBreak/>
        <w:t xml:space="preserve">No caso de Sociedade Empresária Unipessoal – SLU/LTDA: ato constitutivo, estatuto ou contrato social em vigor, devidamente registrado na Junta Comercial da respectiva sede, acompanhado de documento comprobatório de seus administradores; </w:t>
      </w:r>
    </w:p>
    <w:p w14:paraId="543D0468"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43DEF2AE"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Inscrição no Registro Público de Empresas Mercantis onde opera, com averbação no Registro onde tem sede a matriz, no caso de ser o participante sucursal, filial ou agência; </w:t>
      </w:r>
    </w:p>
    <w:p w14:paraId="5B10E270" w14:textId="77777777" w:rsidR="00DF05B4" w:rsidRPr="009E25C5" w:rsidRDefault="00DF05B4" w:rsidP="007855A0">
      <w:pPr>
        <w:widowControl/>
        <w:numPr>
          <w:ilvl w:val="2"/>
          <w:numId w:val="49"/>
        </w:numPr>
        <w:autoSpaceDE/>
        <w:autoSpaceDN/>
        <w:spacing w:after="2"/>
        <w:ind w:right="70" w:hanging="861"/>
        <w:jc w:val="both"/>
        <w:rPr>
          <w:rFonts w:ascii="Times New Roman" w:hAnsi="Times New Roman" w:cs="Times New Roman"/>
        </w:rPr>
      </w:pPr>
      <w:r w:rsidRPr="009E25C5">
        <w:rPr>
          <w:rFonts w:ascii="Times New Roman" w:hAnsi="Times New Roman" w:cs="Times New Roman"/>
        </w:rPr>
        <w:t xml:space="preserve">No caso de sociedade simples: inscrição do ato constitutivo no Registro Civil das Pessoas Jurídicas do local de sua sede, acompanhada de prova da indicação dos seus administradores; </w:t>
      </w:r>
    </w:p>
    <w:p w14:paraId="31CBCBBD"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7253DE75"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68A35AD"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4F39FB66"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No caso de empresa ou sociedade estrangeira em funcionamento no País: decreto de autorização; </w:t>
      </w:r>
    </w:p>
    <w:p w14:paraId="7E6E51D1"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6945AFFE"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Os documentos acima deverão estar acompanhados de todas as alterações ou da consolidação respectiva; </w:t>
      </w:r>
    </w:p>
    <w:p w14:paraId="317D80DC"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36C54CBE" w14:textId="77777777" w:rsidR="00DF05B4" w:rsidRPr="009E25C5" w:rsidRDefault="00DF05B4" w:rsidP="007855A0">
      <w:pPr>
        <w:widowControl/>
        <w:numPr>
          <w:ilvl w:val="1"/>
          <w:numId w:val="49"/>
        </w:numPr>
        <w:autoSpaceDE/>
        <w:autoSpaceDN/>
        <w:spacing w:after="5" w:line="249" w:lineRule="auto"/>
        <w:ind w:right="70" w:hanging="568"/>
        <w:jc w:val="both"/>
        <w:rPr>
          <w:rFonts w:ascii="Times New Roman" w:hAnsi="Times New Roman" w:cs="Times New Roman"/>
        </w:rPr>
      </w:pPr>
      <w:r w:rsidRPr="009E25C5">
        <w:rPr>
          <w:rFonts w:ascii="Times New Roman" w:eastAsia="Arial" w:hAnsi="Times New Roman" w:cs="Times New Roman"/>
          <w:b/>
        </w:rPr>
        <w:t xml:space="preserve">REGULARIDADE FISCAL E TRABALHISTA: </w:t>
      </w:r>
    </w:p>
    <w:p w14:paraId="4A1DE02D"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eastAsia="Arial" w:hAnsi="Times New Roman" w:cs="Times New Roman"/>
          <w:b/>
        </w:rPr>
        <w:t xml:space="preserve"> </w:t>
      </w:r>
    </w:p>
    <w:p w14:paraId="772DFF4D"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CNPJ - Prova de inscrição no Cadastro Nacional de Pessoas Jurídicas ou no Cadastro de Pessoas Físicas, conforme o caso; </w:t>
      </w:r>
    </w:p>
    <w:p w14:paraId="3AA82ED3"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6119263F" w14:textId="15C402CD"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Prova de inscrição no Cadastro de Contribuinte </w:t>
      </w:r>
      <w:r w:rsidR="00683272" w:rsidRPr="009E25C5">
        <w:rPr>
          <w:rFonts w:ascii="Times New Roman" w:hAnsi="Times New Roman" w:cs="Times New Roman"/>
        </w:rPr>
        <w:t>estadual</w:t>
      </w:r>
      <w:r w:rsidRPr="009E25C5">
        <w:rPr>
          <w:rFonts w:ascii="Times New Roman" w:hAnsi="Times New Roman" w:cs="Times New Roman"/>
        </w:rPr>
        <w:t xml:space="preserve">, relativo ao domicílio ou sede da licitante, pertinente ao ramo de atividade compatível com o objeto desta licitação. </w:t>
      </w:r>
    </w:p>
    <w:p w14:paraId="1CDD37AC"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6DAD93D4"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p>
    <w:p w14:paraId="370D1DC2"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0D3B6B21"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Prova de regularidade com o Fundo de Garantia do Tempo de Serviço (FGTS); </w:t>
      </w:r>
    </w:p>
    <w:p w14:paraId="3B8987B0"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26273558"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4936329B"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3F4042A5"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Prova de regularidade junto à Fazenda Estadual, através da Certidão Negativa conjunta junto aos Tributos Estaduais, emitida pela Secretaria da Fazenda Estadual onde a empresa for sediada; </w:t>
      </w:r>
    </w:p>
    <w:p w14:paraId="1F4981B8"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62023826" w14:textId="77777777" w:rsidR="00DF05B4" w:rsidRPr="009E25C5" w:rsidRDefault="00DF05B4" w:rsidP="007855A0">
      <w:pPr>
        <w:widowControl/>
        <w:numPr>
          <w:ilvl w:val="2"/>
          <w:numId w:val="49"/>
        </w:numPr>
        <w:autoSpaceDE/>
        <w:autoSpaceDN/>
        <w:spacing w:after="2"/>
        <w:ind w:right="70" w:hanging="861"/>
        <w:jc w:val="both"/>
        <w:rPr>
          <w:rFonts w:ascii="Times New Roman" w:hAnsi="Times New Roman" w:cs="Times New Roman"/>
        </w:rPr>
      </w:pPr>
      <w:r w:rsidRPr="009E25C5">
        <w:rPr>
          <w:rFonts w:ascii="Times New Roman" w:hAnsi="Times New Roman" w:cs="Times New Roman"/>
        </w:rPr>
        <w:lastRenderedPageBreak/>
        <w:t xml:space="preserve">Prova de regularidade junto à Fazenda Municipal, através da Certidão Negativa junto aos Tributos Municipais, emitida pela Secretaria da Fazenda Municipal onde a empresa for sediada; </w:t>
      </w:r>
    </w:p>
    <w:p w14:paraId="0A30EE83"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eastAsia="Arial" w:hAnsi="Times New Roman" w:cs="Times New Roman"/>
          <w:b/>
        </w:rPr>
        <w:t xml:space="preserve"> </w:t>
      </w:r>
    </w:p>
    <w:p w14:paraId="123ACFDD"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r w:rsidRPr="009E25C5">
        <w:rPr>
          <w:rFonts w:ascii="Times New Roman" w:eastAsia="Arial" w:hAnsi="Times New Roman" w:cs="Times New Roman"/>
          <w:b/>
          <w:color w:val="7030A0"/>
        </w:rPr>
        <w:t xml:space="preserve"> </w:t>
      </w:r>
    </w:p>
    <w:p w14:paraId="75451491" w14:textId="77777777" w:rsidR="00DF05B4" w:rsidRPr="009E25C5" w:rsidRDefault="00DF05B4" w:rsidP="007855A0">
      <w:pPr>
        <w:spacing w:line="259" w:lineRule="auto"/>
        <w:ind w:left="252"/>
        <w:jc w:val="both"/>
        <w:rPr>
          <w:rFonts w:ascii="Times New Roman" w:hAnsi="Times New Roman" w:cs="Times New Roman"/>
        </w:rPr>
      </w:pPr>
      <w:r w:rsidRPr="009E25C5">
        <w:rPr>
          <w:rFonts w:ascii="Times New Roman" w:eastAsia="Arial" w:hAnsi="Times New Roman" w:cs="Times New Roman"/>
          <w:b/>
          <w:color w:val="7030A0"/>
        </w:rPr>
        <w:t xml:space="preserve"> </w:t>
      </w:r>
    </w:p>
    <w:p w14:paraId="76330339" w14:textId="77777777" w:rsidR="00DF05B4" w:rsidRPr="009E25C5" w:rsidRDefault="00DF05B4" w:rsidP="007855A0">
      <w:pPr>
        <w:widowControl/>
        <w:numPr>
          <w:ilvl w:val="1"/>
          <w:numId w:val="49"/>
        </w:numPr>
        <w:autoSpaceDE/>
        <w:autoSpaceDN/>
        <w:spacing w:after="5" w:line="249" w:lineRule="auto"/>
        <w:ind w:right="70" w:hanging="568"/>
        <w:jc w:val="both"/>
        <w:rPr>
          <w:rFonts w:ascii="Times New Roman" w:hAnsi="Times New Roman" w:cs="Times New Roman"/>
        </w:rPr>
      </w:pPr>
      <w:r w:rsidRPr="009E25C5">
        <w:rPr>
          <w:rFonts w:ascii="Times New Roman" w:eastAsia="Arial" w:hAnsi="Times New Roman" w:cs="Times New Roman"/>
          <w:b/>
        </w:rPr>
        <w:t>QUALIFICAÇÃO ECONÔMICO-FINANCEIRA</w:t>
      </w:r>
      <w:r w:rsidRPr="009E25C5">
        <w:rPr>
          <w:rFonts w:ascii="Times New Roman" w:hAnsi="Times New Roman" w:cs="Times New Roman"/>
        </w:rPr>
        <w:t>:</w:t>
      </w:r>
      <w:r w:rsidRPr="009E25C5">
        <w:rPr>
          <w:rFonts w:ascii="Times New Roman" w:eastAsia="Arial" w:hAnsi="Times New Roman" w:cs="Times New Roman"/>
          <w:b/>
        </w:rPr>
        <w:t xml:space="preserve"> </w:t>
      </w:r>
    </w:p>
    <w:p w14:paraId="1E0F87FD"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eastAsia="Arial" w:hAnsi="Times New Roman" w:cs="Times New Roman"/>
          <w:b/>
        </w:rPr>
        <w:t xml:space="preserve"> </w:t>
      </w:r>
    </w:p>
    <w:p w14:paraId="54E0A623"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Certidão Negativa de Falência, de Concordata, de Recuperação Judicial ou Extrajudicial (Lei nº 11.101, de 9.2.2005), expedida pelo distribuidor da sede da empresa, datado dos últimos 30 (trinta) dias, ou que esteja dentro do prazo de validade expresso na própria Certidão; </w:t>
      </w:r>
    </w:p>
    <w:p w14:paraId="49527384"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7B2670E2"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Balanço Patrimonial – BP e Demonstração de Resultado do Exercício – DRE dos 2 (dois) últimos exercícios sociais, apresentados na forma da lei, observada a exceção prevista do §6 do art. 69 da Lei nº. 14.133/21, que comprovem a boa situação financeira da empresa, vedada a sua substituição por balancetes ou balanços provisórios, podendo ser atualizados por índices oficiais quando encerrado há mais de 3 (três) meses da data de apresentação da proposta; já exigíveis e apresentados na forma de Escrituração Contábil Digital (ECD) junto ao Sistema Público de Escrituração Digital (SPED), nos termos da Instrução Normativa n° 2.003/2021-RFB, suas exceções e alterações (assinados pelos contabilistas e pelo titular ou representante legal da entidade). </w:t>
      </w:r>
    </w:p>
    <w:p w14:paraId="0CC57774"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0E845F9B"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No caso de empresa constituída no exercício social vigente, admite-se a apresentação de balanço patrimonial e demonstrações contábeis referentes ao período de existência da sociedade; </w:t>
      </w:r>
    </w:p>
    <w:p w14:paraId="07547535"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4E213910"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É admissível o balanço intermediário, se decorrer de lei ou contrato social/estatuto social. </w:t>
      </w:r>
    </w:p>
    <w:p w14:paraId="6B96E73D"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1731F37E" w14:textId="08FF3EF8" w:rsidR="00DF05B4" w:rsidRPr="009E25C5" w:rsidRDefault="00456D76" w:rsidP="007855A0">
      <w:pPr>
        <w:ind w:left="23" w:right="70"/>
        <w:jc w:val="both"/>
        <w:rPr>
          <w:rFonts w:ascii="Times New Roman" w:hAnsi="Times New Roman" w:cs="Times New Roman"/>
        </w:rPr>
      </w:pPr>
      <w:r w:rsidRPr="009E25C5">
        <w:rPr>
          <w:rFonts w:ascii="Times New Roman" w:hAnsi="Times New Roman" w:cs="Times New Roman"/>
        </w:rPr>
        <w:t>8</w:t>
      </w:r>
      <w:r w:rsidR="00DF05B4" w:rsidRPr="009E25C5">
        <w:rPr>
          <w:rFonts w:ascii="Times New Roman" w:hAnsi="Times New Roman" w:cs="Times New Roman"/>
        </w:rPr>
        <w:t xml:space="preserve">.4.4.1. Caso o licitante seja cooperativa, tais documentos deverão ser acompanhados da última auditoria contábil-financeira, conforme dispõe o artigo 112 da Lei nº 5.764, de 1971, ou de uma declaração, sob as penas da lei, de que tal auditoria não foi exigida pelo órgão fiscalizador; </w:t>
      </w:r>
    </w:p>
    <w:p w14:paraId="7256E4A3"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0A8E4671"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A comprovação da situação financeira da empresa será constatada mediante obtenção de índices de Liquidez Geral (LG), Solvência Geral (SG) e Liquidez Corrente (LC), superiores a 1 ( um) resultantes da aplicação das fórmulas: </w:t>
      </w:r>
    </w:p>
    <w:p w14:paraId="0F310F08" w14:textId="77777777" w:rsidR="00DF05B4" w:rsidRPr="009E25C5" w:rsidRDefault="00DF05B4" w:rsidP="007855A0">
      <w:pPr>
        <w:spacing w:line="259" w:lineRule="auto"/>
        <w:ind w:right="4"/>
        <w:jc w:val="both"/>
        <w:rPr>
          <w:rFonts w:ascii="Times New Roman" w:hAnsi="Times New Roman" w:cs="Times New Roman"/>
        </w:rPr>
      </w:pPr>
      <w:r w:rsidRPr="009E25C5">
        <w:rPr>
          <w:rFonts w:ascii="Times New Roman" w:hAnsi="Times New Roman" w:cs="Times New Roman"/>
        </w:rPr>
        <w:t xml:space="preserve"> </w:t>
      </w:r>
    </w:p>
    <w:p w14:paraId="681A5F4D" w14:textId="77777777" w:rsidR="00DF05B4" w:rsidRPr="009E25C5" w:rsidRDefault="00DF05B4" w:rsidP="007855A0">
      <w:pPr>
        <w:spacing w:after="3" w:line="259" w:lineRule="auto"/>
        <w:ind w:left="731"/>
        <w:jc w:val="both"/>
        <w:rPr>
          <w:rFonts w:ascii="Times New Roman" w:hAnsi="Times New Roman" w:cs="Times New Roman"/>
        </w:rPr>
      </w:pPr>
      <w:r w:rsidRPr="009E25C5">
        <w:rPr>
          <w:rFonts w:ascii="Times New Roman" w:hAnsi="Times New Roman" w:cs="Times New Roman"/>
        </w:rPr>
        <w:t xml:space="preserve">Ativo Circulante + Realizável a Longo Prazo </w:t>
      </w:r>
    </w:p>
    <w:tbl>
      <w:tblPr>
        <w:tblStyle w:val="TableGrid"/>
        <w:tblW w:w="6474" w:type="dxa"/>
        <w:tblInd w:w="1008" w:type="dxa"/>
        <w:tblLook w:val="04A0" w:firstRow="1" w:lastRow="0" w:firstColumn="1" w:lastColumn="0" w:noHBand="0" w:noVBand="1"/>
      </w:tblPr>
      <w:tblGrid>
        <w:gridCol w:w="1736"/>
        <w:gridCol w:w="4738"/>
      </w:tblGrid>
      <w:tr w:rsidR="00DF05B4" w:rsidRPr="009E25C5" w14:paraId="50B02BDB" w14:textId="77777777" w:rsidTr="006278E4">
        <w:trPr>
          <w:trHeight w:val="629"/>
        </w:trPr>
        <w:tc>
          <w:tcPr>
            <w:tcW w:w="1736" w:type="dxa"/>
            <w:tcBorders>
              <w:top w:val="nil"/>
              <w:left w:val="nil"/>
              <w:bottom w:val="nil"/>
              <w:right w:val="nil"/>
            </w:tcBorders>
          </w:tcPr>
          <w:p w14:paraId="56C6EC0E" w14:textId="77777777" w:rsidR="00DF05B4" w:rsidRPr="009E25C5" w:rsidRDefault="00DF05B4" w:rsidP="007855A0">
            <w:pPr>
              <w:spacing w:line="259" w:lineRule="auto"/>
              <w:ind w:left="12"/>
              <w:jc w:val="both"/>
              <w:rPr>
                <w:rFonts w:ascii="Times New Roman" w:hAnsi="Times New Roman" w:cs="Times New Roman"/>
              </w:rPr>
            </w:pPr>
            <w:r w:rsidRPr="009E25C5">
              <w:rPr>
                <w:rFonts w:ascii="Times New Roman" w:hAnsi="Times New Roman" w:cs="Times New Roman"/>
              </w:rPr>
              <w:t xml:space="preserve">LG = </w:t>
            </w:r>
          </w:p>
        </w:tc>
        <w:tc>
          <w:tcPr>
            <w:tcW w:w="4738" w:type="dxa"/>
            <w:tcBorders>
              <w:top w:val="nil"/>
              <w:left w:val="nil"/>
              <w:bottom w:val="nil"/>
              <w:right w:val="nil"/>
            </w:tcBorders>
            <w:vAlign w:val="bottom"/>
          </w:tcPr>
          <w:p w14:paraId="285AC22F" w14:textId="77777777" w:rsidR="00DF05B4" w:rsidRPr="009E25C5" w:rsidRDefault="00DF05B4" w:rsidP="007855A0">
            <w:pPr>
              <w:spacing w:line="259" w:lineRule="auto"/>
              <w:ind w:left="8"/>
              <w:jc w:val="both"/>
              <w:rPr>
                <w:rFonts w:ascii="Times New Roman" w:hAnsi="Times New Roman" w:cs="Times New Roman"/>
              </w:rPr>
            </w:pPr>
            <w:r w:rsidRPr="009E25C5">
              <w:rPr>
                <w:rFonts w:ascii="Times New Roman" w:hAnsi="Times New Roman" w:cs="Times New Roman"/>
              </w:rPr>
              <w:t xml:space="preserve">Passivo Circulante + Passivo Não Circulante </w:t>
            </w:r>
          </w:p>
          <w:p w14:paraId="3CD84A89" w14:textId="77777777" w:rsidR="00DF05B4" w:rsidRPr="009E25C5" w:rsidRDefault="00DF05B4" w:rsidP="007855A0">
            <w:pPr>
              <w:spacing w:line="259" w:lineRule="auto"/>
              <w:ind w:left="1793"/>
              <w:jc w:val="both"/>
              <w:rPr>
                <w:rFonts w:ascii="Times New Roman" w:hAnsi="Times New Roman" w:cs="Times New Roman"/>
              </w:rPr>
            </w:pPr>
            <w:r w:rsidRPr="009E25C5">
              <w:rPr>
                <w:rFonts w:ascii="Times New Roman" w:hAnsi="Times New Roman" w:cs="Times New Roman"/>
              </w:rPr>
              <w:t xml:space="preserve"> </w:t>
            </w:r>
          </w:p>
        </w:tc>
      </w:tr>
      <w:tr w:rsidR="00DF05B4" w:rsidRPr="009E25C5" w14:paraId="34D9BC94" w14:textId="77777777" w:rsidTr="006278E4">
        <w:trPr>
          <w:trHeight w:val="1017"/>
        </w:trPr>
        <w:tc>
          <w:tcPr>
            <w:tcW w:w="1736" w:type="dxa"/>
            <w:tcBorders>
              <w:top w:val="nil"/>
              <w:left w:val="nil"/>
              <w:bottom w:val="nil"/>
              <w:right w:val="nil"/>
            </w:tcBorders>
          </w:tcPr>
          <w:p w14:paraId="118F5258"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SG = </w:t>
            </w:r>
          </w:p>
        </w:tc>
        <w:tc>
          <w:tcPr>
            <w:tcW w:w="4738" w:type="dxa"/>
            <w:tcBorders>
              <w:top w:val="nil"/>
              <w:left w:val="nil"/>
              <w:bottom w:val="nil"/>
              <w:right w:val="nil"/>
            </w:tcBorders>
          </w:tcPr>
          <w:p w14:paraId="4256AF05" w14:textId="77777777" w:rsidR="00DF05B4" w:rsidRPr="009E25C5" w:rsidRDefault="00DF05B4" w:rsidP="007855A0">
            <w:pPr>
              <w:spacing w:line="259" w:lineRule="auto"/>
              <w:ind w:right="357"/>
              <w:jc w:val="both"/>
              <w:rPr>
                <w:rFonts w:ascii="Times New Roman" w:hAnsi="Times New Roman" w:cs="Times New Roman"/>
              </w:rPr>
            </w:pPr>
            <w:r w:rsidRPr="009E25C5">
              <w:rPr>
                <w:rFonts w:ascii="Times New Roman" w:hAnsi="Times New Roman" w:cs="Times New Roman"/>
              </w:rPr>
              <w:t xml:space="preserve">Ativo Total </w:t>
            </w:r>
          </w:p>
          <w:p w14:paraId="12851D60" w14:textId="77777777" w:rsidR="00DF05B4" w:rsidRPr="009E25C5" w:rsidRDefault="00DF05B4" w:rsidP="007855A0">
            <w:pPr>
              <w:spacing w:after="9" w:line="259" w:lineRule="auto"/>
              <w:ind w:left="-368"/>
              <w:jc w:val="both"/>
              <w:rPr>
                <w:rFonts w:ascii="Times New Roman" w:hAnsi="Times New Roman" w:cs="Times New Roman"/>
              </w:rPr>
            </w:pPr>
            <w:r w:rsidRPr="009E25C5">
              <w:rPr>
                <w:rFonts w:ascii="Times New Roman" w:hAnsi="Times New Roman" w:cs="Times New Roman"/>
                <w:noProof/>
              </w:rPr>
              <mc:AlternateContent>
                <mc:Choice Requires="wpg">
                  <w:drawing>
                    <wp:inline distT="0" distB="0" distL="0" distR="0" wp14:anchorId="7C8F5256" wp14:editId="215699F7">
                      <wp:extent cx="3241929" cy="5080"/>
                      <wp:effectExtent l="0" t="0" r="0" b="0"/>
                      <wp:docPr id="182143" name="Group 182143"/>
                      <wp:cNvGraphicFramePr/>
                      <a:graphic xmlns:a="http://schemas.openxmlformats.org/drawingml/2006/main">
                        <a:graphicData uri="http://schemas.microsoft.com/office/word/2010/wordprocessingGroup">
                          <wpg:wgp>
                            <wpg:cNvGrpSpPr/>
                            <wpg:grpSpPr>
                              <a:xfrm>
                                <a:off x="0" y="0"/>
                                <a:ext cx="3241929" cy="5080"/>
                                <a:chOff x="0" y="0"/>
                                <a:chExt cx="3241929" cy="5080"/>
                              </a:xfrm>
                            </wpg:grpSpPr>
                            <wps:wsp>
                              <wps:cNvPr id="229316" name="Shape 229316"/>
                              <wps:cNvSpPr/>
                              <wps:spPr>
                                <a:xfrm>
                                  <a:off x="0" y="0"/>
                                  <a:ext cx="3241929" cy="9144"/>
                                </a:xfrm>
                                <a:custGeom>
                                  <a:avLst/>
                                  <a:gdLst/>
                                  <a:ahLst/>
                                  <a:cxnLst/>
                                  <a:rect l="0" t="0" r="0" b="0"/>
                                  <a:pathLst>
                                    <a:path w="3241929" h="9144">
                                      <a:moveTo>
                                        <a:pt x="0" y="0"/>
                                      </a:moveTo>
                                      <a:lnTo>
                                        <a:pt x="3241929" y="0"/>
                                      </a:lnTo>
                                      <a:lnTo>
                                        <a:pt x="3241929" y="9144"/>
                                      </a:lnTo>
                                      <a:lnTo>
                                        <a:pt x="0" y="9144"/>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BC5E838" id="Group 182143" o:spid="_x0000_s1026" style="width:255.25pt;height:.4pt;mso-position-horizontal-relative:char;mso-position-vertical-relative:line" coordsize="324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">
                      <v:shape id="Shape 229316" o:spid="_x0000_s1027" style="position:absolute;width:32419;height:91;visibility:visible;mso-wrap-style:square;v-text-anchor:top" coordsize="324192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" path="m,l3241929,r,9144l,9144,,e" fillcolor="black" stroked="f" strokeweight="0">
                        <v:path arrowok="t" textboxrect="0,0,3241929,9144"/>
                      </v:shape>
                      <w10:anchorlock/>
                    </v:group>
                  </w:pict>
                </mc:Fallback>
              </mc:AlternateContent>
            </w:r>
          </w:p>
          <w:p w14:paraId="17C49517" w14:textId="77777777" w:rsidR="00DF05B4" w:rsidRPr="009E25C5" w:rsidRDefault="00DF05B4" w:rsidP="007855A0">
            <w:pPr>
              <w:spacing w:line="259" w:lineRule="auto"/>
              <w:ind w:left="8"/>
              <w:jc w:val="both"/>
              <w:rPr>
                <w:rFonts w:ascii="Times New Roman" w:hAnsi="Times New Roman" w:cs="Times New Roman"/>
              </w:rPr>
            </w:pPr>
            <w:r w:rsidRPr="009E25C5">
              <w:rPr>
                <w:rFonts w:ascii="Times New Roman" w:hAnsi="Times New Roman" w:cs="Times New Roman"/>
              </w:rPr>
              <w:t xml:space="preserve">Passivo Circulante + Passivo Não Circulante </w:t>
            </w:r>
          </w:p>
          <w:p w14:paraId="6B984315" w14:textId="77777777" w:rsidR="00DF05B4" w:rsidRPr="009E25C5" w:rsidRDefault="00DF05B4" w:rsidP="007855A0">
            <w:pPr>
              <w:spacing w:line="259" w:lineRule="auto"/>
              <w:ind w:left="1793"/>
              <w:jc w:val="both"/>
              <w:rPr>
                <w:rFonts w:ascii="Times New Roman" w:hAnsi="Times New Roman" w:cs="Times New Roman"/>
              </w:rPr>
            </w:pPr>
            <w:r w:rsidRPr="009E25C5">
              <w:rPr>
                <w:rFonts w:ascii="Times New Roman" w:hAnsi="Times New Roman" w:cs="Times New Roman"/>
              </w:rPr>
              <w:t xml:space="preserve"> </w:t>
            </w:r>
          </w:p>
          <w:p w14:paraId="4B527184" w14:textId="77777777" w:rsidR="00DF05B4" w:rsidRPr="009E25C5" w:rsidRDefault="00DF05B4" w:rsidP="007855A0">
            <w:pPr>
              <w:spacing w:line="259" w:lineRule="auto"/>
              <w:ind w:left="140"/>
              <w:jc w:val="both"/>
              <w:rPr>
                <w:rFonts w:ascii="Times New Roman" w:hAnsi="Times New Roman" w:cs="Times New Roman"/>
              </w:rPr>
            </w:pPr>
            <w:r w:rsidRPr="009E25C5">
              <w:rPr>
                <w:rFonts w:ascii="Times New Roman" w:hAnsi="Times New Roman" w:cs="Times New Roman"/>
              </w:rPr>
              <w:t xml:space="preserve">Ativo Circulante </w:t>
            </w:r>
          </w:p>
        </w:tc>
      </w:tr>
    </w:tbl>
    <w:p w14:paraId="20245BA0" w14:textId="77777777" w:rsidR="00DF05B4" w:rsidRPr="009E25C5" w:rsidRDefault="00DF05B4" w:rsidP="007855A0">
      <w:pPr>
        <w:spacing w:after="8" w:line="259" w:lineRule="auto"/>
        <w:ind w:left="2377"/>
        <w:jc w:val="both"/>
        <w:rPr>
          <w:rFonts w:ascii="Times New Roman" w:hAnsi="Times New Roman" w:cs="Times New Roman"/>
        </w:rPr>
      </w:pPr>
      <w:r w:rsidRPr="009E25C5">
        <w:rPr>
          <w:rFonts w:ascii="Times New Roman" w:hAnsi="Times New Roman" w:cs="Times New Roman"/>
          <w:noProof/>
        </w:rPr>
        <w:lastRenderedPageBreak/>
        <mc:AlternateContent>
          <mc:Choice Requires="wpg">
            <w:drawing>
              <wp:inline distT="0" distB="0" distL="0" distR="0" wp14:anchorId="125D61CA" wp14:editId="237D39AF">
                <wp:extent cx="1620774" cy="5080"/>
                <wp:effectExtent l="0" t="0" r="0" b="0"/>
                <wp:docPr id="180787" name="Group 180787"/>
                <wp:cNvGraphicFramePr/>
                <a:graphic xmlns:a="http://schemas.openxmlformats.org/drawingml/2006/main">
                  <a:graphicData uri="http://schemas.microsoft.com/office/word/2010/wordprocessingGroup">
                    <wpg:wgp>
                      <wpg:cNvGrpSpPr/>
                      <wpg:grpSpPr>
                        <a:xfrm>
                          <a:off x="0" y="0"/>
                          <a:ext cx="1620774" cy="5080"/>
                          <a:chOff x="0" y="0"/>
                          <a:chExt cx="1620774" cy="5080"/>
                        </a:xfrm>
                      </wpg:grpSpPr>
                      <wps:wsp>
                        <wps:cNvPr id="229318" name="Shape 229318"/>
                        <wps:cNvSpPr/>
                        <wps:spPr>
                          <a:xfrm>
                            <a:off x="0" y="0"/>
                            <a:ext cx="1620774" cy="9144"/>
                          </a:xfrm>
                          <a:custGeom>
                            <a:avLst/>
                            <a:gdLst/>
                            <a:ahLst/>
                            <a:cxnLst/>
                            <a:rect l="0" t="0" r="0" b="0"/>
                            <a:pathLst>
                              <a:path w="1620774" h="9144">
                                <a:moveTo>
                                  <a:pt x="0" y="0"/>
                                </a:moveTo>
                                <a:lnTo>
                                  <a:pt x="1620774" y="0"/>
                                </a:lnTo>
                                <a:lnTo>
                                  <a:pt x="1620774" y="9144"/>
                                </a:lnTo>
                                <a:lnTo>
                                  <a:pt x="0" y="9144"/>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7895BC" id="Group 180787" o:spid="_x0000_s1026" style="width:127.6pt;height:.4pt;mso-position-horizontal-relative:char;mso-position-vertical-relative:line" coordsize="1620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">
                <v:shape id="Shape 229318" o:spid="_x0000_s1027" style="position:absolute;width:16207;height:91;visibility:visible;mso-wrap-style:square;v-text-anchor:top" coordsize="162077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" path="m,l1620774,r,9144l,9144,,e" fillcolor="black" stroked="f" strokeweight="0">
                  <v:path arrowok="t" textboxrect="0,0,1620774,9144"/>
                </v:shape>
                <w10:anchorlock/>
              </v:group>
            </w:pict>
          </mc:Fallback>
        </mc:AlternateContent>
      </w:r>
    </w:p>
    <w:p w14:paraId="2DDBC525" w14:textId="77777777" w:rsidR="00DF05B4" w:rsidRPr="009E25C5" w:rsidRDefault="00DF05B4" w:rsidP="007855A0">
      <w:pPr>
        <w:tabs>
          <w:tab w:val="center" w:pos="1261"/>
          <w:tab w:val="center" w:pos="3655"/>
        </w:tabs>
        <w:jc w:val="both"/>
        <w:rPr>
          <w:rFonts w:ascii="Times New Roman" w:hAnsi="Times New Roman" w:cs="Times New Roman"/>
        </w:rPr>
      </w:pPr>
      <w:r w:rsidRPr="009E25C5">
        <w:rPr>
          <w:rFonts w:ascii="Times New Roman" w:hAnsi="Times New Roman" w:cs="Times New Roman"/>
        </w:rPr>
        <w:tab/>
        <w:t xml:space="preserve">LC = </w:t>
      </w:r>
      <w:r w:rsidRPr="009E25C5">
        <w:rPr>
          <w:rFonts w:ascii="Times New Roman" w:hAnsi="Times New Roman" w:cs="Times New Roman"/>
        </w:rPr>
        <w:tab/>
        <w:t xml:space="preserve">Passivo Circulante </w:t>
      </w:r>
    </w:p>
    <w:p w14:paraId="6326E2DF" w14:textId="77777777" w:rsidR="00DF05B4" w:rsidRPr="009E25C5" w:rsidRDefault="00DF05B4" w:rsidP="007855A0">
      <w:pPr>
        <w:spacing w:line="259" w:lineRule="auto"/>
        <w:ind w:left="3658"/>
        <w:jc w:val="both"/>
        <w:rPr>
          <w:rFonts w:ascii="Times New Roman" w:hAnsi="Times New Roman" w:cs="Times New Roman"/>
        </w:rPr>
      </w:pPr>
      <w:r w:rsidRPr="009E25C5">
        <w:rPr>
          <w:rFonts w:ascii="Times New Roman" w:hAnsi="Times New Roman" w:cs="Times New Roman"/>
        </w:rPr>
        <w:t xml:space="preserve"> </w:t>
      </w:r>
    </w:p>
    <w:p w14:paraId="2386CC1F" w14:textId="77777777" w:rsidR="007855A0"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w:t>
      </w:r>
      <w:r w:rsidRPr="009E25C5">
        <w:rPr>
          <w:rFonts w:ascii="Times New Roman" w:eastAsia="Arial" w:hAnsi="Times New Roman" w:cs="Times New Roman"/>
          <w:b/>
        </w:rPr>
        <w:t xml:space="preserve">10% (dez por cento) </w:t>
      </w:r>
      <w:r w:rsidRPr="009E25C5">
        <w:rPr>
          <w:rFonts w:ascii="Times New Roman" w:hAnsi="Times New Roman" w:cs="Times New Roman"/>
        </w:rPr>
        <w:t xml:space="preserve">do valor estimado da contratação ou do item pertinente. </w:t>
      </w:r>
    </w:p>
    <w:p w14:paraId="6DC7C7E5" w14:textId="77777777" w:rsidR="007855A0" w:rsidRPr="009E25C5" w:rsidRDefault="00DF05B4" w:rsidP="007855A0">
      <w:pPr>
        <w:pStyle w:val="PargrafodaLista"/>
        <w:numPr>
          <w:ilvl w:val="2"/>
          <w:numId w:val="49"/>
        </w:numPr>
        <w:rPr>
          <w:rFonts w:ascii="Times New Roman" w:hAnsi="Times New Roman" w:cs="Times New Roman"/>
        </w:rPr>
      </w:pPr>
      <w:r w:rsidRPr="009E25C5">
        <w:rPr>
          <w:rFonts w:ascii="Times New Roman" w:hAnsi="Times New Roman" w:cs="Times New Roman"/>
        </w:rPr>
        <w:t xml:space="preserve"> </w:t>
      </w:r>
      <w:r w:rsidR="007855A0" w:rsidRPr="009E25C5">
        <w:rPr>
          <w:rFonts w:ascii="Times New Roman" w:hAnsi="Times New Roman" w:cs="Times New Roman"/>
        </w:rPr>
        <w:t>O atendimento dos índices econômicos previstos neste item deverá ser atestado mediante declaração assinada por profissional habilitado da área contábil, apresentada pelo fornecedor</w:t>
      </w:r>
    </w:p>
    <w:p w14:paraId="09B9F1BA" w14:textId="77777777" w:rsidR="00DF05B4" w:rsidRPr="009E25C5" w:rsidRDefault="00DF05B4" w:rsidP="007855A0">
      <w:pPr>
        <w:spacing w:line="259" w:lineRule="auto"/>
        <w:ind w:left="1132"/>
        <w:jc w:val="both"/>
        <w:rPr>
          <w:rFonts w:ascii="Times New Roman" w:hAnsi="Times New Roman" w:cs="Times New Roman"/>
        </w:rPr>
      </w:pPr>
      <w:r w:rsidRPr="009E25C5">
        <w:rPr>
          <w:rFonts w:ascii="Times New Roman" w:hAnsi="Times New Roman" w:cs="Times New Roman"/>
          <w:color w:val="FF0000"/>
        </w:rPr>
        <w:t xml:space="preserve"> </w:t>
      </w:r>
    </w:p>
    <w:p w14:paraId="3D7B267E" w14:textId="77777777" w:rsidR="00DF05B4" w:rsidRPr="009E25C5" w:rsidRDefault="00DF05B4" w:rsidP="007855A0">
      <w:pPr>
        <w:widowControl/>
        <w:numPr>
          <w:ilvl w:val="1"/>
          <w:numId w:val="49"/>
        </w:numPr>
        <w:autoSpaceDE/>
        <w:autoSpaceDN/>
        <w:spacing w:after="5" w:line="249" w:lineRule="auto"/>
        <w:ind w:right="70" w:hanging="568"/>
        <w:jc w:val="both"/>
        <w:rPr>
          <w:rFonts w:ascii="Times New Roman" w:hAnsi="Times New Roman" w:cs="Times New Roman"/>
        </w:rPr>
      </w:pPr>
      <w:r w:rsidRPr="009E25C5">
        <w:rPr>
          <w:rFonts w:ascii="Times New Roman" w:eastAsia="Arial" w:hAnsi="Times New Roman" w:cs="Times New Roman"/>
          <w:b/>
        </w:rPr>
        <w:t xml:space="preserve">QUALIFICAÇÃO TÉCNICA: </w:t>
      </w:r>
    </w:p>
    <w:p w14:paraId="388072E9"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eastAsia="Arial" w:hAnsi="Times New Roman" w:cs="Times New Roman"/>
          <w:b/>
        </w:rPr>
        <w:t xml:space="preserve"> </w:t>
      </w:r>
    </w:p>
    <w:p w14:paraId="33FF6970" w14:textId="77777777" w:rsidR="007855A0"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Comprovação de aptidão no desempenho de atividade pertinente e compatível em características com o objeto da licitação – </w:t>
      </w:r>
      <w:r w:rsidRPr="009E25C5">
        <w:rPr>
          <w:rFonts w:ascii="Times New Roman" w:eastAsia="Arial" w:hAnsi="Times New Roman" w:cs="Times New Roman"/>
          <w:b/>
        </w:rPr>
        <w:t>Atestado(s) de Capacidade Técnica</w:t>
      </w:r>
      <w:r w:rsidRPr="009E25C5">
        <w:rPr>
          <w:rFonts w:ascii="Times New Roman" w:hAnsi="Times New Roman" w:cs="Times New Roman"/>
        </w:rPr>
        <w:t xml:space="preserve">, fornecido(s) por pessoa jurídica de direito público ou privado. </w:t>
      </w:r>
    </w:p>
    <w:p w14:paraId="7CA5B00A" w14:textId="46D3E15A" w:rsidR="007855A0"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O (s) Atestado (s) deverão comprovar </w:t>
      </w:r>
      <w:r w:rsidR="00456D76" w:rsidRPr="009E25C5">
        <w:rPr>
          <w:rFonts w:ascii="Times New Roman" w:hAnsi="Times New Roman" w:cs="Times New Roman"/>
        </w:rPr>
        <w:t>o</w:t>
      </w:r>
      <w:r w:rsidRPr="009E25C5">
        <w:rPr>
          <w:rFonts w:ascii="Times New Roman" w:hAnsi="Times New Roman" w:cs="Times New Roman"/>
        </w:rPr>
        <w:t xml:space="preserve"> bo</w:t>
      </w:r>
      <w:r w:rsidR="00456D76" w:rsidRPr="009E25C5">
        <w:rPr>
          <w:rFonts w:ascii="Times New Roman" w:hAnsi="Times New Roman" w:cs="Times New Roman"/>
        </w:rPr>
        <w:t>m</w:t>
      </w:r>
      <w:r w:rsidRPr="009E25C5">
        <w:rPr>
          <w:rFonts w:ascii="Times New Roman" w:hAnsi="Times New Roman" w:cs="Times New Roman"/>
        </w:rPr>
        <w:t xml:space="preserve"> e regular </w:t>
      </w:r>
      <w:r w:rsidR="00456D76" w:rsidRPr="009E25C5">
        <w:rPr>
          <w:rFonts w:ascii="Times New Roman" w:hAnsi="Times New Roman" w:cs="Times New Roman"/>
        </w:rPr>
        <w:t>fornecimento dos bens relacionados ao</w:t>
      </w:r>
      <w:r w:rsidRPr="009E25C5">
        <w:rPr>
          <w:rFonts w:ascii="Times New Roman" w:hAnsi="Times New Roman" w:cs="Times New Roman"/>
        </w:rPr>
        <w:t xml:space="preserve"> objeto do Edital e seus anexos; </w:t>
      </w:r>
    </w:p>
    <w:p w14:paraId="42D10322" w14:textId="77777777" w:rsidR="007855A0"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Com a finalidade de tornar objetivo o julgamento da documentação de qualificação técnica, considera (m) -se compatível (eis) o (s) documento (s) que expressamente certifique (m) que o licitante já executou pelo menos 10% das quantidades e prazos descritos na proposta de preços apresentada nesta licitação; </w:t>
      </w:r>
    </w:p>
    <w:p w14:paraId="42E53E96" w14:textId="758D24FD"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A ausência de apresentação de atestado claro, legível e idôneo, conforme com este Edital, tendo em vista as características do objeto, é motivo de inabilitação, mediante decisão motivada do Pregoeiro. </w:t>
      </w:r>
    </w:p>
    <w:p w14:paraId="69E13A78" w14:textId="4B8EF294"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008CF9DF" w14:textId="77777777" w:rsidR="00DF05B4" w:rsidRPr="009E25C5" w:rsidRDefault="00DF05B4" w:rsidP="007855A0">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Exigir-se-á, ainda, os seguintes documentos: </w:t>
      </w:r>
    </w:p>
    <w:p w14:paraId="3B5A7F2F"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19CDF722"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Declaração de que não possui em seu quadro de pessoal e nem utilizará, sob qualquer pretexto, empregados com idade inferior a 18 (dezoito) anos em trabalho noturno, perigoso ou insalubre; nem menores de 16 (dezesseis) anos em qualquer trabalho, salvo na condição de aprendiz, a partir de 14 (quatorze) anos, em cumprimento com o artigo 7º XXXIII da Constituição Federal. </w:t>
      </w:r>
    </w:p>
    <w:p w14:paraId="0D8E961E"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3221AA4E"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Declaração expressa do proponente de que recebeu o edital e todos os documentos que o integram, dispondo de todos os elementos e informações necessárias à elaboração da proposta de preços com total e completo conhecimento do objeto da licitação. </w:t>
      </w:r>
    </w:p>
    <w:p w14:paraId="508F4F06"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24D7671B"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Declaração, sob as penas da Lei, de que os documentos e declarações apresentados são fiéis e verdadeiros. </w:t>
      </w:r>
    </w:p>
    <w:p w14:paraId="769B4D0C"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3EE7C82F"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Declaração, sob as penas da Lei, que até a presente data inexistem fatos impeditivos para sua habilitação no presente processo licitatório, ciente da obrigatoriedade de declarar ocorrências posteriores. </w:t>
      </w:r>
    </w:p>
    <w:p w14:paraId="5CF7929B"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20C034DA"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Declaração que não possui proprietário, sócios ou funcionários que sejam servidores ou agentes políticos do órgão ou entidade contratante ou responsável pela licitação, bem como não possuir proprietário ou sócio que seja cônjuge, companheiro ou parente em linha </w:t>
      </w:r>
      <w:r w:rsidRPr="009E25C5">
        <w:rPr>
          <w:rFonts w:ascii="Times New Roman" w:hAnsi="Times New Roman" w:cs="Times New Roman"/>
        </w:rPr>
        <w:lastRenderedPageBreak/>
        <w:t xml:space="preserve">reta, colateral ou por afinidade até o terceiro grau, reta e colateral e, por afinidade até o segundo grau, de agente político do órgão ou entidade contratante ou responsável pela licitação. </w:t>
      </w:r>
    </w:p>
    <w:p w14:paraId="08B8624B"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249F9B95" w14:textId="77777777" w:rsidR="00DF05B4" w:rsidRPr="009E25C5" w:rsidRDefault="00DF05B4" w:rsidP="007855A0">
      <w:pPr>
        <w:widowControl/>
        <w:numPr>
          <w:ilvl w:val="2"/>
          <w:numId w:val="49"/>
        </w:numPr>
        <w:autoSpaceDE/>
        <w:autoSpaceDN/>
        <w:spacing w:after="5" w:line="248" w:lineRule="auto"/>
        <w:ind w:right="70" w:hanging="861"/>
        <w:jc w:val="both"/>
        <w:rPr>
          <w:rFonts w:ascii="Times New Roman" w:hAnsi="Times New Roman" w:cs="Times New Roman"/>
        </w:rPr>
      </w:pPr>
      <w:r w:rsidRPr="009E25C5">
        <w:rPr>
          <w:rFonts w:ascii="Times New Roman" w:hAnsi="Times New Roman" w:cs="Times New Roman"/>
        </w:rPr>
        <w:t xml:space="preserve">Demais Declarações constante nos anexos deste Edital. </w:t>
      </w:r>
    </w:p>
    <w:p w14:paraId="1A206FC8"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0CD13FC6" w14:textId="77777777" w:rsidR="00E622DE" w:rsidRPr="009E25C5" w:rsidRDefault="00DF05B4" w:rsidP="00E622DE">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Na fase Habilitação, deverão ser realizadas as seguintes consultas: </w:t>
      </w:r>
    </w:p>
    <w:p w14:paraId="0A3DDD03" w14:textId="77777777" w:rsidR="00D135C3" w:rsidRPr="009E25C5" w:rsidRDefault="00D135C3" w:rsidP="00D135C3">
      <w:pPr>
        <w:widowControl/>
        <w:autoSpaceDE/>
        <w:autoSpaceDN/>
        <w:spacing w:after="5" w:line="248" w:lineRule="auto"/>
        <w:ind w:left="292" w:right="70"/>
        <w:jc w:val="both"/>
        <w:rPr>
          <w:rFonts w:ascii="Times New Roman" w:hAnsi="Times New Roman" w:cs="Times New Roman"/>
        </w:rPr>
      </w:pPr>
    </w:p>
    <w:p w14:paraId="69574B0B" w14:textId="77777777" w:rsidR="00E622DE" w:rsidRPr="009E25C5" w:rsidRDefault="00DF05B4" w:rsidP="00E622DE">
      <w:pPr>
        <w:widowControl/>
        <w:numPr>
          <w:ilvl w:val="2"/>
          <w:numId w:val="49"/>
        </w:numPr>
        <w:autoSpaceDE/>
        <w:autoSpaceDN/>
        <w:spacing w:after="5" w:line="248" w:lineRule="auto"/>
        <w:ind w:right="70"/>
        <w:jc w:val="both"/>
        <w:rPr>
          <w:rFonts w:ascii="Times New Roman" w:hAnsi="Times New Roman" w:cs="Times New Roman"/>
        </w:rPr>
      </w:pPr>
      <w:r w:rsidRPr="009E25C5">
        <w:rPr>
          <w:rFonts w:ascii="Times New Roman" w:hAnsi="Times New Roman" w:cs="Times New Roman"/>
        </w:rPr>
        <w:t xml:space="preserve">Cadastro Nacional de Condenações Cíveis por Atos de Improbidade Administrativa, mantido pelo Conselho Nacionalde Justiça </w:t>
      </w:r>
      <w:r>
        <w:fldChar w:fldCharType="begin"/>
      </w:r>
      <w:r>
        <w:instrText>HYPERLINK "http://www.cnj.jus.br/improbidade_adm/consultar_requerido.php" \h</w:instrText>
      </w:r>
      <w:r>
        <w:fldChar w:fldCharType="separate"/>
      </w:r>
      <w:r w:rsidRPr="009E25C5">
        <w:rPr>
          <w:rFonts w:ascii="Times New Roman" w:hAnsi="Times New Roman" w:cs="Times New Roman"/>
          <w:color w:val="0066FF"/>
        </w:rPr>
        <w:t>(</w:t>
      </w:r>
      <w:r>
        <w:fldChar w:fldCharType="end"/>
      </w:r>
      <w:hyperlink r:id="rId17">
        <w:r w:rsidRPr="009E25C5">
          <w:rPr>
            <w:rFonts w:ascii="Times New Roman" w:hAnsi="Times New Roman" w:cs="Times New Roman"/>
            <w:color w:val="006FC0"/>
          </w:rPr>
          <w:t>www.cnj.jus.br/improbidade_adm/consultar</w:t>
        </w:r>
      </w:hyperlink>
      <w:hyperlink r:id="rId18">
        <w:r w:rsidRPr="009E25C5">
          <w:rPr>
            <w:rFonts w:ascii="Times New Roman" w:hAnsi="Times New Roman" w:cs="Times New Roman"/>
            <w:color w:val="0066FF"/>
          </w:rPr>
          <w:t>)</w:t>
        </w:r>
      </w:hyperlink>
      <w:r w:rsidRPr="009E25C5">
        <w:rPr>
          <w:rFonts w:ascii="Times New Roman" w:hAnsi="Times New Roman" w:cs="Times New Roman"/>
          <w:color w:val="0066FF"/>
        </w:rPr>
        <w:t>;</w:t>
      </w:r>
      <w:r w:rsidRPr="009E25C5">
        <w:rPr>
          <w:rFonts w:ascii="Times New Roman" w:hAnsi="Times New Roman" w:cs="Times New Roman"/>
        </w:rPr>
        <w:t xml:space="preserve"> </w:t>
      </w:r>
    </w:p>
    <w:p w14:paraId="0B77C711" w14:textId="71FF4718" w:rsidR="00DF05B4" w:rsidRPr="009E25C5" w:rsidRDefault="00DF05B4" w:rsidP="00E622DE">
      <w:pPr>
        <w:widowControl/>
        <w:numPr>
          <w:ilvl w:val="2"/>
          <w:numId w:val="49"/>
        </w:numPr>
        <w:autoSpaceDE/>
        <w:autoSpaceDN/>
        <w:spacing w:after="5" w:line="248" w:lineRule="auto"/>
        <w:ind w:right="70"/>
        <w:jc w:val="both"/>
        <w:rPr>
          <w:rFonts w:ascii="Times New Roman" w:hAnsi="Times New Roman" w:cs="Times New Roman"/>
        </w:rPr>
      </w:pPr>
      <w:r w:rsidRPr="009E25C5">
        <w:rPr>
          <w:rFonts w:ascii="Times New Roman" w:hAnsi="Times New Roman" w:cs="Times New Roman"/>
        </w:rPr>
        <w:t xml:space="preserve">Cadastro Nacional de Empresas Inidôneas e Suspensas – CEIS e o e o Cadastro Nacional de Empresas Punidas – CNEP </w:t>
      </w:r>
      <w:r>
        <w:fldChar w:fldCharType="begin"/>
      </w:r>
      <w:r>
        <w:instrText>HYPERLINK "http://www.portaldatransparencia.gov.br/" \h</w:instrText>
      </w:r>
      <w:r>
        <w:fldChar w:fldCharType="separate"/>
      </w:r>
      <w:r w:rsidRPr="009E25C5">
        <w:rPr>
          <w:rFonts w:ascii="Times New Roman" w:hAnsi="Times New Roman" w:cs="Times New Roman"/>
          <w:color w:val="006FC0"/>
        </w:rPr>
        <w:t>(</w:t>
      </w:r>
      <w:r>
        <w:fldChar w:fldCharType="end"/>
      </w:r>
      <w:hyperlink r:id="rId19">
        <w:r w:rsidRPr="009E25C5">
          <w:rPr>
            <w:rFonts w:ascii="Times New Roman" w:hAnsi="Times New Roman" w:cs="Times New Roman"/>
            <w:color w:val="006FC0"/>
          </w:rPr>
          <w:t>www.portaldatransparencia.gov.br/</w:t>
        </w:r>
      </w:hyperlink>
      <w:hyperlink r:id="rId20">
        <w:r w:rsidRPr="009E25C5">
          <w:rPr>
            <w:rFonts w:ascii="Times New Roman" w:hAnsi="Times New Roman" w:cs="Times New Roman"/>
            <w:color w:val="006FC0"/>
          </w:rPr>
          <w:t>)</w:t>
        </w:r>
      </w:hyperlink>
      <w:r w:rsidRPr="009E25C5">
        <w:rPr>
          <w:rFonts w:ascii="Times New Roman" w:hAnsi="Times New Roman" w:cs="Times New Roman"/>
          <w:color w:val="006FC0"/>
        </w:rPr>
        <w:t xml:space="preserve">; </w:t>
      </w:r>
    </w:p>
    <w:p w14:paraId="0D1CA149"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109BC288" w14:textId="77777777" w:rsidR="00E622DE" w:rsidRPr="009E25C5" w:rsidRDefault="00DF05B4" w:rsidP="00E622DE">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A existência de restrição relativamente à regularidade fiscal e trabalhista não impede que a licitante qualificada como microempresa ou empresa de pequeno porte seja declarada vencedora, uma vez que atenda a todas as demais exigências do edital. </w:t>
      </w:r>
    </w:p>
    <w:p w14:paraId="63BA0618" w14:textId="6EB77F4E" w:rsidR="00DF05B4" w:rsidRPr="009E25C5" w:rsidRDefault="00DF05B4" w:rsidP="00E622DE">
      <w:pPr>
        <w:widowControl/>
        <w:numPr>
          <w:ilvl w:val="2"/>
          <w:numId w:val="49"/>
        </w:numPr>
        <w:autoSpaceDE/>
        <w:autoSpaceDN/>
        <w:spacing w:after="5" w:line="248" w:lineRule="auto"/>
        <w:ind w:right="70"/>
        <w:jc w:val="both"/>
        <w:rPr>
          <w:rFonts w:ascii="Times New Roman" w:hAnsi="Times New Roman" w:cs="Times New Roman"/>
        </w:rPr>
      </w:pPr>
      <w:r w:rsidRPr="009E25C5">
        <w:rPr>
          <w:rFonts w:ascii="Times New Roman" w:hAnsi="Times New Roman" w:cs="Times New Roman"/>
        </w:rPr>
        <w:t xml:space="preserve">A declaração do vencedor acontecerá no momento imediatamente posterior à fase de habilitação. </w:t>
      </w:r>
    </w:p>
    <w:p w14:paraId="7288C379" w14:textId="77777777" w:rsidR="00DF05B4" w:rsidRPr="009E25C5" w:rsidRDefault="00DF05B4" w:rsidP="007855A0">
      <w:pPr>
        <w:spacing w:line="259" w:lineRule="auto"/>
        <w:ind w:left="284"/>
        <w:jc w:val="both"/>
        <w:rPr>
          <w:rFonts w:ascii="Times New Roman" w:hAnsi="Times New Roman" w:cs="Times New Roman"/>
        </w:rPr>
      </w:pPr>
      <w:r w:rsidRPr="009E25C5">
        <w:rPr>
          <w:rFonts w:ascii="Times New Roman" w:hAnsi="Times New Roman" w:cs="Times New Roman"/>
        </w:rPr>
        <w:t xml:space="preserve"> </w:t>
      </w:r>
    </w:p>
    <w:p w14:paraId="03BFF1BF" w14:textId="77777777" w:rsidR="00DF05B4" w:rsidRPr="009E25C5" w:rsidRDefault="00DF05B4" w:rsidP="007855A0">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 </w:t>
      </w:r>
    </w:p>
    <w:p w14:paraId="75A9D85E"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0FDE7FE5" w14:textId="77777777" w:rsidR="00DF05B4" w:rsidRPr="009E25C5" w:rsidRDefault="00DF05B4" w:rsidP="007855A0">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5DD1D7A" w14:textId="77777777" w:rsidR="00DF05B4" w:rsidRPr="009E25C5" w:rsidRDefault="00DF05B4" w:rsidP="007855A0">
      <w:pPr>
        <w:spacing w:line="259" w:lineRule="auto"/>
        <w:ind w:left="252"/>
        <w:jc w:val="both"/>
        <w:rPr>
          <w:rFonts w:ascii="Times New Roman" w:hAnsi="Times New Roman" w:cs="Times New Roman"/>
        </w:rPr>
      </w:pPr>
      <w:r w:rsidRPr="009E25C5">
        <w:rPr>
          <w:rFonts w:ascii="Times New Roman" w:hAnsi="Times New Roman" w:cs="Times New Roman"/>
        </w:rPr>
        <w:t xml:space="preserve"> </w:t>
      </w:r>
    </w:p>
    <w:p w14:paraId="70EEB001" w14:textId="13C1200C" w:rsidR="00DF05B4" w:rsidRPr="009E25C5" w:rsidRDefault="00DF05B4" w:rsidP="00E622DE">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Havendo necessidade de analisar minuciosamente os documentos exigidos, o Pregoeiro suspenderá a sessão, informando no “chat” a nova data e horário para a continuidade da mesma. </w:t>
      </w:r>
    </w:p>
    <w:p w14:paraId="0FE2FE71"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1247F412" w14:textId="77777777" w:rsidR="00DF05B4" w:rsidRPr="009E25C5" w:rsidRDefault="00DF05B4" w:rsidP="007855A0">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Será inabilitado o licitante que não comprovar sua habilitação, seja por não apresentar quaisquer dos documentos exigidos, ou apresentá-los em desacordo com o estabelecido neste Edital. </w:t>
      </w:r>
    </w:p>
    <w:p w14:paraId="6D6B00CC"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3D0A7D08" w14:textId="77777777" w:rsidR="00DF05B4" w:rsidRPr="009E25C5" w:rsidRDefault="00DF05B4" w:rsidP="007855A0">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 </w:t>
      </w:r>
    </w:p>
    <w:p w14:paraId="566B7D89" w14:textId="77777777" w:rsidR="00DF05B4" w:rsidRPr="009E25C5" w:rsidRDefault="00DF05B4" w:rsidP="007855A0">
      <w:pPr>
        <w:spacing w:line="259" w:lineRule="auto"/>
        <w:ind w:left="252"/>
        <w:jc w:val="both"/>
        <w:rPr>
          <w:rFonts w:ascii="Times New Roman" w:hAnsi="Times New Roman" w:cs="Times New Roman"/>
        </w:rPr>
      </w:pPr>
      <w:r w:rsidRPr="009E25C5">
        <w:rPr>
          <w:rFonts w:ascii="Times New Roman" w:hAnsi="Times New Roman" w:cs="Times New Roman"/>
        </w:rPr>
        <w:t xml:space="preserve"> </w:t>
      </w:r>
    </w:p>
    <w:p w14:paraId="74BBE49B" w14:textId="77777777" w:rsidR="00DF05B4" w:rsidRPr="009E25C5" w:rsidRDefault="00DF05B4" w:rsidP="007855A0">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Constatado o atendimento às exigências de habilitação fixadas no Edital, o licitante será declarado vencedor. </w:t>
      </w:r>
    </w:p>
    <w:p w14:paraId="673E0777" w14:textId="77777777" w:rsidR="00DF05B4" w:rsidRPr="009E25C5" w:rsidRDefault="00DF05B4" w:rsidP="007855A0">
      <w:pPr>
        <w:spacing w:line="259" w:lineRule="auto"/>
        <w:ind w:left="252"/>
        <w:jc w:val="both"/>
        <w:rPr>
          <w:rFonts w:ascii="Times New Roman" w:hAnsi="Times New Roman" w:cs="Times New Roman"/>
        </w:rPr>
      </w:pPr>
      <w:r w:rsidRPr="009E25C5">
        <w:rPr>
          <w:rFonts w:ascii="Times New Roman" w:hAnsi="Times New Roman" w:cs="Times New Roman"/>
        </w:rPr>
        <w:lastRenderedPageBreak/>
        <w:t xml:space="preserve"> </w:t>
      </w:r>
    </w:p>
    <w:p w14:paraId="51B1557E" w14:textId="77777777" w:rsidR="00DF05B4" w:rsidRPr="009E25C5" w:rsidRDefault="00DF05B4" w:rsidP="007855A0">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Os documentos exigidos neste Edital e Termo de Referência, quando confeccionados pelos licitantes, somente serão aceitos e analisados se contiverem assinatura eletrônica. </w:t>
      </w:r>
    </w:p>
    <w:p w14:paraId="1B29A6E1" w14:textId="77777777" w:rsidR="00DF05B4" w:rsidRPr="009E25C5" w:rsidRDefault="00DF05B4" w:rsidP="007855A0">
      <w:pPr>
        <w:spacing w:line="259" w:lineRule="auto"/>
        <w:ind w:left="252"/>
        <w:jc w:val="both"/>
        <w:rPr>
          <w:rFonts w:ascii="Times New Roman" w:hAnsi="Times New Roman" w:cs="Times New Roman"/>
        </w:rPr>
      </w:pPr>
      <w:r w:rsidRPr="009E25C5">
        <w:rPr>
          <w:rFonts w:ascii="Times New Roman" w:hAnsi="Times New Roman" w:cs="Times New Roman"/>
        </w:rPr>
        <w:t xml:space="preserve"> </w:t>
      </w:r>
    </w:p>
    <w:p w14:paraId="27F3D2FE" w14:textId="77777777" w:rsidR="00DF05B4" w:rsidRPr="009E25C5" w:rsidRDefault="00DF05B4" w:rsidP="007855A0">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 na referida Lei. </w:t>
      </w:r>
    </w:p>
    <w:p w14:paraId="4FF2182A" w14:textId="77777777" w:rsidR="00DF05B4" w:rsidRPr="009E25C5" w:rsidRDefault="00DF05B4" w:rsidP="007855A0">
      <w:pPr>
        <w:spacing w:line="259" w:lineRule="auto"/>
        <w:ind w:left="252"/>
        <w:jc w:val="both"/>
        <w:rPr>
          <w:rFonts w:ascii="Times New Roman" w:hAnsi="Times New Roman" w:cs="Times New Roman"/>
        </w:rPr>
      </w:pPr>
      <w:r w:rsidRPr="009E25C5">
        <w:rPr>
          <w:rFonts w:ascii="Times New Roman" w:hAnsi="Times New Roman" w:cs="Times New Roman"/>
        </w:rPr>
        <w:t xml:space="preserve"> </w:t>
      </w:r>
    </w:p>
    <w:p w14:paraId="3183976D" w14:textId="2D3238E4" w:rsidR="00DF05B4" w:rsidRPr="009E25C5" w:rsidRDefault="00DF05B4" w:rsidP="00E622DE">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A assinatura eletrônica por pessoa física ou jurídica, mediante certificado digital, será verificada por meio de análise do Verificador de Conformidades do Governo Federal </w:t>
      </w:r>
      <w:r w:rsidRPr="009E25C5">
        <w:rPr>
          <w:rFonts w:ascii="Times New Roman" w:hAnsi="Times New Roman" w:cs="Times New Roman"/>
          <w:color w:val="006FC0"/>
        </w:rPr>
        <w:t xml:space="preserve">(https://validar.iti.gov.br). </w:t>
      </w:r>
    </w:p>
    <w:p w14:paraId="20550C89" w14:textId="77777777" w:rsidR="00DF05B4" w:rsidRPr="009E25C5" w:rsidRDefault="00DF05B4" w:rsidP="007855A0">
      <w:pPr>
        <w:spacing w:line="259" w:lineRule="auto"/>
        <w:jc w:val="both"/>
        <w:rPr>
          <w:rFonts w:ascii="Times New Roman" w:hAnsi="Times New Roman" w:cs="Times New Roman"/>
        </w:rPr>
      </w:pPr>
      <w:r w:rsidRPr="009E25C5">
        <w:rPr>
          <w:rFonts w:ascii="Times New Roman" w:hAnsi="Times New Roman" w:cs="Times New Roman"/>
        </w:rPr>
        <w:t xml:space="preserve"> </w:t>
      </w:r>
    </w:p>
    <w:p w14:paraId="79CEB8BC" w14:textId="77777777" w:rsidR="00DF05B4" w:rsidRPr="009E25C5" w:rsidRDefault="00DF05B4" w:rsidP="007855A0">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Atualizado com fins de confirmar as propriedades do documento assinado eletronicamente. As assinaturas digitais podem ser realizadas por qualquer assinador eletrônico. </w:t>
      </w:r>
    </w:p>
    <w:p w14:paraId="0A9203C1" w14:textId="77777777" w:rsidR="00DF05B4" w:rsidRPr="009E25C5" w:rsidRDefault="00DF05B4" w:rsidP="007855A0">
      <w:pPr>
        <w:spacing w:line="259" w:lineRule="auto"/>
        <w:ind w:left="252"/>
        <w:jc w:val="both"/>
        <w:rPr>
          <w:rFonts w:ascii="Times New Roman" w:hAnsi="Times New Roman" w:cs="Times New Roman"/>
        </w:rPr>
      </w:pPr>
      <w:r w:rsidRPr="009E25C5">
        <w:rPr>
          <w:rFonts w:ascii="Times New Roman" w:hAnsi="Times New Roman" w:cs="Times New Roman"/>
        </w:rPr>
        <w:t xml:space="preserve"> </w:t>
      </w:r>
    </w:p>
    <w:p w14:paraId="1EA6B58B" w14:textId="77777777" w:rsidR="00DF05B4" w:rsidRPr="009E25C5" w:rsidRDefault="00DF05B4" w:rsidP="007855A0">
      <w:pPr>
        <w:widowControl/>
        <w:numPr>
          <w:ilvl w:val="1"/>
          <w:numId w:val="49"/>
        </w:numPr>
        <w:autoSpaceDE/>
        <w:autoSpaceDN/>
        <w:spacing w:after="5" w:line="248" w:lineRule="auto"/>
        <w:ind w:right="70" w:hanging="568"/>
        <w:jc w:val="both"/>
        <w:rPr>
          <w:rFonts w:ascii="Times New Roman" w:hAnsi="Times New Roman" w:cs="Times New Roman"/>
        </w:rPr>
      </w:pPr>
      <w:r w:rsidRPr="009E25C5">
        <w:rPr>
          <w:rFonts w:ascii="Times New Roman" w:hAnsi="Times New Roman" w:cs="Times New Roman"/>
        </w:rPr>
        <w:t xml:space="preserve">Serão desclassificados e/ou inabilitados os proponentes que apresentarem proposta ou documentação que contiverem assinaturas reprográficas, entendidas como aquelas que são reproduzidas eletronicamente (copiadas e coladas) de outros documentos e/ou com assinatura de próprio punho e digitalizados. </w:t>
      </w:r>
    </w:p>
    <w:p w14:paraId="7165BDC0" w14:textId="236B9A40" w:rsidR="00A15F21" w:rsidRPr="009E25C5" w:rsidRDefault="00863A2A" w:rsidP="00803945">
      <w:pPr>
        <w:pStyle w:val="PADRAO0"/>
        <w:widowControl w:val="0"/>
        <w:shd w:val="clear" w:color="auto" w:fill="FFFFFF" w:themeFill="background1"/>
        <w:tabs>
          <w:tab w:val="left" w:pos="0"/>
          <w:tab w:val="left" w:pos="2551"/>
          <w:tab w:val="left" w:pos="2834"/>
          <w:tab w:val="left" w:pos="4612"/>
        </w:tabs>
        <w:rPr>
          <w:rFonts w:ascii="Times New Roman" w:hAnsi="Times New Roman"/>
          <w:snapToGrid w:val="0"/>
          <w:sz w:val="22"/>
          <w:szCs w:val="22"/>
        </w:rPr>
      </w:pPr>
      <w:r w:rsidRPr="009E25C5">
        <w:rPr>
          <w:rFonts w:ascii="Times New Roman" w:hAnsi="Times New Roman"/>
          <w:noProof/>
        </w:rPr>
        <mc:AlternateContent>
          <mc:Choice Requires="wps">
            <w:drawing>
              <wp:anchor distT="0" distB="0" distL="0" distR="0" simplePos="0" relativeHeight="487592448" behindDoc="1" locked="0" layoutInCell="1" allowOverlap="1" wp14:anchorId="1E29BD1F" wp14:editId="6CF72555">
                <wp:simplePos x="0" y="0"/>
                <wp:positionH relativeFrom="page">
                  <wp:posOffset>1069975</wp:posOffset>
                </wp:positionH>
                <wp:positionV relativeFrom="paragraph">
                  <wp:posOffset>187325</wp:posOffset>
                </wp:positionV>
                <wp:extent cx="5832475" cy="216535"/>
                <wp:effectExtent l="0" t="0" r="15875" b="12065"/>
                <wp:wrapTopAndBottom/>
                <wp:docPr id="42"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2475" cy="216535"/>
                        </a:xfrm>
                        <a:prstGeom prst="rect">
                          <a:avLst/>
                        </a:prstGeom>
                        <a:solidFill>
                          <a:schemeClr val="bg1"/>
                        </a:solidFill>
                        <a:ln w="6096">
                          <a:solidFill>
                            <a:srgbClr val="000000"/>
                          </a:solidFill>
                          <a:prstDash val="solid"/>
                          <a:miter lim="800000"/>
                          <a:headEnd/>
                          <a:tailEnd/>
                        </a:ln>
                      </wps:spPr>
                      <wps:txbx>
                        <w:txbxContent>
                          <w:p w14:paraId="1DC09A22" w14:textId="77777777" w:rsidR="001C462F" w:rsidRPr="007F7241" w:rsidRDefault="001C462F">
                            <w:pPr>
                              <w:spacing w:before="18"/>
                              <w:ind w:left="107"/>
                              <w:rPr>
                                <w:rFonts w:ascii="Times New Roman" w:hAnsi="Times New Roman" w:cs="Times New Roman"/>
                                <w:b/>
                                <w:sz w:val="24"/>
                              </w:rPr>
                            </w:pPr>
                            <w:r w:rsidRPr="007F7241">
                              <w:rPr>
                                <w:rFonts w:ascii="Times New Roman" w:hAnsi="Times New Roman" w:cs="Times New Roman"/>
                                <w:b/>
                                <w:sz w:val="24"/>
                              </w:rPr>
                              <w:t>9</w:t>
                            </w:r>
                            <w:r w:rsidRPr="007F7241">
                              <w:rPr>
                                <w:rFonts w:ascii="Times New Roman" w:hAnsi="Times New Roman" w:cs="Times New Roman"/>
                                <w:b/>
                                <w:spacing w:val="-1"/>
                                <w:sz w:val="24"/>
                              </w:rPr>
                              <w:t xml:space="preserve"> </w:t>
                            </w:r>
                            <w:r w:rsidRPr="007F7241">
                              <w:rPr>
                                <w:rFonts w:ascii="Times New Roman" w:hAnsi="Times New Roman" w:cs="Times New Roman"/>
                                <w:b/>
                                <w:sz w:val="24"/>
                              </w:rPr>
                              <w:t>–</w:t>
                            </w:r>
                            <w:r w:rsidRPr="007F7241">
                              <w:rPr>
                                <w:rFonts w:ascii="Times New Roman" w:hAnsi="Times New Roman" w:cs="Times New Roman"/>
                                <w:b/>
                                <w:spacing w:val="-1"/>
                                <w:sz w:val="24"/>
                              </w:rPr>
                              <w:t xml:space="preserve"> </w:t>
                            </w:r>
                            <w:r w:rsidRPr="007F7241">
                              <w:rPr>
                                <w:rFonts w:ascii="Times New Roman" w:hAnsi="Times New Roman" w:cs="Times New Roman"/>
                                <w:b/>
                                <w:sz w:val="24"/>
                              </w:rPr>
                              <w:t>FORMA</w:t>
                            </w:r>
                            <w:r w:rsidRPr="007F7241">
                              <w:rPr>
                                <w:rFonts w:ascii="Times New Roman" w:hAnsi="Times New Roman" w:cs="Times New Roman"/>
                                <w:b/>
                                <w:spacing w:val="-1"/>
                                <w:sz w:val="24"/>
                              </w:rPr>
                              <w:t xml:space="preserve"> </w:t>
                            </w:r>
                            <w:r w:rsidRPr="007F7241">
                              <w:rPr>
                                <w:rFonts w:ascii="Times New Roman" w:hAnsi="Times New Roman" w:cs="Times New Roman"/>
                                <w:b/>
                                <w:sz w:val="24"/>
                              </w:rPr>
                              <w:t>DE</w:t>
                            </w:r>
                            <w:r w:rsidRPr="007F7241">
                              <w:rPr>
                                <w:rFonts w:ascii="Times New Roman" w:hAnsi="Times New Roman" w:cs="Times New Roman"/>
                                <w:b/>
                                <w:spacing w:val="-3"/>
                                <w:sz w:val="24"/>
                              </w:rPr>
                              <w:t xml:space="preserve"> </w:t>
                            </w:r>
                            <w:r w:rsidRPr="007F7241">
                              <w:rPr>
                                <w:rFonts w:ascii="Times New Roman" w:hAnsi="Times New Roman" w:cs="Times New Roman"/>
                                <w:b/>
                                <w:sz w:val="24"/>
                              </w:rPr>
                              <w:t>EXECUÇÃO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29BD1F" id="Text Box 50" o:spid="_x0000_s1034" type="#_x0000_t202" style="position:absolute;left:0;text-align:left;margin-left:84.25pt;margin-top:14.75pt;width:459.25pt;height:17.0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" fillcolor="white [3212]" strokeweight=".48pt">
                <v:textbox inset="0,0,0,0">
                  <w:txbxContent>
                    <w:p w14:paraId="1DC09A22" w14:textId="77777777" w:rsidR="001C462F" w:rsidRPr="007F7241" w:rsidRDefault="001C462F">
                      <w:pPr>
                        <w:spacing w:before="18"/>
                        <w:ind w:left="107"/>
                        <w:rPr>
                          <w:rFonts w:ascii="Times New Roman" w:hAnsi="Times New Roman" w:cs="Times New Roman"/>
                          <w:b/>
                          <w:sz w:val="24"/>
                        </w:rPr>
                      </w:pPr>
                      <w:r w:rsidRPr="007F7241">
                        <w:rPr>
                          <w:rFonts w:ascii="Times New Roman" w:hAnsi="Times New Roman" w:cs="Times New Roman"/>
                          <w:b/>
                          <w:sz w:val="24"/>
                        </w:rPr>
                        <w:t>9</w:t>
                      </w:r>
                      <w:r w:rsidRPr="007F7241">
                        <w:rPr>
                          <w:rFonts w:ascii="Times New Roman" w:hAnsi="Times New Roman" w:cs="Times New Roman"/>
                          <w:b/>
                          <w:spacing w:val="-1"/>
                          <w:sz w:val="24"/>
                        </w:rPr>
                        <w:t xml:space="preserve"> </w:t>
                      </w:r>
                      <w:r w:rsidRPr="007F7241">
                        <w:rPr>
                          <w:rFonts w:ascii="Times New Roman" w:hAnsi="Times New Roman" w:cs="Times New Roman"/>
                          <w:b/>
                          <w:sz w:val="24"/>
                        </w:rPr>
                        <w:t>–</w:t>
                      </w:r>
                      <w:r w:rsidRPr="007F7241">
                        <w:rPr>
                          <w:rFonts w:ascii="Times New Roman" w:hAnsi="Times New Roman" w:cs="Times New Roman"/>
                          <w:b/>
                          <w:spacing w:val="-1"/>
                          <w:sz w:val="24"/>
                        </w:rPr>
                        <w:t xml:space="preserve"> </w:t>
                      </w:r>
                      <w:r w:rsidRPr="007F7241">
                        <w:rPr>
                          <w:rFonts w:ascii="Times New Roman" w:hAnsi="Times New Roman" w:cs="Times New Roman"/>
                          <w:b/>
                          <w:sz w:val="24"/>
                        </w:rPr>
                        <w:t>FORMA</w:t>
                      </w:r>
                      <w:r w:rsidRPr="007F7241">
                        <w:rPr>
                          <w:rFonts w:ascii="Times New Roman" w:hAnsi="Times New Roman" w:cs="Times New Roman"/>
                          <w:b/>
                          <w:spacing w:val="-1"/>
                          <w:sz w:val="24"/>
                        </w:rPr>
                        <w:t xml:space="preserve"> </w:t>
                      </w:r>
                      <w:r w:rsidRPr="007F7241">
                        <w:rPr>
                          <w:rFonts w:ascii="Times New Roman" w:hAnsi="Times New Roman" w:cs="Times New Roman"/>
                          <w:b/>
                          <w:sz w:val="24"/>
                        </w:rPr>
                        <w:t>DE</w:t>
                      </w:r>
                      <w:r w:rsidRPr="007F7241">
                        <w:rPr>
                          <w:rFonts w:ascii="Times New Roman" w:hAnsi="Times New Roman" w:cs="Times New Roman"/>
                          <w:b/>
                          <w:spacing w:val="-3"/>
                          <w:sz w:val="24"/>
                        </w:rPr>
                        <w:t xml:space="preserve"> </w:t>
                      </w:r>
                      <w:r w:rsidRPr="007F7241">
                        <w:rPr>
                          <w:rFonts w:ascii="Times New Roman" w:hAnsi="Times New Roman" w:cs="Times New Roman"/>
                          <w:b/>
                          <w:sz w:val="24"/>
                        </w:rPr>
                        <w:t>EXECUÇÃO</w:t>
                      </w:r>
                    </w:p>
                  </w:txbxContent>
                </v:textbox>
                <w10:wrap type="topAndBottom" anchorx="page"/>
              </v:shape>
            </w:pict>
          </mc:Fallback>
        </mc:AlternateContent>
      </w:r>
    </w:p>
    <w:p w14:paraId="6F6BBA77"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9.1. A execução do objeto compreenderá a entrega, montagem, instalação e manutenção preventiva e corretiva dos brinquedos tipo playground, destinados às unidades da Rede Pública Municipal de Ensino de Carauari/AM, conforme especificações constantes no Termo de Referência e de acordo com as necessidades da ADMINISTRAÇÃO.</w:t>
      </w:r>
    </w:p>
    <w:p w14:paraId="12DD5048"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4F5DA71B"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9.2 A entrega, montagem e instalação dos brinquedos serão realizadas diretamente nas unidades escolares indicadas na Ordem de Fornecimento/Serviço, emitida pela ADMINISTRAÇÃO, ficando a CONTRATADA responsável pelo transporte, descarregamento, montagem, fixação adequada ao solo e demais procedimentos necessários à perfeita instalação.</w:t>
      </w:r>
    </w:p>
    <w:p w14:paraId="56E0A58D"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033BFDE6"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9.3.A execução da entrega, instalação ou manutenção ocorrerá mediante apresentação da “Ordem de Fornecimento/Serviço”, devidamente datada e assinada por servidor autorizado da Prefeitura Municipal de Carauari/AM, contendo as informações relativas ao local, quantitativos e descrição dos serviços a serem realizados.</w:t>
      </w:r>
    </w:p>
    <w:p w14:paraId="2F8814B5"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128F276B"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9.4. A manutenção preventiva deverá ser realizada de forma periódica, conforme cronograma previamente estabelecido entre a CONTRATADA e a ADMINISTRAÇÃO, incluindo, no mínimo:</w:t>
      </w:r>
    </w:p>
    <w:p w14:paraId="18E7FF2D"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173529E2" w14:textId="1DAF782D"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w:t>
      </w:r>
      <w:r>
        <w:rPr>
          <w:rFonts w:ascii="Times New Roman" w:hAnsi="Times New Roman"/>
          <w:szCs w:val="24"/>
          <w:lang w:eastAsia="pt-BR"/>
        </w:rPr>
        <w:t xml:space="preserve"> </w:t>
      </w:r>
      <w:r w:rsidRPr="001B2DCF">
        <w:rPr>
          <w:rFonts w:ascii="Times New Roman" w:hAnsi="Times New Roman"/>
          <w:szCs w:val="24"/>
          <w:lang w:eastAsia="pt-BR"/>
        </w:rPr>
        <w:t>Inspeção geral da estrutura;</w:t>
      </w:r>
    </w:p>
    <w:p w14:paraId="6D946FFB"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7298E8D1" w14:textId="372BCC25"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w:t>
      </w:r>
      <w:r>
        <w:rPr>
          <w:rFonts w:ascii="Times New Roman" w:hAnsi="Times New Roman"/>
          <w:szCs w:val="24"/>
          <w:lang w:eastAsia="pt-BR"/>
        </w:rPr>
        <w:t xml:space="preserve"> </w:t>
      </w:r>
      <w:r w:rsidRPr="001B2DCF">
        <w:rPr>
          <w:rFonts w:ascii="Times New Roman" w:hAnsi="Times New Roman"/>
          <w:szCs w:val="24"/>
          <w:lang w:eastAsia="pt-BR"/>
        </w:rPr>
        <w:t>Verificação de parafusos, porcas, fixadores e pontos de ancoragem;</w:t>
      </w:r>
    </w:p>
    <w:p w14:paraId="6F2884D9"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007D5A78" w14:textId="031A62FE"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w:t>
      </w:r>
      <w:r>
        <w:rPr>
          <w:rFonts w:ascii="Times New Roman" w:hAnsi="Times New Roman"/>
          <w:szCs w:val="24"/>
          <w:lang w:eastAsia="pt-BR"/>
        </w:rPr>
        <w:t xml:space="preserve"> </w:t>
      </w:r>
      <w:r w:rsidRPr="001B2DCF">
        <w:rPr>
          <w:rFonts w:ascii="Times New Roman" w:hAnsi="Times New Roman"/>
          <w:szCs w:val="24"/>
          <w:lang w:eastAsia="pt-BR"/>
        </w:rPr>
        <w:t>Avaliação de soldas e estruturas metálicas;</w:t>
      </w:r>
    </w:p>
    <w:p w14:paraId="640454C8"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1535566D" w14:textId="0DA8DFE9"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lastRenderedPageBreak/>
        <w:t>•</w:t>
      </w:r>
      <w:r>
        <w:rPr>
          <w:rFonts w:ascii="Times New Roman" w:hAnsi="Times New Roman"/>
          <w:szCs w:val="24"/>
          <w:lang w:eastAsia="pt-BR"/>
        </w:rPr>
        <w:t xml:space="preserve"> </w:t>
      </w:r>
      <w:r w:rsidRPr="001B2DCF">
        <w:rPr>
          <w:rFonts w:ascii="Times New Roman" w:hAnsi="Times New Roman"/>
          <w:szCs w:val="24"/>
          <w:lang w:eastAsia="pt-BR"/>
        </w:rPr>
        <w:t xml:space="preserve">Ajustes e </w:t>
      </w:r>
      <w:proofErr w:type="spellStart"/>
      <w:r w:rsidRPr="001B2DCF">
        <w:rPr>
          <w:rFonts w:ascii="Times New Roman" w:hAnsi="Times New Roman"/>
          <w:szCs w:val="24"/>
          <w:lang w:eastAsia="pt-BR"/>
        </w:rPr>
        <w:t>reapertos</w:t>
      </w:r>
      <w:proofErr w:type="spellEnd"/>
      <w:r w:rsidRPr="001B2DCF">
        <w:rPr>
          <w:rFonts w:ascii="Times New Roman" w:hAnsi="Times New Roman"/>
          <w:szCs w:val="24"/>
          <w:lang w:eastAsia="pt-BR"/>
        </w:rPr>
        <w:t xml:space="preserve"> necessários;</w:t>
      </w:r>
    </w:p>
    <w:p w14:paraId="3A414367"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74C39BE9" w14:textId="5CECF9A1"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w:t>
      </w:r>
      <w:r>
        <w:rPr>
          <w:rFonts w:ascii="Times New Roman" w:hAnsi="Times New Roman"/>
          <w:szCs w:val="24"/>
          <w:lang w:eastAsia="pt-BR"/>
        </w:rPr>
        <w:t xml:space="preserve"> </w:t>
      </w:r>
      <w:r w:rsidRPr="001B2DCF">
        <w:rPr>
          <w:rFonts w:ascii="Times New Roman" w:hAnsi="Times New Roman"/>
          <w:szCs w:val="24"/>
          <w:lang w:eastAsia="pt-BR"/>
        </w:rPr>
        <w:t>Substituição de peças desgastadas;</w:t>
      </w:r>
    </w:p>
    <w:p w14:paraId="0F411D27"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50081D09" w14:textId="26AB0E21"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w:t>
      </w:r>
      <w:r>
        <w:rPr>
          <w:rFonts w:ascii="Times New Roman" w:hAnsi="Times New Roman"/>
          <w:szCs w:val="24"/>
          <w:lang w:eastAsia="pt-BR"/>
        </w:rPr>
        <w:t xml:space="preserve"> </w:t>
      </w:r>
      <w:r w:rsidRPr="001B2DCF">
        <w:rPr>
          <w:rFonts w:ascii="Times New Roman" w:hAnsi="Times New Roman"/>
          <w:szCs w:val="24"/>
          <w:lang w:eastAsia="pt-BR"/>
        </w:rPr>
        <w:t>Tratamento contra corrosão, quando aplicável;</w:t>
      </w:r>
    </w:p>
    <w:p w14:paraId="624EC121"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0253E72F" w14:textId="2775ACB9"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w:t>
      </w:r>
      <w:r>
        <w:rPr>
          <w:rFonts w:ascii="Times New Roman" w:hAnsi="Times New Roman"/>
          <w:szCs w:val="24"/>
          <w:lang w:eastAsia="pt-BR"/>
        </w:rPr>
        <w:t xml:space="preserve"> </w:t>
      </w:r>
      <w:r w:rsidRPr="001B2DCF">
        <w:rPr>
          <w:rFonts w:ascii="Times New Roman" w:hAnsi="Times New Roman"/>
          <w:szCs w:val="24"/>
          <w:lang w:eastAsia="pt-BR"/>
        </w:rPr>
        <w:t>Revisão de componentes plásticos, cordas, correntes e demais acessórios;</w:t>
      </w:r>
    </w:p>
    <w:p w14:paraId="67D8A188"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7CB9C5BB" w14:textId="2A521B53"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w:t>
      </w:r>
      <w:r>
        <w:rPr>
          <w:rFonts w:ascii="Times New Roman" w:hAnsi="Times New Roman"/>
          <w:szCs w:val="24"/>
          <w:lang w:eastAsia="pt-BR"/>
        </w:rPr>
        <w:t xml:space="preserve"> </w:t>
      </w:r>
      <w:r w:rsidRPr="001B2DCF">
        <w:rPr>
          <w:rFonts w:ascii="Times New Roman" w:hAnsi="Times New Roman"/>
          <w:szCs w:val="24"/>
          <w:lang w:eastAsia="pt-BR"/>
        </w:rPr>
        <w:t>Limpeza técnica e orientações de uso seguro.</w:t>
      </w:r>
    </w:p>
    <w:p w14:paraId="7DE39A48"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1FA2A608"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9.5. A manutenção corretiva será realizada sempre que identificada falha, dano, desgaste excessivo ou qualquer situação que comprometa a segurança dos usuários, devendo a CONTRATADA atender à solicitação formal da ADMINISTRAÇÃO no prazo máximo de 48 (quarenta e oito) horas.</w:t>
      </w:r>
    </w:p>
    <w:p w14:paraId="3DC84DB5"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4859F990"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9.6. Caso seja constatado risco à integridade física dos alunos, a CONTRATADA deverá adotar medidas imediatas para isolamento do equipamento até a realização do reparo definitivo.</w:t>
      </w:r>
    </w:p>
    <w:p w14:paraId="3EC7D6DD"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138AB60D"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9.7. A substituição de peças ou componentes deverá ser realizada com materiais novos, de qualidade equivalente ou superior aos originalmente instalados, garantindo a conformidade com as normas técnicas de segurança aplicáveis.</w:t>
      </w:r>
    </w:p>
    <w:p w14:paraId="4B76DB6D" w14:textId="77777777" w:rsidR="001B2DCF" w:rsidRPr="001B2DCF" w:rsidRDefault="001B2DCF" w:rsidP="001B2DCF">
      <w:pPr>
        <w:pStyle w:val="PADRAO0"/>
        <w:shd w:val="clear" w:color="auto" w:fill="FFFFFF" w:themeFill="background1"/>
        <w:tabs>
          <w:tab w:val="left" w:pos="0"/>
          <w:tab w:val="left" w:pos="2551"/>
          <w:tab w:val="left" w:pos="2834"/>
          <w:tab w:val="left" w:pos="4612"/>
        </w:tabs>
        <w:rPr>
          <w:rFonts w:ascii="Times New Roman" w:hAnsi="Times New Roman"/>
          <w:szCs w:val="24"/>
          <w:lang w:eastAsia="pt-BR"/>
        </w:rPr>
      </w:pPr>
    </w:p>
    <w:p w14:paraId="653A3F32" w14:textId="29CCC21C" w:rsidR="00AA6909" w:rsidRPr="00AA6909" w:rsidRDefault="001B2DCF" w:rsidP="001B2DCF">
      <w:pPr>
        <w:pStyle w:val="PADRAO0"/>
        <w:widowControl w:val="0"/>
        <w:shd w:val="clear" w:color="auto" w:fill="FFFFFF" w:themeFill="background1"/>
        <w:tabs>
          <w:tab w:val="left" w:pos="0"/>
          <w:tab w:val="left" w:pos="2551"/>
          <w:tab w:val="left" w:pos="2834"/>
          <w:tab w:val="left" w:pos="4612"/>
        </w:tabs>
        <w:rPr>
          <w:rFonts w:ascii="Times New Roman" w:hAnsi="Times New Roman"/>
          <w:szCs w:val="24"/>
          <w:lang w:eastAsia="pt-BR"/>
        </w:rPr>
      </w:pPr>
      <w:r w:rsidRPr="001B2DCF">
        <w:rPr>
          <w:rFonts w:ascii="Times New Roman" w:hAnsi="Times New Roman"/>
          <w:szCs w:val="24"/>
          <w:lang w:eastAsia="pt-BR"/>
        </w:rPr>
        <w:t>9.8. Após cada manutenção, deverá ser emitido relatório técnico detalhado, contendo a descrição dos serviços executados, peças substituídas e condições gerais do equipamento, o qual será assinado pelo responsável da unidade escolar.</w:t>
      </w:r>
    </w:p>
    <w:p w14:paraId="0564D6A5" w14:textId="3543B706" w:rsidR="00AA6909" w:rsidRPr="00AA6909" w:rsidRDefault="00AA6909" w:rsidP="001B2DCF">
      <w:pPr>
        <w:pStyle w:val="PADRAO0"/>
        <w:widowControl w:val="0"/>
        <w:shd w:val="clear" w:color="auto" w:fill="FFFFFF" w:themeFill="background1"/>
        <w:tabs>
          <w:tab w:val="left" w:pos="0"/>
          <w:tab w:val="left" w:pos="2551"/>
          <w:tab w:val="left" w:pos="2834"/>
          <w:tab w:val="left" w:pos="4612"/>
        </w:tabs>
        <w:rPr>
          <w:rFonts w:ascii="Times New Roman" w:hAnsi="Times New Roman"/>
          <w:szCs w:val="24"/>
          <w:lang w:eastAsia="pt-BR"/>
        </w:rPr>
      </w:pPr>
    </w:p>
    <w:p w14:paraId="6EE2E54A" w14:textId="334B0FD5" w:rsidR="00A15F21" w:rsidRPr="009E25C5" w:rsidRDefault="00AD383C" w:rsidP="00AD383C">
      <w:pPr>
        <w:pStyle w:val="Default"/>
        <w:shd w:val="clear" w:color="auto" w:fill="FFFFFF" w:themeFill="background1"/>
        <w:spacing w:before="0" w:beforeAutospacing="0"/>
        <w:rPr>
          <w:rFonts w:ascii="Times New Roman" w:hAnsi="Times New Roman" w:cs="Times New Roman"/>
          <w:sz w:val="22"/>
          <w:szCs w:val="22"/>
        </w:rPr>
      </w:pPr>
      <w:r w:rsidRPr="009E25C5">
        <w:rPr>
          <w:rFonts w:ascii="Times New Roman" w:hAnsi="Times New Roman" w:cs="Times New Roman"/>
          <w:noProof/>
          <w:sz w:val="22"/>
          <w:szCs w:val="22"/>
        </w:rPr>
        <mc:AlternateContent>
          <mc:Choice Requires="wps">
            <w:drawing>
              <wp:anchor distT="0" distB="0" distL="0" distR="0" simplePos="0" relativeHeight="487592960" behindDoc="1" locked="0" layoutInCell="1" allowOverlap="1" wp14:anchorId="42491FB5" wp14:editId="394D0A10">
                <wp:simplePos x="0" y="0"/>
                <wp:positionH relativeFrom="margin">
                  <wp:align>left</wp:align>
                </wp:positionH>
                <wp:positionV relativeFrom="paragraph">
                  <wp:posOffset>210820</wp:posOffset>
                </wp:positionV>
                <wp:extent cx="5712460" cy="216535"/>
                <wp:effectExtent l="0" t="0" r="21590" b="12065"/>
                <wp:wrapTopAndBottom/>
                <wp:docPr id="4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2488" cy="216535"/>
                        </a:xfrm>
                        <a:prstGeom prst="rect">
                          <a:avLst/>
                        </a:prstGeom>
                        <a:solidFill>
                          <a:schemeClr val="bg1"/>
                        </a:solidFill>
                        <a:ln w="6096">
                          <a:solidFill>
                            <a:srgbClr val="000000"/>
                          </a:solidFill>
                          <a:prstDash val="solid"/>
                          <a:miter lim="800000"/>
                          <a:headEnd/>
                          <a:tailEnd/>
                        </a:ln>
                      </wps:spPr>
                      <wps:txbx>
                        <w:txbxContent>
                          <w:p w14:paraId="0C5675A9" w14:textId="77777777" w:rsidR="001C462F" w:rsidRPr="007F7241" w:rsidRDefault="001C462F">
                            <w:pPr>
                              <w:spacing w:before="18"/>
                              <w:ind w:left="107"/>
                              <w:rPr>
                                <w:rFonts w:ascii="Times New Roman" w:hAnsi="Times New Roman" w:cs="Times New Roman"/>
                                <w:b/>
                                <w:sz w:val="24"/>
                              </w:rPr>
                            </w:pPr>
                            <w:r w:rsidRPr="007F7241">
                              <w:rPr>
                                <w:rFonts w:ascii="Times New Roman" w:hAnsi="Times New Roman" w:cs="Times New Roman"/>
                                <w:b/>
                                <w:sz w:val="24"/>
                              </w:rPr>
                              <w:t>10</w:t>
                            </w:r>
                            <w:r w:rsidRPr="007F7241">
                              <w:rPr>
                                <w:rFonts w:ascii="Times New Roman" w:hAnsi="Times New Roman" w:cs="Times New Roman"/>
                                <w:b/>
                                <w:spacing w:val="-2"/>
                                <w:sz w:val="24"/>
                              </w:rPr>
                              <w:t xml:space="preserve"> </w:t>
                            </w:r>
                            <w:r w:rsidRPr="007F7241">
                              <w:rPr>
                                <w:rFonts w:ascii="Times New Roman" w:hAnsi="Times New Roman" w:cs="Times New Roman"/>
                                <w:b/>
                                <w:sz w:val="24"/>
                              </w:rPr>
                              <w:t>–</w:t>
                            </w:r>
                            <w:r w:rsidRPr="007F7241">
                              <w:rPr>
                                <w:rFonts w:ascii="Times New Roman" w:hAnsi="Times New Roman" w:cs="Times New Roman"/>
                                <w:b/>
                                <w:spacing w:val="-3"/>
                                <w:sz w:val="24"/>
                              </w:rPr>
                              <w:t xml:space="preserve"> </w:t>
                            </w:r>
                            <w:r w:rsidRPr="007F7241">
                              <w:rPr>
                                <w:rFonts w:ascii="Times New Roman" w:hAnsi="Times New Roman" w:cs="Times New Roman"/>
                                <w:b/>
                                <w:sz w:val="24"/>
                              </w:rPr>
                              <w:t>ACOMPANHAMENTO</w:t>
                            </w:r>
                            <w:r w:rsidRPr="007F7241">
                              <w:rPr>
                                <w:rFonts w:ascii="Times New Roman" w:hAnsi="Times New Roman" w:cs="Times New Roman"/>
                                <w:b/>
                                <w:spacing w:val="-1"/>
                                <w:sz w:val="24"/>
                              </w:rPr>
                              <w:t xml:space="preserve"> </w:t>
                            </w:r>
                            <w:r w:rsidRPr="007F7241">
                              <w:rPr>
                                <w:rFonts w:ascii="Times New Roman" w:hAnsi="Times New Roman" w:cs="Times New Roman"/>
                                <w:b/>
                                <w:sz w:val="24"/>
                              </w:rPr>
                              <w:t>DA</w:t>
                            </w:r>
                            <w:r w:rsidRPr="007F7241">
                              <w:rPr>
                                <w:rFonts w:ascii="Times New Roman" w:hAnsi="Times New Roman" w:cs="Times New Roman"/>
                                <w:b/>
                                <w:spacing w:val="-3"/>
                                <w:sz w:val="24"/>
                              </w:rPr>
                              <w:t xml:space="preserve"> </w:t>
                            </w:r>
                            <w:r w:rsidRPr="007F7241">
                              <w:rPr>
                                <w:rFonts w:ascii="Times New Roman" w:hAnsi="Times New Roman" w:cs="Times New Roman"/>
                                <w:b/>
                                <w:sz w:val="24"/>
                              </w:rPr>
                              <w:t>EXECUÇÃO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91FB5" id="Text Box 49" o:spid="_x0000_s1035" type="#_x0000_t202" style="position:absolute;margin-left:0;margin-top:16.6pt;width:449.8pt;height:17.05pt;z-index:-1572352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" fillcolor="white [3212]" strokeweight=".48pt">
                <v:textbox inset="0,0,0,0">
                  <w:txbxContent>
                    <w:p w14:paraId="0C5675A9" w14:textId="77777777" w:rsidR="001C462F" w:rsidRPr="007F7241" w:rsidRDefault="001C462F">
                      <w:pPr>
                        <w:spacing w:before="18"/>
                        <w:ind w:left="107"/>
                        <w:rPr>
                          <w:rFonts w:ascii="Times New Roman" w:hAnsi="Times New Roman" w:cs="Times New Roman"/>
                          <w:b/>
                          <w:sz w:val="24"/>
                        </w:rPr>
                      </w:pPr>
                      <w:r w:rsidRPr="007F7241">
                        <w:rPr>
                          <w:rFonts w:ascii="Times New Roman" w:hAnsi="Times New Roman" w:cs="Times New Roman"/>
                          <w:b/>
                          <w:sz w:val="24"/>
                        </w:rPr>
                        <w:t>10</w:t>
                      </w:r>
                      <w:r w:rsidRPr="007F7241">
                        <w:rPr>
                          <w:rFonts w:ascii="Times New Roman" w:hAnsi="Times New Roman" w:cs="Times New Roman"/>
                          <w:b/>
                          <w:spacing w:val="-2"/>
                          <w:sz w:val="24"/>
                        </w:rPr>
                        <w:t xml:space="preserve"> </w:t>
                      </w:r>
                      <w:r w:rsidRPr="007F7241">
                        <w:rPr>
                          <w:rFonts w:ascii="Times New Roman" w:hAnsi="Times New Roman" w:cs="Times New Roman"/>
                          <w:b/>
                          <w:sz w:val="24"/>
                        </w:rPr>
                        <w:t>–</w:t>
                      </w:r>
                      <w:r w:rsidRPr="007F7241">
                        <w:rPr>
                          <w:rFonts w:ascii="Times New Roman" w:hAnsi="Times New Roman" w:cs="Times New Roman"/>
                          <w:b/>
                          <w:spacing w:val="-3"/>
                          <w:sz w:val="24"/>
                        </w:rPr>
                        <w:t xml:space="preserve"> </w:t>
                      </w:r>
                      <w:r w:rsidRPr="007F7241">
                        <w:rPr>
                          <w:rFonts w:ascii="Times New Roman" w:hAnsi="Times New Roman" w:cs="Times New Roman"/>
                          <w:b/>
                          <w:sz w:val="24"/>
                        </w:rPr>
                        <w:t>ACOMPANHAMENTO</w:t>
                      </w:r>
                      <w:r w:rsidRPr="007F7241">
                        <w:rPr>
                          <w:rFonts w:ascii="Times New Roman" w:hAnsi="Times New Roman" w:cs="Times New Roman"/>
                          <w:b/>
                          <w:spacing w:val="-1"/>
                          <w:sz w:val="24"/>
                        </w:rPr>
                        <w:t xml:space="preserve"> </w:t>
                      </w:r>
                      <w:r w:rsidRPr="007F7241">
                        <w:rPr>
                          <w:rFonts w:ascii="Times New Roman" w:hAnsi="Times New Roman" w:cs="Times New Roman"/>
                          <w:b/>
                          <w:sz w:val="24"/>
                        </w:rPr>
                        <w:t>DA</w:t>
                      </w:r>
                      <w:r w:rsidRPr="007F7241">
                        <w:rPr>
                          <w:rFonts w:ascii="Times New Roman" w:hAnsi="Times New Roman" w:cs="Times New Roman"/>
                          <w:b/>
                          <w:spacing w:val="-3"/>
                          <w:sz w:val="24"/>
                        </w:rPr>
                        <w:t xml:space="preserve"> </w:t>
                      </w:r>
                      <w:r w:rsidRPr="007F7241">
                        <w:rPr>
                          <w:rFonts w:ascii="Times New Roman" w:hAnsi="Times New Roman" w:cs="Times New Roman"/>
                          <w:b/>
                          <w:sz w:val="24"/>
                        </w:rPr>
                        <w:t>EXECUÇÃO</w:t>
                      </w:r>
                    </w:p>
                  </w:txbxContent>
                </v:textbox>
                <w10:wrap type="topAndBottom" anchorx="margin"/>
              </v:shape>
            </w:pict>
          </mc:Fallback>
        </mc:AlternateContent>
      </w:r>
    </w:p>
    <w:p w14:paraId="277DDAF1" w14:textId="3B0A5278" w:rsidR="00A15F21" w:rsidRPr="009E25C5" w:rsidRDefault="00A15F21" w:rsidP="00803945">
      <w:pPr>
        <w:pStyle w:val="PargrafodaLista"/>
        <w:shd w:val="clear" w:color="auto" w:fill="FFFFFF" w:themeFill="background1"/>
        <w:tabs>
          <w:tab w:val="left" w:pos="973"/>
          <w:tab w:val="left" w:pos="9072"/>
        </w:tabs>
        <w:ind w:left="0" w:right="3"/>
        <w:jc w:val="left"/>
        <w:rPr>
          <w:rFonts w:ascii="Times New Roman" w:hAnsi="Times New Roman" w:cs="Times New Roman"/>
          <w:sz w:val="10"/>
          <w:szCs w:val="10"/>
        </w:rPr>
      </w:pPr>
    </w:p>
    <w:p w14:paraId="0B553932" w14:textId="77777777" w:rsidR="00AD383C" w:rsidRPr="009E25C5" w:rsidRDefault="00AD383C" w:rsidP="00AD383C">
      <w:pPr>
        <w:pStyle w:val="PargrafodaLista"/>
        <w:shd w:val="clear" w:color="auto" w:fill="FFFFFF" w:themeFill="background1"/>
        <w:tabs>
          <w:tab w:val="left" w:pos="488"/>
          <w:tab w:val="left" w:pos="9072"/>
        </w:tabs>
        <w:ind w:left="0" w:right="3"/>
        <w:rPr>
          <w:rFonts w:ascii="Times New Roman" w:hAnsi="Times New Roman" w:cs="Times New Roman"/>
        </w:rPr>
      </w:pPr>
    </w:p>
    <w:p w14:paraId="11DE221C" w14:textId="0D86C043" w:rsidR="00445909" w:rsidRPr="009E25C5" w:rsidRDefault="00AD383C" w:rsidP="00AD383C">
      <w:pPr>
        <w:pStyle w:val="PADRAO0"/>
        <w:keepLines/>
        <w:widowControl w:val="0"/>
        <w:shd w:val="clear" w:color="auto" w:fill="FFFFFF" w:themeFill="background1"/>
        <w:tabs>
          <w:tab w:val="left" w:pos="0"/>
        </w:tabs>
        <w:outlineLvl w:val="0"/>
        <w:rPr>
          <w:rFonts w:ascii="Times New Roman" w:hAnsi="Times New Roman"/>
          <w:snapToGrid w:val="0"/>
          <w:sz w:val="22"/>
          <w:szCs w:val="22"/>
        </w:rPr>
      </w:pPr>
      <w:r w:rsidRPr="009E25C5">
        <w:rPr>
          <w:rFonts w:ascii="Times New Roman" w:hAnsi="Times New Roman"/>
          <w:snapToGrid w:val="0"/>
          <w:sz w:val="22"/>
          <w:szCs w:val="22"/>
        </w:rPr>
        <w:t xml:space="preserve">10.1. </w:t>
      </w:r>
      <w:r w:rsidR="0037430B" w:rsidRPr="009E25C5">
        <w:rPr>
          <w:rFonts w:ascii="Times New Roman" w:hAnsi="Times New Roman"/>
          <w:snapToGrid w:val="0"/>
          <w:sz w:val="22"/>
          <w:szCs w:val="22"/>
        </w:rPr>
        <w:t>O acompanhamento e a fiscalização dest</w:t>
      </w:r>
      <w:r w:rsidR="005C5100" w:rsidRPr="009E25C5">
        <w:rPr>
          <w:rFonts w:ascii="Times New Roman" w:hAnsi="Times New Roman"/>
          <w:snapToGrid w:val="0"/>
          <w:sz w:val="22"/>
          <w:szCs w:val="22"/>
        </w:rPr>
        <w:t xml:space="preserve">e fornecimento </w:t>
      </w:r>
      <w:r w:rsidR="0037430B" w:rsidRPr="009E25C5">
        <w:rPr>
          <w:rFonts w:ascii="Times New Roman" w:hAnsi="Times New Roman"/>
          <w:snapToGrid w:val="0"/>
          <w:sz w:val="22"/>
          <w:szCs w:val="22"/>
        </w:rPr>
        <w:t xml:space="preserve">serão exercidos pelo responsável da Secretaria Municipal de </w:t>
      </w:r>
      <w:r w:rsidR="00A15F21" w:rsidRPr="009E25C5">
        <w:rPr>
          <w:rFonts w:ascii="Times New Roman" w:hAnsi="Times New Roman"/>
          <w:snapToGrid w:val="0"/>
          <w:sz w:val="22"/>
          <w:szCs w:val="22"/>
        </w:rPr>
        <w:t>Administração</w:t>
      </w:r>
      <w:r w:rsidR="0037430B" w:rsidRPr="009E25C5">
        <w:rPr>
          <w:rFonts w:ascii="Times New Roman" w:hAnsi="Times New Roman"/>
          <w:snapToGrid w:val="0"/>
          <w:sz w:val="22"/>
          <w:szCs w:val="22"/>
        </w:rPr>
        <w:t xml:space="preserve"> ou quem for designado para as atribuições, cuja competência compreenderá acompanhar, fiscalizar e avaliar o</w:t>
      </w:r>
      <w:r w:rsidR="009210BB" w:rsidRPr="009E25C5">
        <w:rPr>
          <w:rFonts w:ascii="Times New Roman" w:hAnsi="Times New Roman"/>
          <w:snapToGrid w:val="0"/>
          <w:sz w:val="22"/>
          <w:szCs w:val="22"/>
        </w:rPr>
        <w:t xml:space="preserve"> fornecimento</w:t>
      </w:r>
      <w:r w:rsidR="0037430B" w:rsidRPr="009E25C5">
        <w:rPr>
          <w:rFonts w:ascii="Times New Roman" w:hAnsi="Times New Roman"/>
          <w:snapToGrid w:val="0"/>
          <w:sz w:val="22"/>
          <w:szCs w:val="22"/>
        </w:rPr>
        <w:t>, bem como dirimir e desembaraçar quaisquer dúvidas e pendências que surgirem, determinando o que for necessário à regularização das faltas, falhas, problemas ou defeitos observados, e os quais de tudo darão ciência à Empresa</w:t>
      </w:r>
      <w:r w:rsidR="005D0BDA" w:rsidRPr="009E25C5">
        <w:rPr>
          <w:rFonts w:ascii="Times New Roman" w:hAnsi="Times New Roman"/>
          <w:snapToGrid w:val="0"/>
          <w:sz w:val="22"/>
          <w:szCs w:val="22"/>
        </w:rPr>
        <w:t>.</w:t>
      </w:r>
    </w:p>
    <w:p w14:paraId="6F47E291" w14:textId="77777777" w:rsidR="00AD383C" w:rsidRPr="009E25C5" w:rsidRDefault="00AD383C" w:rsidP="00AD383C">
      <w:pPr>
        <w:pStyle w:val="PADRAO0"/>
        <w:keepLines/>
        <w:widowControl w:val="0"/>
        <w:shd w:val="clear" w:color="auto" w:fill="FFFFFF" w:themeFill="background1"/>
        <w:tabs>
          <w:tab w:val="left" w:pos="0"/>
        </w:tabs>
        <w:outlineLvl w:val="0"/>
        <w:rPr>
          <w:rFonts w:ascii="Times New Roman" w:hAnsi="Times New Roman"/>
          <w:snapToGrid w:val="0"/>
          <w:sz w:val="22"/>
          <w:szCs w:val="22"/>
        </w:rPr>
      </w:pPr>
    </w:p>
    <w:p w14:paraId="7A0CEBF9" w14:textId="55341148" w:rsidR="005E793F" w:rsidRPr="009E25C5" w:rsidRDefault="00AD383C" w:rsidP="00AD383C">
      <w:pPr>
        <w:pStyle w:val="PADRAO0"/>
        <w:keepLines/>
        <w:widowControl w:val="0"/>
        <w:shd w:val="clear" w:color="auto" w:fill="FFFFFF" w:themeFill="background1"/>
        <w:tabs>
          <w:tab w:val="left" w:pos="0"/>
        </w:tabs>
        <w:outlineLvl w:val="0"/>
        <w:rPr>
          <w:rFonts w:ascii="Times New Roman" w:hAnsi="Times New Roman"/>
          <w:snapToGrid w:val="0"/>
          <w:sz w:val="22"/>
          <w:szCs w:val="22"/>
        </w:rPr>
      </w:pPr>
      <w:r w:rsidRPr="009E25C5">
        <w:rPr>
          <w:rFonts w:ascii="Times New Roman" w:hAnsi="Times New Roman"/>
          <w:snapToGrid w:val="0"/>
          <w:sz w:val="22"/>
          <w:szCs w:val="22"/>
        </w:rPr>
        <w:t xml:space="preserve">10.2. </w:t>
      </w:r>
      <w:r w:rsidR="0037430B" w:rsidRPr="009E25C5">
        <w:rPr>
          <w:rFonts w:ascii="Times New Roman" w:hAnsi="Times New Roman"/>
          <w:snapToGrid w:val="0"/>
          <w:sz w:val="22"/>
          <w:szCs w:val="22"/>
        </w:rPr>
        <w:t xml:space="preserve">Não obstante ser o </w:t>
      </w:r>
      <w:r w:rsidR="00A15F21" w:rsidRPr="009E25C5">
        <w:rPr>
          <w:rFonts w:ascii="Times New Roman" w:hAnsi="Times New Roman"/>
          <w:snapToGrid w:val="0"/>
          <w:sz w:val="22"/>
          <w:szCs w:val="22"/>
        </w:rPr>
        <w:t>LICITANTE VENCEDOR</w:t>
      </w:r>
      <w:r w:rsidR="0037430B" w:rsidRPr="009E25C5">
        <w:rPr>
          <w:rFonts w:ascii="Times New Roman" w:hAnsi="Times New Roman"/>
          <w:snapToGrid w:val="0"/>
          <w:sz w:val="22"/>
          <w:szCs w:val="22"/>
        </w:rPr>
        <w:t xml:space="preserve"> o único e exclusivo responsável pel</w:t>
      </w:r>
      <w:r w:rsidR="008C18F4" w:rsidRPr="009E25C5">
        <w:rPr>
          <w:rFonts w:ascii="Times New Roman" w:hAnsi="Times New Roman"/>
          <w:snapToGrid w:val="0"/>
          <w:sz w:val="22"/>
          <w:szCs w:val="22"/>
        </w:rPr>
        <w:t>a</w:t>
      </w:r>
      <w:r w:rsidR="0037430B" w:rsidRPr="009E25C5">
        <w:rPr>
          <w:rFonts w:ascii="Times New Roman" w:hAnsi="Times New Roman"/>
          <w:snapToGrid w:val="0"/>
          <w:sz w:val="22"/>
          <w:szCs w:val="22"/>
        </w:rPr>
        <w:t xml:space="preserve"> </w:t>
      </w:r>
      <w:r w:rsidR="008C18F4" w:rsidRPr="009E25C5">
        <w:rPr>
          <w:rFonts w:ascii="Times New Roman" w:hAnsi="Times New Roman"/>
          <w:snapToGrid w:val="0"/>
          <w:sz w:val="22"/>
          <w:szCs w:val="22"/>
        </w:rPr>
        <w:t>execução</w:t>
      </w:r>
      <w:r w:rsidR="00A15F21" w:rsidRPr="009E25C5">
        <w:rPr>
          <w:rFonts w:ascii="Times New Roman" w:hAnsi="Times New Roman"/>
          <w:snapToGrid w:val="0"/>
          <w:sz w:val="22"/>
          <w:szCs w:val="22"/>
        </w:rPr>
        <w:t xml:space="preserve"> objeto deste edital</w:t>
      </w:r>
      <w:r w:rsidR="0037430B" w:rsidRPr="009E25C5">
        <w:rPr>
          <w:rFonts w:ascii="Times New Roman" w:hAnsi="Times New Roman"/>
          <w:snapToGrid w:val="0"/>
          <w:sz w:val="22"/>
          <w:szCs w:val="22"/>
        </w:rPr>
        <w:t>, a Administração Municipal reserva-se o direito de, sem que de qualquer forma restrinja a plenitude dessa responsabilidade, exercer a mais ampla e completa fiscalização.</w:t>
      </w:r>
    </w:p>
    <w:p w14:paraId="7B4CAE17" w14:textId="77777777" w:rsidR="00AD383C" w:rsidRPr="009E25C5" w:rsidRDefault="00AD383C" w:rsidP="00AD383C">
      <w:pPr>
        <w:pStyle w:val="PADRAO0"/>
        <w:keepLines/>
        <w:widowControl w:val="0"/>
        <w:shd w:val="clear" w:color="auto" w:fill="FFFFFF" w:themeFill="background1"/>
        <w:tabs>
          <w:tab w:val="left" w:pos="0"/>
        </w:tabs>
        <w:outlineLvl w:val="0"/>
        <w:rPr>
          <w:rFonts w:ascii="Times New Roman" w:hAnsi="Times New Roman"/>
          <w:snapToGrid w:val="0"/>
          <w:sz w:val="22"/>
          <w:szCs w:val="22"/>
        </w:rPr>
      </w:pPr>
    </w:p>
    <w:p w14:paraId="29C03BBF" w14:textId="4BE96040" w:rsidR="00445909" w:rsidRPr="009E25C5" w:rsidRDefault="00AD383C" w:rsidP="00AD383C">
      <w:pPr>
        <w:pStyle w:val="PADRAO0"/>
        <w:keepLines/>
        <w:widowControl w:val="0"/>
        <w:shd w:val="clear" w:color="auto" w:fill="FFFFFF" w:themeFill="background1"/>
        <w:tabs>
          <w:tab w:val="left" w:pos="0"/>
        </w:tabs>
        <w:outlineLvl w:val="0"/>
        <w:rPr>
          <w:rFonts w:ascii="Times New Roman" w:hAnsi="Times New Roman"/>
          <w:snapToGrid w:val="0"/>
          <w:sz w:val="22"/>
          <w:szCs w:val="22"/>
        </w:rPr>
      </w:pPr>
      <w:r w:rsidRPr="009E25C5">
        <w:rPr>
          <w:rFonts w:ascii="Times New Roman" w:hAnsi="Times New Roman"/>
          <w:snapToGrid w:val="0"/>
          <w:sz w:val="22"/>
          <w:szCs w:val="22"/>
        </w:rPr>
        <w:t xml:space="preserve">10.3. </w:t>
      </w:r>
      <w:r w:rsidR="0037430B" w:rsidRPr="009E25C5">
        <w:rPr>
          <w:rFonts w:ascii="Times New Roman" w:hAnsi="Times New Roman"/>
          <w:snapToGrid w:val="0"/>
          <w:sz w:val="22"/>
          <w:szCs w:val="22"/>
        </w:rPr>
        <w:t xml:space="preserve">As decisões e providências que ultrapassem a competência do Gestor </w:t>
      </w:r>
      <w:r w:rsidR="003D5ECB" w:rsidRPr="009E25C5">
        <w:rPr>
          <w:rFonts w:ascii="Times New Roman" w:hAnsi="Times New Roman"/>
          <w:snapToGrid w:val="0"/>
          <w:sz w:val="22"/>
          <w:szCs w:val="22"/>
        </w:rPr>
        <w:t xml:space="preserve">do </w:t>
      </w:r>
      <w:r w:rsidR="004711C2" w:rsidRPr="009E25C5">
        <w:rPr>
          <w:rFonts w:ascii="Times New Roman" w:hAnsi="Times New Roman"/>
          <w:snapToGrid w:val="0"/>
          <w:sz w:val="22"/>
          <w:szCs w:val="22"/>
        </w:rPr>
        <w:t>Termo de Contrato</w:t>
      </w:r>
      <w:r w:rsidR="0037430B" w:rsidRPr="009E25C5">
        <w:rPr>
          <w:rFonts w:ascii="Times New Roman" w:hAnsi="Times New Roman"/>
          <w:snapToGrid w:val="0"/>
          <w:sz w:val="22"/>
          <w:szCs w:val="22"/>
        </w:rPr>
        <w:t xml:space="preserve"> serão encaminhadas à autoridade competente do Poder Executivo para adoção das medidas convenientes.</w:t>
      </w:r>
    </w:p>
    <w:p w14:paraId="4B92C29E" w14:textId="77777777" w:rsidR="00AD383C" w:rsidRPr="009E25C5" w:rsidRDefault="00AD383C" w:rsidP="00AD383C">
      <w:pPr>
        <w:pStyle w:val="PADRAO0"/>
        <w:keepLines/>
        <w:widowControl w:val="0"/>
        <w:shd w:val="clear" w:color="auto" w:fill="FFFFFF" w:themeFill="background1"/>
        <w:tabs>
          <w:tab w:val="left" w:pos="0"/>
        </w:tabs>
        <w:outlineLvl w:val="0"/>
        <w:rPr>
          <w:rFonts w:ascii="Times New Roman" w:hAnsi="Times New Roman"/>
          <w:snapToGrid w:val="0"/>
          <w:sz w:val="22"/>
          <w:szCs w:val="22"/>
        </w:rPr>
      </w:pPr>
    </w:p>
    <w:p w14:paraId="4EC0E0F5" w14:textId="37F04740" w:rsidR="00445909" w:rsidRPr="009E25C5" w:rsidRDefault="002303AA" w:rsidP="00AD383C">
      <w:pPr>
        <w:pStyle w:val="PADRAO0"/>
        <w:keepLines/>
        <w:widowControl w:val="0"/>
        <w:shd w:val="clear" w:color="auto" w:fill="FFFFFF" w:themeFill="background1"/>
        <w:tabs>
          <w:tab w:val="left" w:pos="0"/>
        </w:tabs>
        <w:outlineLvl w:val="0"/>
        <w:rPr>
          <w:rFonts w:ascii="Times New Roman" w:hAnsi="Times New Roman"/>
          <w:snapToGrid w:val="0"/>
          <w:sz w:val="22"/>
          <w:szCs w:val="22"/>
        </w:rPr>
      </w:pPr>
      <w:r w:rsidRPr="009E25C5">
        <w:rPr>
          <w:rFonts w:ascii="Times New Roman" w:hAnsi="Times New Roman"/>
          <w:snapToGrid w:val="0"/>
          <w:sz w:val="22"/>
          <w:szCs w:val="22"/>
        </w:rPr>
        <w:t xml:space="preserve">10.4. </w:t>
      </w:r>
      <w:r w:rsidR="0037430B" w:rsidRPr="009E25C5">
        <w:rPr>
          <w:rFonts w:ascii="Times New Roman" w:hAnsi="Times New Roman"/>
          <w:snapToGrid w:val="0"/>
          <w:sz w:val="22"/>
          <w:szCs w:val="22"/>
        </w:rPr>
        <w:t xml:space="preserve">A Prefeitura designará um servidor para atuar como fiscal </w:t>
      </w:r>
      <w:r w:rsidR="003D5ECB" w:rsidRPr="009E25C5">
        <w:rPr>
          <w:rFonts w:ascii="Times New Roman" w:hAnsi="Times New Roman"/>
          <w:snapToGrid w:val="0"/>
          <w:sz w:val="22"/>
          <w:szCs w:val="22"/>
        </w:rPr>
        <w:t xml:space="preserve">do </w:t>
      </w:r>
      <w:r w:rsidR="004711C2" w:rsidRPr="009E25C5">
        <w:rPr>
          <w:rFonts w:ascii="Times New Roman" w:hAnsi="Times New Roman"/>
          <w:snapToGrid w:val="0"/>
          <w:sz w:val="22"/>
          <w:szCs w:val="22"/>
        </w:rPr>
        <w:t>Termo de Contrato</w:t>
      </w:r>
      <w:r w:rsidR="0037430B" w:rsidRPr="009E25C5">
        <w:rPr>
          <w:rFonts w:ascii="Times New Roman" w:hAnsi="Times New Roman"/>
          <w:snapToGrid w:val="0"/>
          <w:sz w:val="22"/>
          <w:szCs w:val="22"/>
        </w:rPr>
        <w:t>, o qual será o responsável pela ampla fiscalização do</w:t>
      </w:r>
      <w:r w:rsidR="002F77BF" w:rsidRPr="009E25C5">
        <w:rPr>
          <w:rFonts w:ascii="Times New Roman" w:hAnsi="Times New Roman"/>
          <w:snapToGrid w:val="0"/>
          <w:sz w:val="22"/>
          <w:szCs w:val="22"/>
        </w:rPr>
        <w:t xml:space="preserve"> fornecimento </w:t>
      </w:r>
      <w:r w:rsidR="0037430B" w:rsidRPr="009E25C5">
        <w:rPr>
          <w:rFonts w:ascii="Times New Roman" w:hAnsi="Times New Roman"/>
          <w:snapToGrid w:val="0"/>
          <w:sz w:val="22"/>
          <w:szCs w:val="22"/>
        </w:rPr>
        <w:t>solicitados/contratado, devendo a contratada facilitar o exercício de sua função</w:t>
      </w:r>
      <w:r w:rsidR="00E22079" w:rsidRPr="009E25C5">
        <w:rPr>
          <w:rFonts w:ascii="Times New Roman" w:hAnsi="Times New Roman"/>
          <w:snapToGrid w:val="0"/>
          <w:sz w:val="22"/>
          <w:szCs w:val="22"/>
        </w:rPr>
        <w:t>.</w:t>
      </w:r>
    </w:p>
    <w:p w14:paraId="18A1E45B" w14:textId="77777777" w:rsidR="00E22079" w:rsidRPr="009E25C5" w:rsidRDefault="00E22079" w:rsidP="00AD383C">
      <w:pPr>
        <w:pStyle w:val="PADRAO0"/>
        <w:keepLines/>
        <w:widowControl w:val="0"/>
        <w:shd w:val="clear" w:color="auto" w:fill="FFFFFF" w:themeFill="background1"/>
        <w:tabs>
          <w:tab w:val="left" w:pos="0"/>
        </w:tabs>
        <w:outlineLvl w:val="0"/>
        <w:rPr>
          <w:rFonts w:ascii="Times New Roman" w:hAnsi="Times New Roman"/>
          <w:snapToGrid w:val="0"/>
          <w:sz w:val="22"/>
          <w:szCs w:val="22"/>
        </w:rPr>
      </w:pPr>
    </w:p>
    <w:p w14:paraId="5882F749" w14:textId="4C2945EB" w:rsidR="00445909" w:rsidRPr="009E25C5" w:rsidRDefault="00011441" w:rsidP="00AD383C">
      <w:pPr>
        <w:pStyle w:val="PADRAO0"/>
        <w:keepLines/>
        <w:widowControl w:val="0"/>
        <w:shd w:val="clear" w:color="auto" w:fill="FFFFFF" w:themeFill="background1"/>
        <w:tabs>
          <w:tab w:val="left" w:pos="0"/>
        </w:tabs>
        <w:outlineLvl w:val="0"/>
        <w:rPr>
          <w:rFonts w:ascii="Times New Roman" w:hAnsi="Times New Roman"/>
          <w:snapToGrid w:val="0"/>
          <w:sz w:val="22"/>
          <w:szCs w:val="22"/>
        </w:rPr>
      </w:pPr>
      <w:r w:rsidRPr="009E25C5">
        <w:rPr>
          <w:rFonts w:ascii="Times New Roman" w:hAnsi="Times New Roman"/>
          <w:snapToGrid w:val="0"/>
          <w:sz w:val="22"/>
          <w:szCs w:val="22"/>
        </w:rPr>
        <w:lastRenderedPageBreak/>
        <w:t xml:space="preserve">10.5. </w:t>
      </w:r>
      <w:r w:rsidR="0037430B" w:rsidRPr="009E25C5">
        <w:rPr>
          <w:rFonts w:ascii="Times New Roman" w:hAnsi="Times New Roman"/>
          <w:snapToGrid w:val="0"/>
          <w:sz w:val="22"/>
          <w:szCs w:val="22"/>
        </w:rPr>
        <w:t xml:space="preserve">O fiscal </w:t>
      </w:r>
      <w:r w:rsidR="003D5ECB" w:rsidRPr="009E25C5">
        <w:rPr>
          <w:rFonts w:ascii="Times New Roman" w:hAnsi="Times New Roman"/>
          <w:snapToGrid w:val="0"/>
          <w:sz w:val="22"/>
          <w:szCs w:val="22"/>
        </w:rPr>
        <w:t xml:space="preserve">do </w:t>
      </w:r>
      <w:r w:rsidR="004711C2" w:rsidRPr="009E25C5">
        <w:rPr>
          <w:rFonts w:ascii="Times New Roman" w:hAnsi="Times New Roman"/>
          <w:snapToGrid w:val="0"/>
          <w:sz w:val="22"/>
          <w:szCs w:val="22"/>
        </w:rPr>
        <w:t>Termo de Contrato</w:t>
      </w:r>
      <w:r w:rsidR="0037430B" w:rsidRPr="009E25C5">
        <w:rPr>
          <w:rFonts w:ascii="Times New Roman" w:hAnsi="Times New Roman"/>
          <w:snapToGrid w:val="0"/>
          <w:sz w:val="22"/>
          <w:szCs w:val="22"/>
        </w:rPr>
        <w:t xml:space="preserve"> terá poderes para fiscalizar amplamente </w:t>
      </w:r>
      <w:r w:rsidR="002F77BF" w:rsidRPr="009E25C5">
        <w:rPr>
          <w:rFonts w:ascii="Times New Roman" w:hAnsi="Times New Roman"/>
          <w:snapToGrid w:val="0"/>
          <w:sz w:val="22"/>
          <w:szCs w:val="22"/>
        </w:rPr>
        <w:t>o fornecimento dos bens</w:t>
      </w:r>
      <w:r w:rsidR="0037430B" w:rsidRPr="009E25C5">
        <w:rPr>
          <w:rFonts w:ascii="Times New Roman" w:hAnsi="Times New Roman"/>
          <w:snapToGrid w:val="0"/>
          <w:sz w:val="22"/>
          <w:szCs w:val="22"/>
        </w:rPr>
        <w:t xml:space="preserve"> e notadamente para sustar qualquer trabalho que não esteja sendo executado de acordo com a norma técnica ou que atente contra os bens da contratante e/ou terceiros;</w:t>
      </w:r>
    </w:p>
    <w:p w14:paraId="12F60A42" w14:textId="77777777" w:rsidR="00312FB1" w:rsidRPr="009E25C5" w:rsidRDefault="00312FB1" w:rsidP="00AD383C">
      <w:pPr>
        <w:pStyle w:val="PADRAO0"/>
        <w:keepLines/>
        <w:widowControl w:val="0"/>
        <w:shd w:val="clear" w:color="auto" w:fill="FFFFFF" w:themeFill="background1"/>
        <w:tabs>
          <w:tab w:val="left" w:pos="0"/>
        </w:tabs>
        <w:outlineLvl w:val="0"/>
        <w:rPr>
          <w:rFonts w:ascii="Times New Roman" w:hAnsi="Times New Roman"/>
          <w:snapToGrid w:val="0"/>
          <w:sz w:val="22"/>
          <w:szCs w:val="22"/>
        </w:rPr>
      </w:pPr>
    </w:p>
    <w:p w14:paraId="4AE8A3A4" w14:textId="02379F46" w:rsidR="00553B1D" w:rsidRPr="009E25C5" w:rsidRDefault="00F515D0" w:rsidP="00AD383C">
      <w:pPr>
        <w:pStyle w:val="PADRAO0"/>
        <w:keepLines/>
        <w:widowControl w:val="0"/>
        <w:shd w:val="clear" w:color="auto" w:fill="FFFFFF" w:themeFill="background1"/>
        <w:tabs>
          <w:tab w:val="left" w:pos="0"/>
        </w:tabs>
        <w:outlineLvl w:val="0"/>
        <w:rPr>
          <w:rFonts w:ascii="Times New Roman" w:hAnsi="Times New Roman"/>
        </w:rPr>
      </w:pPr>
      <w:r w:rsidRPr="009E25C5">
        <w:rPr>
          <w:rFonts w:ascii="Times New Roman" w:hAnsi="Times New Roman"/>
          <w:snapToGrid w:val="0"/>
          <w:sz w:val="22"/>
          <w:szCs w:val="22"/>
        </w:rPr>
        <w:t xml:space="preserve">10.6. </w:t>
      </w:r>
      <w:r w:rsidR="0037430B" w:rsidRPr="009E25C5">
        <w:rPr>
          <w:rFonts w:ascii="Times New Roman" w:hAnsi="Times New Roman"/>
          <w:snapToGrid w:val="0"/>
          <w:sz w:val="22"/>
          <w:szCs w:val="22"/>
        </w:rPr>
        <w:t>Caberá, ainda, ao fiscal recusar qualquer produto/serviço que não se enquadre nas especificações e padrões da Contratante exigidos pelo contrato e ordenar a retirada do</w:t>
      </w:r>
      <w:r w:rsidR="0037430B" w:rsidRPr="009E25C5">
        <w:rPr>
          <w:rFonts w:ascii="Times New Roman" w:hAnsi="Times New Roman"/>
        </w:rPr>
        <w:t xml:space="preserve"> empregado da contratada</w:t>
      </w:r>
      <w:r w:rsidR="0037430B" w:rsidRPr="009E25C5">
        <w:rPr>
          <w:rFonts w:ascii="Times New Roman" w:hAnsi="Times New Roman"/>
          <w:spacing w:val="-52"/>
        </w:rPr>
        <w:t xml:space="preserve"> </w:t>
      </w:r>
      <w:r w:rsidR="0037430B" w:rsidRPr="009E25C5">
        <w:rPr>
          <w:rFonts w:ascii="Times New Roman" w:hAnsi="Times New Roman"/>
        </w:rPr>
        <w:t xml:space="preserve">que dificultar a sua ação fiscalizadora, ou cuja permanência </w:t>
      </w:r>
    </w:p>
    <w:p w14:paraId="33559505" w14:textId="54BD34D9" w:rsidR="00445909" w:rsidRPr="009E25C5" w:rsidRDefault="0037430B" w:rsidP="00AD383C">
      <w:pPr>
        <w:pStyle w:val="PADRAO0"/>
        <w:keepLines/>
        <w:widowControl w:val="0"/>
        <w:shd w:val="clear" w:color="auto" w:fill="FFFFFF" w:themeFill="background1"/>
        <w:tabs>
          <w:tab w:val="left" w:pos="0"/>
        </w:tabs>
        <w:outlineLvl w:val="0"/>
        <w:rPr>
          <w:rFonts w:ascii="Times New Roman" w:hAnsi="Times New Roman"/>
        </w:rPr>
      </w:pPr>
      <w:r w:rsidRPr="009E25C5">
        <w:rPr>
          <w:rFonts w:ascii="Times New Roman" w:hAnsi="Times New Roman"/>
        </w:rPr>
        <w:t>em serviços seja inconveniente, a</w:t>
      </w:r>
      <w:r w:rsidRPr="009E25C5">
        <w:rPr>
          <w:rFonts w:ascii="Times New Roman" w:hAnsi="Times New Roman"/>
          <w:spacing w:val="1"/>
        </w:rPr>
        <w:t xml:space="preserve"> </w:t>
      </w:r>
      <w:r w:rsidRPr="009E25C5">
        <w:rPr>
          <w:rFonts w:ascii="Times New Roman" w:hAnsi="Times New Roman"/>
        </w:rPr>
        <w:t>exclusivo critério</w:t>
      </w:r>
      <w:r w:rsidRPr="009E25C5">
        <w:rPr>
          <w:rFonts w:ascii="Times New Roman" w:hAnsi="Times New Roman"/>
          <w:spacing w:val="1"/>
        </w:rPr>
        <w:t xml:space="preserve"> </w:t>
      </w:r>
      <w:r w:rsidRPr="009E25C5">
        <w:rPr>
          <w:rFonts w:ascii="Times New Roman" w:hAnsi="Times New Roman"/>
        </w:rPr>
        <w:t>da</w:t>
      </w:r>
      <w:r w:rsidRPr="009E25C5">
        <w:rPr>
          <w:rFonts w:ascii="Times New Roman" w:hAnsi="Times New Roman"/>
          <w:spacing w:val="1"/>
        </w:rPr>
        <w:t xml:space="preserve"> </w:t>
      </w:r>
      <w:r w:rsidRPr="009E25C5">
        <w:rPr>
          <w:rFonts w:ascii="Times New Roman" w:hAnsi="Times New Roman"/>
        </w:rPr>
        <w:t>fiscalização.</w:t>
      </w:r>
    </w:p>
    <w:p w14:paraId="7AAA791D" w14:textId="77777777" w:rsidR="009B67AF" w:rsidRPr="009E25C5" w:rsidRDefault="009B67AF" w:rsidP="00AD383C">
      <w:pPr>
        <w:pStyle w:val="PADRAO0"/>
        <w:keepLines/>
        <w:widowControl w:val="0"/>
        <w:shd w:val="clear" w:color="auto" w:fill="FFFFFF" w:themeFill="background1"/>
        <w:tabs>
          <w:tab w:val="left" w:pos="0"/>
        </w:tabs>
        <w:outlineLvl w:val="0"/>
        <w:rPr>
          <w:rFonts w:ascii="Times New Roman" w:hAnsi="Times New Roman"/>
        </w:rPr>
      </w:pPr>
    </w:p>
    <w:p w14:paraId="09AD133E" w14:textId="690BB2D8" w:rsidR="00F15751" w:rsidRPr="009E25C5" w:rsidRDefault="00553B1D" w:rsidP="00553B1D">
      <w:pPr>
        <w:pStyle w:val="PADRAO0"/>
        <w:keepLines/>
        <w:widowControl w:val="0"/>
        <w:shd w:val="clear" w:color="auto" w:fill="FFFFFF" w:themeFill="background1"/>
        <w:tabs>
          <w:tab w:val="left" w:pos="0"/>
        </w:tabs>
        <w:outlineLvl w:val="0"/>
        <w:rPr>
          <w:rFonts w:ascii="Times New Roman" w:hAnsi="Times New Roman"/>
        </w:rPr>
      </w:pPr>
      <w:r w:rsidRPr="009E25C5">
        <w:rPr>
          <w:rFonts w:ascii="Times New Roman" w:hAnsi="Times New Roman"/>
          <w:noProof/>
          <w:snapToGrid w:val="0"/>
          <w:sz w:val="22"/>
          <w:szCs w:val="22"/>
        </w:rPr>
        <mc:AlternateContent>
          <mc:Choice Requires="wps">
            <w:drawing>
              <wp:anchor distT="0" distB="0" distL="0" distR="0" simplePos="0" relativeHeight="487593472" behindDoc="1" locked="0" layoutInCell="1" allowOverlap="1" wp14:anchorId="0A524D9B" wp14:editId="7D20A9F9">
                <wp:simplePos x="0" y="0"/>
                <wp:positionH relativeFrom="margin">
                  <wp:align>left</wp:align>
                </wp:positionH>
                <wp:positionV relativeFrom="paragraph">
                  <wp:posOffset>38574</wp:posOffset>
                </wp:positionV>
                <wp:extent cx="5745480" cy="256540"/>
                <wp:effectExtent l="0" t="0" r="26670" b="10160"/>
                <wp:wrapTopAndBottom/>
                <wp:docPr id="40"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5708" cy="256540"/>
                        </a:xfrm>
                        <a:prstGeom prst="rect">
                          <a:avLst/>
                        </a:prstGeom>
                        <a:solidFill>
                          <a:schemeClr val="bg1"/>
                        </a:solidFill>
                        <a:ln w="6096">
                          <a:solidFill>
                            <a:srgbClr val="000000"/>
                          </a:solidFill>
                          <a:prstDash val="solid"/>
                          <a:miter lim="800000"/>
                          <a:headEnd/>
                          <a:tailEnd/>
                        </a:ln>
                      </wps:spPr>
                      <wps:txbx>
                        <w:txbxContent>
                          <w:p w14:paraId="6C956E24" w14:textId="77777777" w:rsidR="001C462F" w:rsidRPr="007F7241" w:rsidRDefault="001C462F">
                            <w:pPr>
                              <w:spacing w:before="18"/>
                              <w:ind w:left="107"/>
                              <w:rPr>
                                <w:rFonts w:ascii="Times New Roman" w:hAnsi="Times New Roman" w:cs="Times New Roman"/>
                                <w:b/>
                                <w:sz w:val="24"/>
                              </w:rPr>
                            </w:pPr>
                            <w:r w:rsidRPr="007F7241">
                              <w:rPr>
                                <w:rFonts w:ascii="Times New Roman" w:hAnsi="Times New Roman" w:cs="Times New Roman"/>
                                <w:b/>
                                <w:sz w:val="24"/>
                              </w:rPr>
                              <w:t>11</w:t>
                            </w:r>
                            <w:r w:rsidRPr="007F7241">
                              <w:rPr>
                                <w:rFonts w:ascii="Times New Roman" w:hAnsi="Times New Roman" w:cs="Times New Roman"/>
                                <w:b/>
                                <w:spacing w:val="-1"/>
                                <w:sz w:val="24"/>
                              </w:rPr>
                              <w:t xml:space="preserve"> </w:t>
                            </w:r>
                            <w:r w:rsidRPr="007F7241">
                              <w:rPr>
                                <w:rFonts w:ascii="Times New Roman" w:hAnsi="Times New Roman" w:cs="Times New Roman"/>
                                <w:b/>
                                <w:sz w:val="24"/>
                              </w:rPr>
                              <w:t>–</w:t>
                            </w:r>
                            <w:r w:rsidRPr="007F7241">
                              <w:rPr>
                                <w:rFonts w:ascii="Times New Roman" w:hAnsi="Times New Roman" w:cs="Times New Roman"/>
                                <w:b/>
                                <w:spacing w:val="-2"/>
                                <w:sz w:val="24"/>
                              </w:rPr>
                              <w:t xml:space="preserve"> </w:t>
                            </w:r>
                            <w:r w:rsidRPr="007F7241">
                              <w:rPr>
                                <w:rFonts w:ascii="Times New Roman" w:hAnsi="Times New Roman" w:cs="Times New Roman"/>
                                <w:b/>
                                <w:sz w:val="24"/>
                              </w:rPr>
                              <w:t>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524D9B" id="Text Box 48" o:spid="_x0000_s1036" type="#_x0000_t202" style="position:absolute;left:0;text-align:left;margin-left:0;margin-top:3.05pt;width:452.4pt;height:20.2pt;z-index:-1572300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" fillcolor="white [3212]" strokeweight=".48pt">
                <v:textbox inset="0,0,0,0">
                  <w:txbxContent>
                    <w:p w14:paraId="6C956E24" w14:textId="77777777" w:rsidR="001C462F" w:rsidRPr="007F7241" w:rsidRDefault="001C462F">
                      <w:pPr>
                        <w:spacing w:before="18"/>
                        <w:ind w:left="107"/>
                        <w:rPr>
                          <w:rFonts w:ascii="Times New Roman" w:hAnsi="Times New Roman" w:cs="Times New Roman"/>
                          <w:b/>
                          <w:sz w:val="24"/>
                        </w:rPr>
                      </w:pPr>
                      <w:r w:rsidRPr="007F7241">
                        <w:rPr>
                          <w:rFonts w:ascii="Times New Roman" w:hAnsi="Times New Roman" w:cs="Times New Roman"/>
                          <w:b/>
                          <w:sz w:val="24"/>
                        </w:rPr>
                        <w:t>11</w:t>
                      </w:r>
                      <w:r w:rsidRPr="007F7241">
                        <w:rPr>
                          <w:rFonts w:ascii="Times New Roman" w:hAnsi="Times New Roman" w:cs="Times New Roman"/>
                          <w:b/>
                          <w:spacing w:val="-1"/>
                          <w:sz w:val="24"/>
                        </w:rPr>
                        <w:t xml:space="preserve"> </w:t>
                      </w:r>
                      <w:r w:rsidRPr="007F7241">
                        <w:rPr>
                          <w:rFonts w:ascii="Times New Roman" w:hAnsi="Times New Roman" w:cs="Times New Roman"/>
                          <w:b/>
                          <w:sz w:val="24"/>
                        </w:rPr>
                        <w:t>–</w:t>
                      </w:r>
                      <w:r w:rsidRPr="007F7241">
                        <w:rPr>
                          <w:rFonts w:ascii="Times New Roman" w:hAnsi="Times New Roman" w:cs="Times New Roman"/>
                          <w:b/>
                          <w:spacing w:val="-2"/>
                          <w:sz w:val="24"/>
                        </w:rPr>
                        <w:t xml:space="preserve"> </w:t>
                      </w:r>
                      <w:r w:rsidRPr="007F7241">
                        <w:rPr>
                          <w:rFonts w:ascii="Times New Roman" w:hAnsi="Times New Roman" w:cs="Times New Roman"/>
                          <w:b/>
                          <w:sz w:val="24"/>
                        </w:rPr>
                        <w:t>PAGAMENTO</w:t>
                      </w:r>
                    </w:p>
                  </w:txbxContent>
                </v:textbox>
                <w10:wrap type="topAndBottom" anchorx="margin"/>
              </v:shape>
            </w:pict>
          </mc:Fallback>
        </mc:AlternateContent>
      </w:r>
    </w:p>
    <w:p w14:paraId="1A8FA142" w14:textId="392793F1" w:rsidR="00445909" w:rsidRPr="009E25C5" w:rsidRDefault="00F15751" w:rsidP="00D532C6">
      <w:pPr>
        <w:pStyle w:val="PargrafodaLista"/>
        <w:shd w:val="clear" w:color="auto" w:fill="FFFFFF" w:themeFill="background1"/>
        <w:tabs>
          <w:tab w:val="left" w:pos="484"/>
          <w:tab w:val="left" w:pos="9072"/>
        </w:tabs>
        <w:ind w:left="0" w:right="3"/>
        <w:rPr>
          <w:rFonts w:ascii="Times New Roman" w:hAnsi="Times New Roman" w:cs="Times New Roman"/>
        </w:rPr>
      </w:pPr>
      <w:r w:rsidRPr="009E25C5">
        <w:rPr>
          <w:rFonts w:ascii="Times New Roman" w:hAnsi="Times New Roman" w:cs="Times New Roman"/>
        </w:rPr>
        <w:t xml:space="preserve">11.1. </w:t>
      </w:r>
      <w:r w:rsidR="0037430B" w:rsidRPr="009E25C5">
        <w:rPr>
          <w:rFonts w:ascii="Times New Roman" w:hAnsi="Times New Roman" w:cs="Times New Roman"/>
        </w:rPr>
        <w:t>O</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pagamento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resultante</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contratação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será</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efetuado</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acordo</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com</w:t>
      </w:r>
      <w:r w:rsidR="0037430B" w:rsidRPr="009E25C5">
        <w:rPr>
          <w:rFonts w:ascii="Times New Roman" w:hAnsi="Times New Roman" w:cs="Times New Roman"/>
          <w:spacing w:val="-7"/>
        </w:rPr>
        <w:t xml:space="preserve"> </w:t>
      </w:r>
      <w:r w:rsidR="0037430B" w:rsidRPr="009E25C5">
        <w:rPr>
          <w:rFonts w:ascii="Times New Roman" w:hAnsi="Times New Roman" w:cs="Times New Roman"/>
        </w:rPr>
        <w:t>as</w:t>
      </w:r>
      <w:r w:rsidR="0037430B" w:rsidRPr="009E25C5">
        <w:rPr>
          <w:rFonts w:ascii="Times New Roman" w:hAnsi="Times New Roman" w:cs="Times New Roman"/>
          <w:spacing w:val="-11"/>
        </w:rPr>
        <w:t xml:space="preserve"> </w:t>
      </w:r>
      <w:r w:rsidR="0037430B" w:rsidRPr="009E25C5">
        <w:rPr>
          <w:rFonts w:ascii="Times New Roman" w:hAnsi="Times New Roman" w:cs="Times New Roman"/>
        </w:rPr>
        <w:t>normas</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da</w:t>
      </w:r>
      <w:r w:rsidR="0037430B" w:rsidRPr="009E25C5">
        <w:rPr>
          <w:rFonts w:ascii="Times New Roman" w:hAnsi="Times New Roman" w:cs="Times New Roman"/>
          <w:spacing w:val="-8"/>
        </w:rPr>
        <w:t xml:space="preserve"> </w:t>
      </w:r>
      <w:r w:rsidR="0037430B" w:rsidRPr="009E25C5">
        <w:rPr>
          <w:rFonts w:ascii="Times New Roman" w:hAnsi="Times New Roman" w:cs="Times New Roman"/>
        </w:rPr>
        <w:t>Prefeitura</w:t>
      </w:r>
      <w:r w:rsidR="0037430B" w:rsidRPr="009E25C5">
        <w:rPr>
          <w:rFonts w:ascii="Times New Roman" w:hAnsi="Times New Roman" w:cs="Times New Roman"/>
          <w:spacing w:val="-10"/>
        </w:rPr>
        <w:t xml:space="preserve"> </w:t>
      </w:r>
      <w:r w:rsidR="0037430B" w:rsidRPr="009E25C5">
        <w:rPr>
          <w:rFonts w:ascii="Times New Roman" w:hAnsi="Times New Roman" w:cs="Times New Roman"/>
        </w:rPr>
        <w:t>de</w:t>
      </w:r>
      <w:r w:rsidR="007F7241" w:rsidRPr="009E25C5">
        <w:rPr>
          <w:rFonts w:ascii="Times New Roman" w:hAnsi="Times New Roman" w:cs="Times New Roman"/>
        </w:rPr>
        <w:t xml:space="preserve"> </w:t>
      </w:r>
      <w:r w:rsidR="005E793F" w:rsidRPr="009E25C5">
        <w:rPr>
          <w:rFonts w:ascii="Times New Roman" w:hAnsi="Times New Roman" w:cs="Times New Roman"/>
        </w:rPr>
        <w:t>Carauari</w:t>
      </w:r>
      <w:r w:rsidR="0037430B" w:rsidRPr="009E25C5">
        <w:rPr>
          <w:rFonts w:ascii="Times New Roman" w:hAnsi="Times New Roman" w:cs="Times New Roman"/>
        </w:rPr>
        <w:t xml:space="preserve"> e com os valores propostos até </w:t>
      </w:r>
      <w:r w:rsidR="005D0BDA" w:rsidRPr="009E25C5">
        <w:rPr>
          <w:rFonts w:ascii="Times New Roman" w:hAnsi="Times New Roman" w:cs="Times New Roman"/>
        </w:rPr>
        <w:t>3</w:t>
      </w:r>
      <w:r w:rsidR="0037430B" w:rsidRPr="009E25C5">
        <w:rPr>
          <w:rFonts w:ascii="Times New Roman" w:hAnsi="Times New Roman" w:cs="Times New Roman"/>
        </w:rPr>
        <w:t>0 (</w:t>
      </w:r>
      <w:r w:rsidR="005D0BDA" w:rsidRPr="009E25C5">
        <w:rPr>
          <w:rFonts w:ascii="Times New Roman" w:hAnsi="Times New Roman" w:cs="Times New Roman"/>
        </w:rPr>
        <w:t>trinta</w:t>
      </w:r>
      <w:r w:rsidR="0037430B" w:rsidRPr="009E25C5">
        <w:rPr>
          <w:rFonts w:ascii="Times New Roman" w:hAnsi="Times New Roman" w:cs="Times New Roman"/>
        </w:rPr>
        <w:t xml:space="preserve">) dias após a realização e aceitação dos </w:t>
      </w:r>
      <w:r w:rsidR="005C5100" w:rsidRPr="009E25C5">
        <w:rPr>
          <w:rFonts w:ascii="Times New Roman" w:hAnsi="Times New Roman" w:cs="Times New Roman"/>
        </w:rPr>
        <w:t>bens</w:t>
      </w:r>
      <w:r w:rsidR="005D0BDA" w:rsidRPr="009E25C5">
        <w:rPr>
          <w:rFonts w:ascii="Times New Roman" w:hAnsi="Times New Roman" w:cs="Times New Roman"/>
        </w:rPr>
        <w:t xml:space="preserve">, </w:t>
      </w:r>
      <w:r w:rsidR="0037430B" w:rsidRPr="009E25C5">
        <w:rPr>
          <w:rFonts w:ascii="Times New Roman" w:hAnsi="Times New Roman" w:cs="Times New Roman"/>
        </w:rPr>
        <w:t>mediante apresentação 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faturas</w:t>
      </w:r>
      <w:r w:rsidR="0037430B" w:rsidRPr="009E25C5">
        <w:rPr>
          <w:rFonts w:ascii="Times New Roman" w:hAnsi="Times New Roman" w:cs="Times New Roman"/>
          <w:spacing w:val="-2"/>
        </w:rPr>
        <w:t xml:space="preserve"> </w:t>
      </w:r>
      <w:r w:rsidR="005C5100" w:rsidRPr="009E25C5">
        <w:rPr>
          <w:rFonts w:ascii="Times New Roman" w:hAnsi="Times New Roman" w:cs="Times New Roman"/>
        </w:rPr>
        <w:t>do fornecimento dos bens</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devidamente</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atestadas</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por</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funcionário</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que</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não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seja</w:t>
      </w:r>
      <w:r w:rsidR="0037430B" w:rsidRPr="009E25C5">
        <w:rPr>
          <w:rFonts w:ascii="Times New Roman" w:hAnsi="Times New Roman" w:cs="Times New Roman"/>
          <w:spacing w:val="-5"/>
        </w:rPr>
        <w:t xml:space="preserve"> </w:t>
      </w:r>
      <w:r w:rsidR="0037430B" w:rsidRPr="009E25C5">
        <w:rPr>
          <w:rFonts w:ascii="Times New Roman" w:hAnsi="Times New Roman" w:cs="Times New Roman"/>
        </w:rPr>
        <w:t>o Ordenador</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Despesa.</w:t>
      </w:r>
    </w:p>
    <w:p w14:paraId="3F8C94E4" w14:textId="77777777" w:rsidR="00D532C6" w:rsidRPr="009E25C5" w:rsidRDefault="00D532C6" w:rsidP="00D532C6">
      <w:pPr>
        <w:pStyle w:val="PargrafodaLista"/>
        <w:shd w:val="clear" w:color="auto" w:fill="FFFFFF" w:themeFill="background1"/>
        <w:tabs>
          <w:tab w:val="left" w:pos="484"/>
          <w:tab w:val="left" w:pos="9072"/>
        </w:tabs>
        <w:ind w:left="0" w:right="3"/>
        <w:rPr>
          <w:rFonts w:ascii="Times New Roman" w:hAnsi="Times New Roman" w:cs="Times New Roman"/>
        </w:rPr>
      </w:pPr>
    </w:p>
    <w:p w14:paraId="54A3C6AB" w14:textId="24BE0D4D" w:rsidR="00445909" w:rsidRPr="009E25C5" w:rsidRDefault="00D532C6" w:rsidP="00D532C6">
      <w:pPr>
        <w:shd w:val="clear" w:color="auto" w:fill="FFFFFF" w:themeFill="background1"/>
        <w:tabs>
          <w:tab w:val="left" w:pos="539"/>
          <w:tab w:val="left" w:pos="9072"/>
        </w:tabs>
        <w:ind w:right="3"/>
        <w:jc w:val="both"/>
        <w:rPr>
          <w:rFonts w:ascii="Times New Roman" w:hAnsi="Times New Roman" w:cs="Times New Roman"/>
        </w:rPr>
      </w:pPr>
      <w:r w:rsidRPr="009E25C5">
        <w:rPr>
          <w:rFonts w:ascii="Times New Roman" w:hAnsi="Times New Roman" w:cs="Times New Roman"/>
        </w:rPr>
        <w:t xml:space="preserve">11.2. </w:t>
      </w:r>
      <w:r w:rsidR="0037430B" w:rsidRPr="009E25C5">
        <w:rPr>
          <w:rFonts w:ascii="Times New Roman" w:hAnsi="Times New Roman" w:cs="Times New Roman"/>
        </w:rPr>
        <w:t>Nos</w:t>
      </w:r>
      <w:r w:rsidR="0037430B" w:rsidRPr="009E25C5">
        <w:rPr>
          <w:rFonts w:ascii="Times New Roman" w:hAnsi="Times New Roman" w:cs="Times New Roman"/>
          <w:spacing w:val="-4"/>
        </w:rPr>
        <w:t xml:space="preserve"> </w:t>
      </w:r>
      <w:r w:rsidR="0037430B" w:rsidRPr="009E25C5">
        <w:rPr>
          <w:rFonts w:ascii="Times New Roman" w:hAnsi="Times New Roman" w:cs="Times New Roman"/>
        </w:rPr>
        <w:t>casos de eventuais atrasos de pagamento provocados exclusivamente pela Administração, o valor devido será acrescido de atualização financeira, e sua apuração se fará desde a data de seu vencimento até a data do efetivo pagamento, em que os juros de mora serão calculados à taxa de 0,5% (meio por cento) ao mês, ou 6% (seis por cento) ao ano, mediante a fórmula, observada a data limite para pagamento acima prevista.</w:t>
      </w:r>
    </w:p>
    <w:p w14:paraId="2A096E68" w14:textId="53CAEC4A" w:rsidR="00445909" w:rsidRPr="009E25C5" w:rsidRDefault="0037430B" w:rsidP="000F4923">
      <w:pPr>
        <w:pStyle w:val="PargrafodaLista"/>
        <w:numPr>
          <w:ilvl w:val="2"/>
          <w:numId w:val="43"/>
        </w:numPr>
        <w:shd w:val="clear" w:color="auto" w:fill="FFFFFF" w:themeFill="background1"/>
        <w:tabs>
          <w:tab w:val="left" w:pos="539"/>
          <w:tab w:val="left" w:pos="9072"/>
        </w:tabs>
        <w:ind w:right="3"/>
        <w:rPr>
          <w:rFonts w:ascii="Times New Roman" w:hAnsi="Times New Roman" w:cs="Times New Roman"/>
        </w:rPr>
      </w:pPr>
      <w:r w:rsidRPr="009E25C5">
        <w:rPr>
          <w:rFonts w:ascii="Times New Roman" w:hAnsi="Times New Roman" w:cs="Times New Roman"/>
        </w:rPr>
        <w:t>A atualização financeira será mediante as seguintes fórmulas:</w:t>
      </w:r>
    </w:p>
    <w:p w14:paraId="3366A21E" w14:textId="77777777" w:rsidR="000F4923" w:rsidRPr="009E25C5" w:rsidRDefault="000F4923" w:rsidP="000F4923">
      <w:pPr>
        <w:pStyle w:val="PargrafodaLista"/>
        <w:shd w:val="clear" w:color="auto" w:fill="FFFFFF" w:themeFill="background1"/>
        <w:tabs>
          <w:tab w:val="left" w:pos="539"/>
          <w:tab w:val="left" w:pos="9072"/>
        </w:tabs>
        <w:ind w:left="720" w:right="3"/>
        <w:rPr>
          <w:rFonts w:ascii="Times New Roman" w:hAnsi="Times New Roman" w:cs="Times New Roman"/>
        </w:rPr>
      </w:pPr>
    </w:p>
    <w:p w14:paraId="46DD4EEB" w14:textId="138C543D" w:rsidR="00445909" w:rsidRPr="009E25C5" w:rsidRDefault="000F4923" w:rsidP="000F4923">
      <w:pPr>
        <w:pStyle w:val="PargrafodaLista"/>
        <w:shd w:val="clear" w:color="auto" w:fill="FFFFFF" w:themeFill="background1"/>
        <w:tabs>
          <w:tab w:val="left" w:pos="539"/>
          <w:tab w:val="left" w:pos="9072"/>
        </w:tabs>
        <w:ind w:left="0" w:right="3"/>
        <w:rPr>
          <w:rFonts w:ascii="Times New Roman" w:hAnsi="Times New Roman" w:cs="Times New Roman"/>
        </w:rPr>
      </w:pPr>
      <w:r w:rsidRPr="009E25C5">
        <w:rPr>
          <w:rFonts w:ascii="Times New Roman" w:hAnsi="Times New Roman" w:cs="Times New Roman"/>
        </w:rPr>
        <w:t xml:space="preserve">11.2.1.1. </w:t>
      </w:r>
      <w:r w:rsidR="0037430B" w:rsidRPr="009E25C5">
        <w:rPr>
          <w:rFonts w:ascii="Times New Roman" w:hAnsi="Times New Roman" w:cs="Times New Roman"/>
        </w:rPr>
        <w:t>EM = I x N x VP, sendo I = (TX/100) 365, onde: EM = encargos moratórios; I = índice de compensação financeira = 0,00016438; TX = percentual da taxa de juros de mora anual; N = número de dias entre a data prevista para o pagamento e a do efetivo pagamento; VP = valor da parcela em atraso.</w:t>
      </w:r>
    </w:p>
    <w:p w14:paraId="7C3BD20C" w14:textId="77777777" w:rsidR="000F4923" w:rsidRPr="009E25C5" w:rsidRDefault="000F4923" w:rsidP="000F4923">
      <w:pPr>
        <w:pStyle w:val="PargrafodaLista"/>
        <w:shd w:val="clear" w:color="auto" w:fill="FFFFFF" w:themeFill="background1"/>
        <w:tabs>
          <w:tab w:val="left" w:pos="539"/>
          <w:tab w:val="left" w:pos="9072"/>
        </w:tabs>
        <w:ind w:left="0" w:right="3"/>
        <w:rPr>
          <w:rFonts w:ascii="Times New Roman" w:hAnsi="Times New Roman" w:cs="Times New Roman"/>
        </w:rPr>
      </w:pPr>
    </w:p>
    <w:p w14:paraId="33295D9F" w14:textId="2EE9580B" w:rsidR="00445909" w:rsidRPr="009E25C5" w:rsidRDefault="009D1CB3" w:rsidP="000F4923">
      <w:pPr>
        <w:pStyle w:val="PargrafodaLista"/>
        <w:shd w:val="clear" w:color="auto" w:fill="FFFFFF" w:themeFill="background1"/>
        <w:tabs>
          <w:tab w:val="left" w:pos="539"/>
          <w:tab w:val="left" w:pos="9072"/>
        </w:tabs>
        <w:ind w:left="0" w:right="3"/>
        <w:rPr>
          <w:rFonts w:ascii="Times New Roman" w:hAnsi="Times New Roman" w:cs="Times New Roman"/>
        </w:rPr>
      </w:pPr>
      <w:r w:rsidRPr="009E25C5">
        <w:rPr>
          <w:rFonts w:ascii="Times New Roman" w:hAnsi="Times New Roman" w:cs="Times New Roman"/>
        </w:rPr>
        <w:t>11.3</w:t>
      </w:r>
      <w:r w:rsidR="000F4923" w:rsidRPr="009E25C5">
        <w:rPr>
          <w:rFonts w:ascii="Times New Roman" w:hAnsi="Times New Roman" w:cs="Times New Roman"/>
        </w:rPr>
        <w:t xml:space="preserve">. </w:t>
      </w:r>
      <w:r w:rsidR="0037430B" w:rsidRPr="009E25C5">
        <w:rPr>
          <w:rFonts w:ascii="Times New Roman" w:hAnsi="Times New Roman" w:cs="Times New Roman"/>
        </w:rPr>
        <w:t>Não será efetuado qualquer pagamento à Contratada enquanto houver pendência de liquidação de obrigação financeira em virtude de penalidade ou inadimplência contratual ou de apresentação de documentação exigida neste Edital, no Contrato celebrado ou Nota de Empenho/Fornecimento emitida ou em caso de irregularidade fiscal.</w:t>
      </w:r>
    </w:p>
    <w:p w14:paraId="43E4B870" w14:textId="77777777" w:rsidR="009D1CB3" w:rsidRPr="009E25C5" w:rsidRDefault="009D1CB3" w:rsidP="000F4923">
      <w:pPr>
        <w:pStyle w:val="PargrafodaLista"/>
        <w:shd w:val="clear" w:color="auto" w:fill="FFFFFF" w:themeFill="background1"/>
        <w:tabs>
          <w:tab w:val="left" w:pos="539"/>
          <w:tab w:val="left" w:pos="9072"/>
        </w:tabs>
        <w:ind w:left="0" w:right="3"/>
        <w:rPr>
          <w:rFonts w:ascii="Times New Roman" w:hAnsi="Times New Roman" w:cs="Times New Roman"/>
        </w:rPr>
      </w:pPr>
    </w:p>
    <w:p w14:paraId="54F964D7" w14:textId="5F6BC155" w:rsidR="00445909" w:rsidRPr="009E25C5" w:rsidRDefault="009D1CB3" w:rsidP="000F4923">
      <w:pPr>
        <w:pStyle w:val="PargrafodaLista"/>
        <w:shd w:val="clear" w:color="auto" w:fill="FFFFFF" w:themeFill="background1"/>
        <w:tabs>
          <w:tab w:val="left" w:pos="539"/>
          <w:tab w:val="left" w:pos="9072"/>
        </w:tabs>
        <w:ind w:left="0" w:right="3"/>
        <w:rPr>
          <w:rFonts w:ascii="Times New Roman" w:hAnsi="Times New Roman" w:cs="Times New Roman"/>
        </w:rPr>
      </w:pPr>
      <w:r w:rsidRPr="009E25C5">
        <w:rPr>
          <w:rFonts w:ascii="Times New Roman" w:hAnsi="Times New Roman" w:cs="Times New Roman"/>
        </w:rPr>
        <w:t>11.4</w:t>
      </w:r>
      <w:r w:rsidR="000F4923" w:rsidRPr="009E25C5">
        <w:rPr>
          <w:rFonts w:ascii="Times New Roman" w:hAnsi="Times New Roman" w:cs="Times New Roman"/>
        </w:rPr>
        <w:t xml:space="preserve">. </w:t>
      </w:r>
      <w:r w:rsidR="0037430B" w:rsidRPr="009E25C5">
        <w:rPr>
          <w:rFonts w:ascii="Times New Roman" w:hAnsi="Times New Roman" w:cs="Times New Roman"/>
        </w:rPr>
        <w:t xml:space="preserve">Ao </w:t>
      </w:r>
      <w:r w:rsidRPr="009E25C5">
        <w:rPr>
          <w:rFonts w:ascii="Times New Roman" w:hAnsi="Times New Roman" w:cs="Times New Roman"/>
        </w:rPr>
        <w:t>Fornecedor</w:t>
      </w:r>
      <w:r w:rsidR="0037430B" w:rsidRPr="009E25C5">
        <w:rPr>
          <w:rFonts w:ascii="Times New Roman" w:hAnsi="Times New Roman" w:cs="Times New Roman"/>
        </w:rPr>
        <w:t xml:space="preserve"> caberá sanar as falhas apontadas, submetendo-se a nova verificação, após o que a fiscalização procederá na forma estabelecida e providenciará a regularização do apontado nos itens precedentes, quando for o caso.</w:t>
      </w:r>
    </w:p>
    <w:p w14:paraId="3B8C91B2" w14:textId="77777777" w:rsidR="000F4923" w:rsidRPr="009E25C5" w:rsidRDefault="000F4923" w:rsidP="000F4923">
      <w:pPr>
        <w:pStyle w:val="PargrafodaLista"/>
        <w:shd w:val="clear" w:color="auto" w:fill="FFFFFF" w:themeFill="background1"/>
        <w:tabs>
          <w:tab w:val="left" w:pos="539"/>
          <w:tab w:val="left" w:pos="9072"/>
        </w:tabs>
        <w:ind w:left="0" w:right="3"/>
        <w:rPr>
          <w:rFonts w:ascii="Times New Roman" w:hAnsi="Times New Roman" w:cs="Times New Roman"/>
        </w:rPr>
      </w:pPr>
    </w:p>
    <w:p w14:paraId="76FA62FB" w14:textId="666980B9" w:rsidR="00A15F21" w:rsidRPr="009E25C5" w:rsidRDefault="009D1CB3" w:rsidP="000F4923">
      <w:pPr>
        <w:pStyle w:val="PargrafodaLista"/>
        <w:shd w:val="clear" w:color="auto" w:fill="FFFFFF" w:themeFill="background1"/>
        <w:tabs>
          <w:tab w:val="left" w:pos="539"/>
          <w:tab w:val="left" w:pos="9072"/>
        </w:tabs>
        <w:ind w:left="0" w:right="3"/>
        <w:rPr>
          <w:rFonts w:ascii="Times New Roman" w:hAnsi="Times New Roman" w:cs="Times New Roman"/>
        </w:rPr>
      </w:pPr>
      <w:r w:rsidRPr="009E25C5">
        <w:rPr>
          <w:rFonts w:ascii="Times New Roman" w:hAnsi="Times New Roman" w:cs="Times New Roman"/>
        </w:rPr>
        <w:t>11.5</w:t>
      </w:r>
      <w:r w:rsidR="000F4923" w:rsidRPr="009E25C5">
        <w:rPr>
          <w:rFonts w:ascii="Times New Roman" w:hAnsi="Times New Roman" w:cs="Times New Roman"/>
        </w:rPr>
        <w:t xml:space="preserve">. </w:t>
      </w:r>
      <w:r w:rsidR="0037430B" w:rsidRPr="009E25C5">
        <w:rPr>
          <w:rFonts w:ascii="Times New Roman" w:hAnsi="Times New Roman" w:cs="Times New Roman"/>
        </w:rPr>
        <w:t>A critério da Administração poderão ser utilizados os pagamentos devidos para cobrir possíveis despesas com multas de responsabilidade da Contratada.</w:t>
      </w:r>
    </w:p>
    <w:p w14:paraId="20E7BCE9" w14:textId="77777777" w:rsidR="00086F28" w:rsidRPr="009E25C5" w:rsidRDefault="00086F28" w:rsidP="000F4923">
      <w:pPr>
        <w:pStyle w:val="PargrafodaLista"/>
        <w:shd w:val="clear" w:color="auto" w:fill="FFFFFF" w:themeFill="background1"/>
        <w:tabs>
          <w:tab w:val="left" w:pos="539"/>
          <w:tab w:val="left" w:pos="9072"/>
        </w:tabs>
        <w:ind w:left="0" w:right="3"/>
        <w:rPr>
          <w:rFonts w:ascii="Times New Roman" w:hAnsi="Times New Roman" w:cs="Times New Roman"/>
        </w:rPr>
      </w:pPr>
    </w:p>
    <w:p w14:paraId="4EFC9C8D" w14:textId="7A94FC4E" w:rsidR="00445909" w:rsidRPr="009E25C5" w:rsidRDefault="009D1CB3" w:rsidP="00086F28">
      <w:pPr>
        <w:pStyle w:val="PargrafodaLista"/>
        <w:shd w:val="clear" w:color="auto" w:fill="FFFFFF" w:themeFill="background1"/>
        <w:tabs>
          <w:tab w:val="left" w:pos="539"/>
          <w:tab w:val="left" w:pos="9072"/>
        </w:tabs>
        <w:ind w:left="0" w:right="3"/>
        <w:rPr>
          <w:rFonts w:ascii="Times New Roman" w:hAnsi="Times New Roman" w:cs="Times New Roman"/>
        </w:rPr>
      </w:pPr>
      <w:r w:rsidRPr="009E25C5">
        <w:rPr>
          <w:rFonts w:ascii="Times New Roman" w:hAnsi="Times New Roman" w:cs="Times New Roman"/>
        </w:rPr>
        <w:t>11.6</w:t>
      </w:r>
      <w:r w:rsidR="00086F28" w:rsidRPr="009E25C5">
        <w:rPr>
          <w:rFonts w:ascii="Times New Roman" w:hAnsi="Times New Roman" w:cs="Times New Roman"/>
        </w:rPr>
        <w:t xml:space="preserve">. </w:t>
      </w:r>
      <w:r w:rsidR="0037430B" w:rsidRPr="009E25C5">
        <w:rPr>
          <w:rFonts w:ascii="Times New Roman" w:hAnsi="Times New Roman" w:cs="Times New Roman"/>
        </w:rPr>
        <w:t xml:space="preserve">Em cumprimento ao disposto no Parecer nº 004/2010 – Pleno TCE/AM, o </w:t>
      </w:r>
      <w:r w:rsidRPr="009E25C5">
        <w:rPr>
          <w:rFonts w:ascii="Times New Roman" w:hAnsi="Times New Roman" w:cs="Times New Roman"/>
          <w:b/>
        </w:rPr>
        <w:t>fornecedor dos bens</w:t>
      </w:r>
      <w:r w:rsidR="0037430B" w:rsidRPr="009E25C5">
        <w:rPr>
          <w:rFonts w:ascii="Times New Roman" w:hAnsi="Times New Roman" w:cs="Times New Roman"/>
          <w:b/>
          <w:spacing w:val="1"/>
        </w:rPr>
        <w:t xml:space="preserve"> </w:t>
      </w:r>
      <w:r w:rsidR="0037430B" w:rsidRPr="009E25C5">
        <w:rPr>
          <w:rFonts w:ascii="Times New Roman" w:hAnsi="Times New Roman" w:cs="Times New Roman"/>
        </w:rPr>
        <w:t>deverá comprovar, no pagamento, a regularidade fiscal e trabalhista, através da apresentação dos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seguintes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documentos:</w:t>
      </w:r>
    </w:p>
    <w:p w14:paraId="1E79CADF" w14:textId="77777777" w:rsidR="00881235" w:rsidRPr="009E25C5" w:rsidRDefault="00881235" w:rsidP="00086F28">
      <w:pPr>
        <w:pStyle w:val="PargrafodaLista"/>
        <w:shd w:val="clear" w:color="auto" w:fill="FFFFFF" w:themeFill="background1"/>
        <w:tabs>
          <w:tab w:val="left" w:pos="539"/>
          <w:tab w:val="left" w:pos="9072"/>
        </w:tabs>
        <w:ind w:left="0" w:right="3"/>
        <w:rPr>
          <w:rFonts w:ascii="Times New Roman" w:hAnsi="Times New Roman" w:cs="Times New Roman"/>
        </w:rPr>
      </w:pPr>
    </w:p>
    <w:p w14:paraId="4C0EB5F9" w14:textId="690CC698" w:rsidR="00445909" w:rsidRPr="009E25C5" w:rsidRDefault="00CC5BC0" w:rsidP="00CC5BC0">
      <w:pPr>
        <w:pStyle w:val="PargrafodaLista"/>
        <w:shd w:val="clear" w:color="auto" w:fill="FFFFFF" w:themeFill="background1"/>
        <w:tabs>
          <w:tab w:val="left" w:pos="567"/>
          <w:tab w:val="left" w:pos="973"/>
          <w:tab w:val="left" w:pos="9072"/>
        </w:tabs>
        <w:ind w:left="0" w:right="3"/>
        <w:rPr>
          <w:rFonts w:ascii="Times New Roman" w:hAnsi="Times New Roman" w:cs="Times New Roman"/>
        </w:rPr>
      </w:pPr>
      <w:r w:rsidRPr="009E25C5">
        <w:rPr>
          <w:rFonts w:ascii="Times New Roman" w:hAnsi="Times New Roman" w:cs="Times New Roman"/>
        </w:rPr>
        <w:t xml:space="preserve">I - </w:t>
      </w:r>
      <w:r w:rsidR="0037430B" w:rsidRPr="009E25C5">
        <w:rPr>
          <w:rFonts w:ascii="Times New Roman" w:hAnsi="Times New Roman" w:cs="Times New Roman"/>
        </w:rPr>
        <w:t xml:space="preserve">Prova de </w:t>
      </w:r>
      <w:r w:rsidR="0037430B" w:rsidRPr="009E25C5">
        <w:rPr>
          <w:rFonts w:ascii="Times New Roman" w:hAnsi="Times New Roman" w:cs="Times New Roman"/>
          <w:b/>
        </w:rPr>
        <w:t xml:space="preserve">regularidade para com a Fazenda Federal </w:t>
      </w:r>
      <w:r w:rsidR="0037430B" w:rsidRPr="009E25C5">
        <w:rPr>
          <w:rFonts w:ascii="Times New Roman" w:hAnsi="Times New Roman" w:cs="Times New Roman"/>
        </w:rPr>
        <w:t xml:space="preserve">atestada através de </w:t>
      </w:r>
      <w:r w:rsidR="0037430B" w:rsidRPr="009E25C5">
        <w:rPr>
          <w:rFonts w:ascii="Times New Roman" w:hAnsi="Times New Roman" w:cs="Times New Roman"/>
          <w:b/>
        </w:rPr>
        <w:t>Certidão Conjunta</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de Débitos Relativos a Tributos Federais e à Dívida Ativa da União</w:t>
      </w:r>
      <w:r w:rsidR="0037430B" w:rsidRPr="009E25C5">
        <w:rPr>
          <w:rFonts w:ascii="Times New Roman" w:hAnsi="Times New Roman" w:cs="Times New Roman"/>
        </w:rPr>
        <w:t xml:space="preserve">, </w:t>
      </w:r>
      <w:r w:rsidR="0037430B" w:rsidRPr="009E25C5">
        <w:rPr>
          <w:rFonts w:ascii="Times New Roman" w:hAnsi="Times New Roman" w:cs="Times New Roman"/>
          <w:b/>
        </w:rPr>
        <w:t>compreendendo as</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contribuições previdenciárias</w:t>
      </w:r>
      <w:r w:rsidR="0037430B" w:rsidRPr="009E25C5">
        <w:rPr>
          <w:rFonts w:ascii="Times New Roman" w:hAnsi="Times New Roman" w:cs="Times New Roman"/>
        </w:rPr>
        <w:t>, conforme Portaria Conjunta RFB/PGFN nº 1.751, de 02 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outubro de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2014,</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fornecida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pela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Receita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Federal</w:t>
      </w:r>
      <w:r w:rsidR="0037430B" w:rsidRPr="009E25C5">
        <w:rPr>
          <w:rFonts w:ascii="Times New Roman" w:hAnsi="Times New Roman" w:cs="Times New Roman"/>
          <w:spacing w:val="-3"/>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Brasil,</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em</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validade;</w:t>
      </w:r>
    </w:p>
    <w:p w14:paraId="657D9436" w14:textId="77777777" w:rsidR="00CC5BC0" w:rsidRPr="009E25C5" w:rsidRDefault="00CC5BC0" w:rsidP="00CC5BC0">
      <w:pPr>
        <w:pStyle w:val="PargrafodaLista"/>
        <w:shd w:val="clear" w:color="auto" w:fill="FFFFFF" w:themeFill="background1"/>
        <w:tabs>
          <w:tab w:val="left" w:pos="567"/>
          <w:tab w:val="left" w:pos="973"/>
          <w:tab w:val="left" w:pos="9072"/>
        </w:tabs>
        <w:ind w:left="0" w:right="3"/>
        <w:rPr>
          <w:rFonts w:ascii="Times New Roman" w:hAnsi="Times New Roman" w:cs="Times New Roman"/>
        </w:rPr>
      </w:pPr>
    </w:p>
    <w:p w14:paraId="6B67E8BF" w14:textId="181383B6" w:rsidR="00445909" w:rsidRPr="009E25C5" w:rsidRDefault="00CC5BC0" w:rsidP="00CC5BC0">
      <w:pPr>
        <w:pStyle w:val="PargrafodaLista"/>
        <w:shd w:val="clear" w:color="auto" w:fill="FFFFFF" w:themeFill="background1"/>
        <w:tabs>
          <w:tab w:val="left" w:pos="567"/>
          <w:tab w:val="left" w:pos="973"/>
          <w:tab w:val="left" w:pos="9072"/>
        </w:tabs>
        <w:ind w:left="0" w:right="3"/>
        <w:rPr>
          <w:rFonts w:ascii="Times New Roman" w:hAnsi="Times New Roman" w:cs="Times New Roman"/>
        </w:rPr>
      </w:pPr>
      <w:r w:rsidRPr="009E25C5">
        <w:rPr>
          <w:rFonts w:ascii="Times New Roman" w:hAnsi="Times New Roman" w:cs="Times New Roman"/>
        </w:rPr>
        <w:t xml:space="preserve">II - </w:t>
      </w:r>
      <w:r w:rsidR="0037430B" w:rsidRPr="009E25C5">
        <w:rPr>
          <w:rFonts w:ascii="Times New Roman" w:hAnsi="Times New Roman" w:cs="Times New Roman"/>
        </w:rPr>
        <w:t>Prova</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de</w:t>
      </w:r>
      <w:r w:rsidR="0037430B" w:rsidRPr="009E25C5">
        <w:rPr>
          <w:rFonts w:ascii="Times New Roman" w:hAnsi="Times New Roman" w:cs="Times New Roman"/>
          <w:spacing w:val="-9"/>
        </w:rPr>
        <w:t xml:space="preserve"> </w:t>
      </w:r>
      <w:r w:rsidR="0037430B" w:rsidRPr="009E25C5">
        <w:rPr>
          <w:rFonts w:ascii="Times New Roman" w:hAnsi="Times New Roman" w:cs="Times New Roman"/>
          <w:b/>
        </w:rPr>
        <w:t>regularidade</w:t>
      </w:r>
      <w:r w:rsidR="0037430B" w:rsidRPr="009E25C5">
        <w:rPr>
          <w:rFonts w:ascii="Times New Roman" w:hAnsi="Times New Roman" w:cs="Times New Roman"/>
          <w:b/>
          <w:spacing w:val="-8"/>
        </w:rPr>
        <w:t xml:space="preserve"> </w:t>
      </w:r>
      <w:r w:rsidR="0037430B" w:rsidRPr="009E25C5">
        <w:rPr>
          <w:rFonts w:ascii="Times New Roman" w:hAnsi="Times New Roman" w:cs="Times New Roman"/>
          <w:b/>
        </w:rPr>
        <w:t>para</w:t>
      </w:r>
      <w:r w:rsidR="0037430B" w:rsidRPr="009E25C5">
        <w:rPr>
          <w:rFonts w:ascii="Times New Roman" w:hAnsi="Times New Roman" w:cs="Times New Roman"/>
          <w:b/>
          <w:spacing w:val="-6"/>
        </w:rPr>
        <w:t xml:space="preserve"> </w:t>
      </w:r>
      <w:r w:rsidR="0037430B" w:rsidRPr="009E25C5">
        <w:rPr>
          <w:rFonts w:ascii="Times New Roman" w:hAnsi="Times New Roman" w:cs="Times New Roman"/>
          <w:b/>
        </w:rPr>
        <w:t>com</w:t>
      </w:r>
      <w:r w:rsidR="0037430B" w:rsidRPr="009E25C5">
        <w:rPr>
          <w:rFonts w:ascii="Times New Roman" w:hAnsi="Times New Roman" w:cs="Times New Roman"/>
          <w:b/>
          <w:spacing w:val="-9"/>
        </w:rPr>
        <w:t xml:space="preserve"> </w:t>
      </w:r>
      <w:r w:rsidR="0037430B" w:rsidRPr="009E25C5">
        <w:rPr>
          <w:rFonts w:ascii="Times New Roman" w:hAnsi="Times New Roman" w:cs="Times New Roman"/>
          <w:b/>
        </w:rPr>
        <w:t>o</w:t>
      </w:r>
      <w:r w:rsidR="0037430B" w:rsidRPr="009E25C5">
        <w:rPr>
          <w:rFonts w:ascii="Times New Roman" w:hAnsi="Times New Roman" w:cs="Times New Roman"/>
          <w:b/>
          <w:spacing w:val="-7"/>
        </w:rPr>
        <w:t xml:space="preserve"> </w:t>
      </w:r>
      <w:r w:rsidR="0037430B" w:rsidRPr="009E25C5">
        <w:rPr>
          <w:rFonts w:ascii="Times New Roman" w:hAnsi="Times New Roman" w:cs="Times New Roman"/>
          <w:b/>
        </w:rPr>
        <w:t>Fundo</w:t>
      </w:r>
      <w:r w:rsidR="0037430B" w:rsidRPr="009E25C5">
        <w:rPr>
          <w:rFonts w:ascii="Times New Roman" w:hAnsi="Times New Roman" w:cs="Times New Roman"/>
          <w:b/>
          <w:spacing w:val="-8"/>
        </w:rPr>
        <w:t xml:space="preserve"> </w:t>
      </w:r>
      <w:r w:rsidR="0037430B" w:rsidRPr="009E25C5">
        <w:rPr>
          <w:rFonts w:ascii="Times New Roman" w:hAnsi="Times New Roman" w:cs="Times New Roman"/>
          <w:b/>
        </w:rPr>
        <w:t>de</w:t>
      </w:r>
      <w:r w:rsidR="0037430B" w:rsidRPr="009E25C5">
        <w:rPr>
          <w:rFonts w:ascii="Times New Roman" w:hAnsi="Times New Roman" w:cs="Times New Roman"/>
          <w:b/>
          <w:spacing w:val="-8"/>
        </w:rPr>
        <w:t xml:space="preserve"> </w:t>
      </w:r>
      <w:r w:rsidR="0037430B" w:rsidRPr="009E25C5">
        <w:rPr>
          <w:rFonts w:ascii="Times New Roman" w:hAnsi="Times New Roman" w:cs="Times New Roman"/>
          <w:b/>
        </w:rPr>
        <w:t>Garantia</w:t>
      </w:r>
      <w:r w:rsidR="0037430B" w:rsidRPr="009E25C5">
        <w:rPr>
          <w:rFonts w:ascii="Times New Roman" w:hAnsi="Times New Roman" w:cs="Times New Roman"/>
          <w:b/>
          <w:spacing w:val="-9"/>
        </w:rPr>
        <w:t xml:space="preserve"> </w:t>
      </w:r>
      <w:r w:rsidR="0037430B" w:rsidRPr="009E25C5">
        <w:rPr>
          <w:rFonts w:ascii="Times New Roman" w:hAnsi="Times New Roman" w:cs="Times New Roman"/>
          <w:b/>
        </w:rPr>
        <w:t>por</w:t>
      </w:r>
      <w:r w:rsidR="0037430B" w:rsidRPr="009E25C5">
        <w:rPr>
          <w:rFonts w:ascii="Times New Roman" w:hAnsi="Times New Roman" w:cs="Times New Roman"/>
          <w:b/>
          <w:spacing w:val="-9"/>
        </w:rPr>
        <w:t xml:space="preserve"> </w:t>
      </w:r>
      <w:r w:rsidR="0037430B" w:rsidRPr="009E25C5">
        <w:rPr>
          <w:rFonts w:ascii="Times New Roman" w:hAnsi="Times New Roman" w:cs="Times New Roman"/>
          <w:b/>
        </w:rPr>
        <w:t>Tempo</w:t>
      </w:r>
      <w:r w:rsidR="0037430B" w:rsidRPr="009E25C5">
        <w:rPr>
          <w:rFonts w:ascii="Times New Roman" w:hAnsi="Times New Roman" w:cs="Times New Roman"/>
          <w:b/>
          <w:spacing w:val="-7"/>
        </w:rPr>
        <w:t xml:space="preserve"> </w:t>
      </w:r>
      <w:r w:rsidR="0037430B" w:rsidRPr="009E25C5">
        <w:rPr>
          <w:rFonts w:ascii="Times New Roman" w:hAnsi="Times New Roman" w:cs="Times New Roman"/>
          <w:b/>
        </w:rPr>
        <w:t>de</w:t>
      </w:r>
      <w:r w:rsidR="0037430B" w:rsidRPr="009E25C5">
        <w:rPr>
          <w:rFonts w:ascii="Times New Roman" w:hAnsi="Times New Roman" w:cs="Times New Roman"/>
          <w:b/>
          <w:spacing w:val="-6"/>
        </w:rPr>
        <w:t xml:space="preserve"> </w:t>
      </w:r>
      <w:r w:rsidR="0037430B" w:rsidRPr="009E25C5">
        <w:rPr>
          <w:rFonts w:ascii="Times New Roman" w:hAnsi="Times New Roman" w:cs="Times New Roman"/>
          <w:b/>
        </w:rPr>
        <w:t>Serviço</w:t>
      </w:r>
      <w:r w:rsidR="0037430B" w:rsidRPr="009E25C5">
        <w:rPr>
          <w:rFonts w:ascii="Times New Roman" w:hAnsi="Times New Roman" w:cs="Times New Roman"/>
          <w:b/>
          <w:spacing w:val="-7"/>
        </w:rPr>
        <w:t xml:space="preserve"> </w:t>
      </w:r>
      <w:r w:rsidR="0037430B" w:rsidRPr="009E25C5">
        <w:rPr>
          <w:rFonts w:ascii="Times New Roman" w:hAnsi="Times New Roman" w:cs="Times New Roman"/>
          <w:b/>
        </w:rPr>
        <w:t>(FGTS)</w:t>
      </w:r>
      <w:r w:rsidR="0037430B" w:rsidRPr="009E25C5">
        <w:rPr>
          <w:rFonts w:ascii="Times New Roman" w:hAnsi="Times New Roman" w:cs="Times New Roman"/>
        </w:rPr>
        <w:t>,</w:t>
      </w:r>
      <w:r w:rsidR="0037430B" w:rsidRPr="009E25C5">
        <w:rPr>
          <w:rFonts w:ascii="Times New Roman" w:hAnsi="Times New Roman" w:cs="Times New Roman"/>
          <w:spacing w:val="-9"/>
        </w:rPr>
        <w:t xml:space="preserve"> </w:t>
      </w:r>
      <w:r w:rsidR="0037430B" w:rsidRPr="009E25C5">
        <w:rPr>
          <w:rFonts w:ascii="Times New Roman" w:hAnsi="Times New Roman" w:cs="Times New Roman"/>
        </w:rPr>
        <w:t>através</w:t>
      </w:r>
      <w:r w:rsidR="0037430B" w:rsidRPr="009E25C5">
        <w:rPr>
          <w:rFonts w:ascii="Times New Roman" w:hAnsi="Times New Roman" w:cs="Times New Roman"/>
          <w:spacing w:val="-51"/>
        </w:rPr>
        <w:t xml:space="preserve"> </w:t>
      </w:r>
      <w:r w:rsidR="0037430B" w:rsidRPr="009E25C5">
        <w:rPr>
          <w:rFonts w:ascii="Times New Roman" w:hAnsi="Times New Roman" w:cs="Times New Roman"/>
        </w:rPr>
        <w:t>do</w:t>
      </w:r>
      <w:r w:rsidR="0037430B" w:rsidRPr="009E25C5">
        <w:rPr>
          <w:rFonts w:ascii="Times New Roman" w:hAnsi="Times New Roman" w:cs="Times New Roman"/>
          <w:spacing w:val="1"/>
        </w:rPr>
        <w:t xml:space="preserve"> </w:t>
      </w:r>
      <w:r w:rsidR="0037430B" w:rsidRPr="009E25C5">
        <w:rPr>
          <w:rFonts w:ascii="Times New Roman" w:hAnsi="Times New Roman" w:cs="Times New Roman"/>
          <w:b/>
        </w:rPr>
        <w:t>Certificado</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de</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Regularidade</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do</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FGTS</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emitido</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pela</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Caixa</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Econômica</w:t>
      </w:r>
      <w:r w:rsidR="0037430B" w:rsidRPr="009E25C5">
        <w:rPr>
          <w:rFonts w:ascii="Times New Roman" w:hAnsi="Times New Roman" w:cs="Times New Roman"/>
          <w:b/>
          <w:spacing w:val="1"/>
        </w:rPr>
        <w:t xml:space="preserve"> </w:t>
      </w:r>
      <w:r w:rsidR="0037430B" w:rsidRPr="009E25C5">
        <w:rPr>
          <w:rFonts w:ascii="Times New Roman" w:hAnsi="Times New Roman" w:cs="Times New Roman"/>
          <w:b/>
        </w:rPr>
        <w:t>Federal</w:t>
      </w:r>
      <w:r w:rsidR="0037430B" w:rsidRPr="009E25C5">
        <w:rPr>
          <w:rFonts w:ascii="Times New Roman" w:hAnsi="Times New Roman" w:cs="Times New Roman"/>
          <w:b/>
          <w:spacing w:val="1"/>
        </w:rPr>
        <w:t xml:space="preserve"> </w:t>
      </w:r>
      <w:r w:rsidR="0037430B" w:rsidRPr="009E25C5">
        <w:rPr>
          <w:rFonts w:ascii="Times New Roman" w:hAnsi="Times New Roman" w:cs="Times New Roman"/>
        </w:rPr>
        <w:t xml:space="preserve">demonstrando a </w:t>
      </w:r>
      <w:r w:rsidR="0037430B" w:rsidRPr="009E25C5">
        <w:rPr>
          <w:rFonts w:ascii="Times New Roman" w:hAnsi="Times New Roman" w:cs="Times New Roman"/>
        </w:rPr>
        <w:lastRenderedPageBreak/>
        <w:t>situação regular da proponente, no cumprimento dos encargos sociais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instituídos</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por</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lei, em</w:t>
      </w:r>
      <w:r w:rsidR="0037430B" w:rsidRPr="009E25C5">
        <w:rPr>
          <w:rFonts w:ascii="Times New Roman" w:hAnsi="Times New Roman" w:cs="Times New Roman"/>
          <w:spacing w:val="-2"/>
        </w:rPr>
        <w:t xml:space="preserve"> </w:t>
      </w:r>
      <w:r w:rsidR="0037430B" w:rsidRPr="009E25C5">
        <w:rPr>
          <w:rFonts w:ascii="Times New Roman" w:hAnsi="Times New Roman" w:cs="Times New Roman"/>
        </w:rPr>
        <w:t>validade;</w:t>
      </w:r>
    </w:p>
    <w:p w14:paraId="565B8CBA" w14:textId="77777777" w:rsidR="00D96407" w:rsidRPr="009E25C5" w:rsidRDefault="00D96407" w:rsidP="00CC5BC0">
      <w:pPr>
        <w:pStyle w:val="PargrafodaLista"/>
        <w:shd w:val="clear" w:color="auto" w:fill="FFFFFF" w:themeFill="background1"/>
        <w:tabs>
          <w:tab w:val="left" w:pos="567"/>
          <w:tab w:val="left" w:pos="973"/>
          <w:tab w:val="left" w:pos="9072"/>
        </w:tabs>
        <w:ind w:left="0" w:right="3"/>
        <w:rPr>
          <w:rFonts w:ascii="Times New Roman" w:hAnsi="Times New Roman" w:cs="Times New Roman"/>
        </w:rPr>
      </w:pPr>
    </w:p>
    <w:p w14:paraId="0C58D8AF" w14:textId="77827EA0" w:rsidR="00445909" w:rsidRPr="009E25C5" w:rsidRDefault="00AD15F6" w:rsidP="00AD15F6">
      <w:pPr>
        <w:pStyle w:val="PargrafodaLista"/>
        <w:shd w:val="clear" w:color="auto" w:fill="FFFFFF" w:themeFill="background1"/>
        <w:tabs>
          <w:tab w:val="left" w:pos="567"/>
          <w:tab w:val="left" w:pos="973"/>
          <w:tab w:val="left" w:pos="9072"/>
        </w:tabs>
        <w:ind w:left="0" w:right="3"/>
        <w:rPr>
          <w:rFonts w:ascii="Times New Roman" w:hAnsi="Times New Roman" w:cs="Times New Roman"/>
        </w:rPr>
      </w:pPr>
      <w:r w:rsidRPr="009E25C5">
        <w:rPr>
          <w:rFonts w:ascii="Times New Roman" w:hAnsi="Times New Roman" w:cs="Times New Roman"/>
        </w:rPr>
        <w:t xml:space="preserve">III - </w:t>
      </w:r>
      <w:r w:rsidR="0037430B" w:rsidRPr="009E25C5">
        <w:rPr>
          <w:rFonts w:ascii="Times New Roman" w:hAnsi="Times New Roman" w:cs="Times New Roman"/>
        </w:rPr>
        <w:t xml:space="preserve">Prova de </w:t>
      </w:r>
      <w:r w:rsidR="0037430B" w:rsidRPr="009E25C5">
        <w:rPr>
          <w:rFonts w:ascii="Times New Roman" w:hAnsi="Times New Roman" w:cs="Times New Roman"/>
          <w:b/>
        </w:rPr>
        <w:t xml:space="preserve">regularidade para com a Fazenda Estadual </w:t>
      </w:r>
      <w:r w:rsidR="0037430B" w:rsidRPr="009E25C5">
        <w:rPr>
          <w:rFonts w:ascii="Times New Roman" w:hAnsi="Times New Roman" w:cs="Times New Roman"/>
        </w:rPr>
        <w:t>do domicílio ou sede da proponente</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em validade;</w:t>
      </w:r>
    </w:p>
    <w:p w14:paraId="20DA8263" w14:textId="77777777" w:rsidR="00AD15F6" w:rsidRPr="009E25C5" w:rsidRDefault="00AD15F6" w:rsidP="00AD15F6">
      <w:pPr>
        <w:pStyle w:val="PargrafodaLista"/>
        <w:shd w:val="clear" w:color="auto" w:fill="FFFFFF" w:themeFill="background1"/>
        <w:tabs>
          <w:tab w:val="left" w:pos="567"/>
          <w:tab w:val="left" w:pos="973"/>
          <w:tab w:val="left" w:pos="9072"/>
        </w:tabs>
        <w:ind w:left="0" w:right="3"/>
        <w:rPr>
          <w:rFonts w:ascii="Times New Roman" w:hAnsi="Times New Roman" w:cs="Times New Roman"/>
        </w:rPr>
      </w:pPr>
    </w:p>
    <w:p w14:paraId="477D5743" w14:textId="065B1E0D" w:rsidR="00445909" w:rsidRPr="009E25C5" w:rsidRDefault="00AD15F6" w:rsidP="00AD15F6">
      <w:pPr>
        <w:pStyle w:val="PargrafodaLista"/>
        <w:shd w:val="clear" w:color="auto" w:fill="FFFFFF" w:themeFill="background1"/>
        <w:tabs>
          <w:tab w:val="left" w:pos="567"/>
          <w:tab w:val="left" w:pos="973"/>
          <w:tab w:val="left" w:pos="9072"/>
        </w:tabs>
        <w:ind w:left="0" w:right="3"/>
        <w:rPr>
          <w:rFonts w:ascii="Times New Roman" w:hAnsi="Times New Roman" w:cs="Times New Roman"/>
        </w:rPr>
      </w:pPr>
      <w:r w:rsidRPr="009E25C5">
        <w:rPr>
          <w:rFonts w:ascii="Times New Roman" w:hAnsi="Times New Roman" w:cs="Times New Roman"/>
        </w:rPr>
        <w:t xml:space="preserve">IV - </w:t>
      </w:r>
      <w:r w:rsidR="0037430B" w:rsidRPr="009E25C5">
        <w:rPr>
          <w:rFonts w:ascii="Times New Roman" w:hAnsi="Times New Roman" w:cs="Times New Roman"/>
        </w:rPr>
        <w:t xml:space="preserve">Prova de </w:t>
      </w:r>
      <w:r w:rsidR="0037430B" w:rsidRPr="009E25C5">
        <w:rPr>
          <w:rFonts w:ascii="Times New Roman" w:hAnsi="Times New Roman" w:cs="Times New Roman"/>
          <w:b/>
        </w:rPr>
        <w:t xml:space="preserve">regularidade para com a Fazenda Municipal </w:t>
      </w:r>
      <w:r w:rsidR="0037430B" w:rsidRPr="009E25C5">
        <w:rPr>
          <w:rFonts w:ascii="Times New Roman" w:hAnsi="Times New Roman" w:cs="Times New Roman"/>
        </w:rPr>
        <w:t>do domicílio ou sede da proponente,</w:t>
      </w:r>
      <w:r w:rsidR="0037430B" w:rsidRPr="009E25C5">
        <w:rPr>
          <w:rFonts w:ascii="Times New Roman" w:hAnsi="Times New Roman" w:cs="Times New Roman"/>
          <w:spacing w:val="-52"/>
        </w:rPr>
        <w:t xml:space="preserve"> </w:t>
      </w:r>
      <w:r w:rsidR="0037430B" w:rsidRPr="009E25C5">
        <w:rPr>
          <w:rFonts w:ascii="Times New Roman" w:hAnsi="Times New Roman" w:cs="Times New Roman"/>
        </w:rPr>
        <w:t>em validade;</w:t>
      </w:r>
    </w:p>
    <w:p w14:paraId="3EA1CA62" w14:textId="77777777" w:rsidR="00AD15F6" w:rsidRPr="009E25C5" w:rsidRDefault="00AD15F6" w:rsidP="00AD15F6">
      <w:pPr>
        <w:pStyle w:val="PargrafodaLista"/>
        <w:shd w:val="clear" w:color="auto" w:fill="FFFFFF" w:themeFill="background1"/>
        <w:tabs>
          <w:tab w:val="left" w:pos="567"/>
          <w:tab w:val="left" w:pos="973"/>
          <w:tab w:val="left" w:pos="9072"/>
        </w:tabs>
        <w:ind w:left="0" w:right="3"/>
        <w:rPr>
          <w:rFonts w:ascii="Times New Roman" w:hAnsi="Times New Roman" w:cs="Times New Roman"/>
        </w:rPr>
      </w:pPr>
    </w:p>
    <w:p w14:paraId="2E898D31" w14:textId="37E5AA18" w:rsidR="00445909" w:rsidRPr="009E25C5" w:rsidRDefault="00AD15F6" w:rsidP="00AD15F6">
      <w:pPr>
        <w:pStyle w:val="PargrafodaLista"/>
        <w:shd w:val="clear" w:color="auto" w:fill="FFFFFF" w:themeFill="background1"/>
        <w:tabs>
          <w:tab w:val="left" w:pos="567"/>
          <w:tab w:val="left" w:pos="973"/>
          <w:tab w:val="left" w:pos="9072"/>
        </w:tabs>
        <w:ind w:left="0" w:right="3"/>
        <w:rPr>
          <w:rFonts w:ascii="Times New Roman" w:hAnsi="Times New Roman" w:cs="Times New Roman"/>
        </w:rPr>
      </w:pPr>
      <w:r w:rsidRPr="009E25C5">
        <w:rPr>
          <w:rFonts w:ascii="Times New Roman" w:hAnsi="Times New Roman" w:cs="Times New Roman"/>
        </w:rPr>
        <w:t xml:space="preserve">V - </w:t>
      </w:r>
      <w:r w:rsidR="0037430B" w:rsidRPr="009E25C5">
        <w:rPr>
          <w:rFonts w:ascii="Times New Roman" w:hAnsi="Times New Roman" w:cs="Times New Roman"/>
        </w:rPr>
        <w:t xml:space="preserve">Prova de </w:t>
      </w:r>
      <w:r w:rsidR="0037430B" w:rsidRPr="009E25C5">
        <w:rPr>
          <w:rFonts w:ascii="Times New Roman" w:hAnsi="Times New Roman" w:cs="Times New Roman"/>
          <w:b/>
        </w:rPr>
        <w:t>inexistência de débitos inadimplidos perante a Justiça do Trabalho</w:t>
      </w:r>
      <w:r w:rsidR="0037430B" w:rsidRPr="009E25C5">
        <w:rPr>
          <w:rFonts w:ascii="Times New Roman" w:hAnsi="Times New Roman" w:cs="Times New Roman"/>
        </w:rPr>
        <w:t>, mediante a</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 xml:space="preserve">apresentação de </w:t>
      </w:r>
      <w:r w:rsidR="0037430B" w:rsidRPr="009E25C5">
        <w:rPr>
          <w:rFonts w:ascii="Times New Roman" w:hAnsi="Times New Roman" w:cs="Times New Roman"/>
          <w:b/>
        </w:rPr>
        <w:t>Certidão Negativa expedida pelo Tribunal do Trabalho (www.tst.jus.br)</w:t>
      </w:r>
      <w:r w:rsidR="0037430B" w:rsidRPr="009E25C5">
        <w:rPr>
          <w:rFonts w:ascii="Times New Roman" w:hAnsi="Times New Roman" w:cs="Times New Roman"/>
        </w:rPr>
        <w:t>,</w:t>
      </w:r>
      <w:r w:rsidR="0037430B" w:rsidRPr="009E25C5">
        <w:rPr>
          <w:rFonts w:ascii="Times New Roman" w:hAnsi="Times New Roman" w:cs="Times New Roman"/>
          <w:spacing w:val="1"/>
        </w:rPr>
        <w:t xml:space="preserve"> </w:t>
      </w:r>
      <w:r w:rsidR="0037430B" w:rsidRPr="009E25C5">
        <w:rPr>
          <w:rFonts w:ascii="Times New Roman" w:hAnsi="Times New Roman" w:cs="Times New Roman"/>
        </w:rPr>
        <w:t>em validade.</w:t>
      </w:r>
    </w:p>
    <w:p w14:paraId="67501865" w14:textId="00BB2AE5" w:rsidR="005D0BDA" w:rsidRPr="009E25C5" w:rsidRDefault="00153287" w:rsidP="00D532C6">
      <w:pPr>
        <w:pStyle w:val="PargrafodaLista"/>
        <w:shd w:val="clear" w:color="auto" w:fill="FFFFFF" w:themeFill="background1"/>
        <w:tabs>
          <w:tab w:val="left" w:pos="567"/>
          <w:tab w:val="left" w:pos="973"/>
          <w:tab w:val="left" w:pos="9072"/>
        </w:tabs>
        <w:ind w:left="0" w:right="3"/>
        <w:rPr>
          <w:rFonts w:ascii="Times New Roman" w:hAnsi="Times New Roman" w:cs="Times New Roman"/>
        </w:rPr>
      </w:pPr>
      <w:r w:rsidRPr="009E25C5">
        <w:rPr>
          <w:rFonts w:ascii="Times New Roman" w:hAnsi="Times New Roman" w:cs="Times New Roman"/>
          <w:noProof/>
        </w:rPr>
        <mc:AlternateContent>
          <mc:Choice Requires="wps">
            <w:drawing>
              <wp:anchor distT="0" distB="0" distL="0" distR="0" simplePos="0" relativeHeight="487593984" behindDoc="1" locked="0" layoutInCell="1" allowOverlap="1" wp14:anchorId="1277E789" wp14:editId="59B84033">
                <wp:simplePos x="0" y="0"/>
                <wp:positionH relativeFrom="page">
                  <wp:posOffset>1024890</wp:posOffset>
                </wp:positionH>
                <wp:positionV relativeFrom="paragraph">
                  <wp:posOffset>283845</wp:posOffset>
                </wp:positionV>
                <wp:extent cx="5833110" cy="220980"/>
                <wp:effectExtent l="0" t="0" r="15240" b="26670"/>
                <wp:wrapTopAndBottom/>
                <wp:docPr id="3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3110" cy="220980"/>
                        </a:xfrm>
                        <a:prstGeom prst="rect">
                          <a:avLst/>
                        </a:prstGeom>
                        <a:solidFill>
                          <a:schemeClr val="bg1"/>
                        </a:solidFill>
                        <a:ln w="6096">
                          <a:solidFill>
                            <a:srgbClr val="000000"/>
                          </a:solidFill>
                          <a:prstDash val="solid"/>
                          <a:miter lim="800000"/>
                          <a:headEnd/>
                          <a:tailEnd/>
                        </a:ln>
                      </wps:spPr>
                      <wps:txbx>
                        <w:txbxContent>
                          <w:p w14:paraId="4C9C20F6" w14:textId="5F25CC18" w:rsidR="001C462F" w:rsidRPr="005E793F" w:rsidRDefault="001C462F" w:rsidP="005E793F">
                            <w:pPr>
                              <w:tabs>
                                <w:tab w:val="left" w:pos="142"/>
                              </w:tabs>
                              <w:spacing w:before="18"/>
                              <w:ind w:left="142"/>
                              <w:rPr>
                                <w:rFonts w:ascii="Times New Roman" w:hAnsi="Times New Roman" w:cs="Times New Roman"/>
                                <w:b/>
                                <w:sz w:val="24"/>
                              </w:rPr>
                            </w:pPr>
                            <w:r w:rsidRPr="005E793F">
                              <w:rPr>
                                <w:rFonts w:ascii="Times New Roman" w:hAnsi="Times New Roman" w:cs="Times New Roman"/>
                                <w:b/>
                                <w:sz w:val="24"/>
                              </w:rPr>
                              <w:t>12</w:t>
                            </w:r>
                            <w:r w:rsidRPr="005E793F">
                              <w:rPr>
                                <w:rFonts w:ascii="Times New Roman" w:hAnsi="Times New Roman" w:cs="Times New Roman"/>
                                <w:b/>
                                <w:spacing w:val="-3"/>
                                <w:sz w:val="24"/>
                              </w:rPr>
                              <w:t xml:space="preserve"> </w:t>
                            </w:r>
                            <w:r w:rsidRPr="005E793F">
                              <w:rPr>
                                <w:rFonts w:ascii="Times New Roman" w:hAnsi="Times New Roman" w:cs="Times New Roman"/>
                                <w:b/>
                                <w:sz w:val="24"/>
                              </w:rPr>
                              <w:t>–</w:t>
                            </w:r>
                            <w:r w:rsidRPr="005E793F">
                              <w:rPr>
                                <w:rFonts w:ascii="Times New Roman" w:hAnsi="Times New Roman" w:cs="Times New Roman"/>
                                <w:b/>
                                <w:spacing w:val="-4"/>
                                <w:sz w:val="24"/>
                              </w:rPr>
                              <w:t xml:space="preserve"> </w:t>
                            </w:r>
                            <w:r w:rsidRPr="005E793F">
                              <w:rPr>
                                <w:rFonts w:ascii="Times New Roman" w:hAnsi="Times New Roman" w:cs="Times New Roman"/>
                                <w:b/>
                                <w:sz w:val="24"/>
                              </w:rPr>
                              <w:t>ESTIMATIVA</w:t>
                            </w:r>
                            <w:r w:rsidRPr="005E793F">
                              <w:rPr>
                                <w:rFonts w:ascii="Times New Roman" w:hAnsi="Times New Roman" w:cs="Times New Roman"/>
                                <w:b/>
                                <w:spacing w:val="-4"/>
                                <w:sz w:val="24"/>
                              </w:rPr>
                              <w:t xml:space="preserve"> </w:t>
                            </w:r>
                            <w:r w:rsidRPr="005E793F">
                              <w:rPr>
                                <w:rFonts w:ascii="Times New Roman" w:hAnsi="Times New Roman" w:cs="Times New Roman"/>
                                <w:b/>
                                <w:sz w:val="24"/>
                              </w:rPr>
                              <w:t>DA</w:t>
                            </w:r>
                            <w:r w:rsidRPr="005E793F">
                              <w:rPr>
                                <w:rFonts w:ascii="Times New Roman" w:hAnsi="Times New Roman" w:cs="Times New Roman"/>
                                <w:b/>
                                <w:spacing w:val="-4"/>
                                <w:sz w:val="24"/>
                              </w:rPr>
                              <w:t xml:space="preserve"> </w:t>
                            </w:r>
                            <w:r w:rsidRPr="005E793F">
                              <w:rPr>
                                <w:rFonts w:ascii="Times New Roman" w:hAnsi="Times New Roman" w:cs="Times New Roman"/>
                                <w:b/>
                                <w:sz w:val="24"/>
                              </w:rPr>
                              <w:t>DESPESA</w:t>
                            </w:r>
                            <w:r w:rsidRPr="005E793F">
                              <w:rPr>
                                <w:rFonts w:ascii="Times New Roman" w:hAnsi="Times New Roman" w:cs="Times New Roman"/>
                                <w:b/>
                                <w:spacing w:val="-2"/>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7E789" id="Text Box 47" o:spid="_x0000_s1037" type="#_x0000_t202" style="position:absolute;left:0;text-align:left;margin-left:80.7pt;margin-top:22.35pt;width:459.3pt;height:17.4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" fillcolor="white [3212]" strokeweight=".48pt">
                <v:textbox inset="0,0,0,0">
                  <w:txbxContent>
                    <w:p w14:paraId="4C9C20F6" w14:textId="5F25CC18" w:rsidR="001C462F" w:rsidRPr="005E793F" w:rsidRDefault="001C462F" w:rsidP="005E793F">
                      <w:pPr>
                        <w:tabs>
                          <w:tab w:val="left" w:pos="142"/>
                        </w:tabs>
                        <w:spacing w:before="18"/>
                        <w:ind w:left="142"/>
                        <w:rPr>
                          <w:rFonts w:ascii="Times New Roman" w:hAnsi="Times New Roman" w:cs="Times New Roman"/>
                          <w:b/>
                          <w:sz w:val="24"/>
                        </w:rPr>
                      </w:pPr>
                      <w:r w:rsidRPr="005E793F">
                        <w:rPr>
                          <w:rFonts w:ascii="Times New Roman" w:hAnsi="Times New Roman" w:cs="Times New Roman"/>
                          <w:b/>
                          <w:sz w:val="24"/>
                        </w:rPr>
                        <w:t>12</w:t>
                      </w:r>
                      <w:r w:rsidRPr="005E793F">
                        <w:rPr>
                          <w:rFonts w:ascii="Times New Roman" w:hAnsi="Times New Roman" w:cs="Times New Roman"/>
                          <w:b/>
                          <w:spacing w:val="-3"/>
                          <w:sz w:val="24"/>
                        </w:rPr>
                        <w:t xml:space="preserve"> </w:t>
                      </w:r>
                      <w:r w:rsidRPr="005E793F">
                        <w:rPr>
                          <w:rFonts w:ascii="Times New Roman" w:hAnsi="Times New Roman" w:cs="Times New Roman"/>
                          <w:b/>
                          <w:sz w:val="24"/>
                        </w:rPr>
                        <w:t>–</w:t>
                      </w:r>
                      <w:r w:rsidRPr="005E793F">
                        <w:rPr>
                          <w:rFonts w:ascii="Times New Roman" w:hAnsi="Times New Roman" w:cs="Times New Roman"/>
                          <w:b/>
                          <w:spacing w:val="-4"/>
                          <w:sz w:val="24"/>
                        </w:rPr>
                        <w:t xml:space="preserve"> </w:t>
                      </w:r>
                      <w:r w:rsidRPr="005E793F">
                        <w:rPr>
                          <w:rFonts w:ascii="Times New Roman" w:hAnsi="Times New Roman" w:cs="Times New Roman"/>
                          <w:b/>
                          <w:sz w:val="24"/>
                        </w:rPr>
                        <w:t>ESTIMATIVA</w:t>
                      </w:r>
                      <w:r w:rsidRPr="005E793F">
                        <w:rPr>
                          <w:rFonts w:ascii="Times New Roman" w:hAnsi="Times New Roman" w:cs="Times New Roman"/>
                          <w:b/>
                          <w:spacing w:val="-4"/>
                          <w:sz w:val="24"/>
                        </w:rPr>
                        <w:t xml:space="preserve"> </w:t>
                      </w:r>
                      <w:r w:rsidRPr="005E793F">
                        <w:rPr>
                          <w:rFonts w:ascii="Times New Roman" w:hAnsi="Times New Roman" w:cs="Times New Roman"/>
                          <w:b/>
                          <w:sz w:val="24"/>
                        </w:rPr>
                        <w:t>DA</w:t>
                      </w:r>
                      <w:r w:rsidRPr="005E793F">
                        <w:rPr>
                          <w:rFonts w:ascii="Times New Roman" w:hAnsi="Times New Roman" w:cs="Times New Roman"/>
                          <w:b/>
                          <w:spacing w:val="-4"/>
                          <w:sz w:val="24"/>
                        </w:rPr>
                        <w:t xml:space="preserve"> </w:t>
                      </w:r>
                      <w:r w:rsidRPr="005E793F">
                        <w:rPr>
                          <w:rFonts w:ascii="Times New Roman" w:hAnsi="Times New Roman" w:cs="Times New Roman"/>
                          <w:b/>
                          <w:sz w:val="24"/>
                        </w:rPr>
                        <w:t>DESPESA</w:t>
                      </w:r>
                      <w:r w:rsidRPr="005E793F">
                        <w:rPr>
                          <w:rFonts w:ascii="Times New Roman" w:hAnsi="Times New Roman" w:cs="Times New Roman"/>
                          <w:b/>
                          <w:spacing w:val="-2"/>
                          <w:sz w:val="24"/>
                        </w:rPr>
                        <w:t xml:space="preserve"> </w:t>
                      </w:r>
                    </w:p>
                  </w:txbxContent>
                </v:textbox>
                <w10:wrap type="topAndBottom" anchorx="page"/>
              </v:shape>
            </w:pict>
          </mc:Fallback>
        </mc:AlternateContent>
      </w:r>
    </w:p>
    <w:p w14:paraId="41445E92" w14:textId="77777777" w:rsidR="00153287" w:rsidRPr="009E25C5" w:rsidRDefault="00153287" w:rsidP="009D1CB3">
      <w:pPr>
        <w:shd w:val="clear" w:color="auto" w:fill="FFFFFF" w:themeFill="background1"/>
        <w:tabs>
          <w:tab w:val="left" w:pos="9072"/>
        </w:tabs>
        <w:ind w:right="3"/>
        <w:jc w:val="both"/>
        <w:rPr>
          <w:rFonts w:ascii="Times New Roman" w:hAnsi="Times New Roman" w:cs="Times New Roman"/>
        </w:rPr>
      </w:pPr>
    </w:p>
    <w:p w14:paraId="12564137" w14:textId="77777777" w:rsidR="00DF05B4" w:rsidRPr="009E25C5" w:rsidRDefault="00DF05B4" w:rsidP="009D1CB3">
      <w:pPr>
        <w:ind w:left="23" w:right="70"/>
        <w:jc w:val="both"/>
        <w:rPr>
          <w:rFonts w:ascii="Times New Roman" w:hAnsi="Times New Roman" w:cs="Times New Roman"/>
        </w:rPr>
      </w:pPr>
      <w:r w:rsidRPr="009E25C5">
        <w:rPr>
          <w:rFonts w:ascii="Times New Roman" w:hAnsi="Times New Roman" w:cs="Times New Roman"/>
        </w:rPr>
        <w:t xml:space="preserve">12.1. Nos termos do Art. 24 da Lei n° 14.133, de 2021 o qual define que desde que justificado, o  orçamento estimado da contratação poderá ter caráter sigiloso, sem prejuízo da divulgação do  detalhamento dos quantitativos e das demais informações necessárias para a elaboração das propostas, em razão da complexidade da contratação requerida, da oportunidade, conveniência e do interesse público da  pretensa contratação deste objeto, não será publicado a estimativa do valor da contratação para permitir uma disputa mais acirrada, o que poderá gerar valores mais vantajosos nas negociações. </w:t>
      </w:r>
    </w:p>
    <w:p w14:paraId="396FB78C" w14:textId="066A1BAD" w:rsidR="00445909" w:rsidRPr="009E25C5" w:rsidRDefault="00686DC7" w:rsidP="00803945">
      <w:pPr>
        <w:shd w:val="clear" w:color="auto" w:fill="FFFFFF" w:themeFill="background1"/>
        <w:tabs>
          <w:tab w:val="left" w:pos="9072"/>
        </w:tabs>
        <w:ind w:right="3"/>
        <w:jc w:val="both"/>
        <w:rPr>
          <w:rFonts w:ascii="Times New Roman" w:hAnsi="Times New Roman" w:cs="Times New Roman"/>
          <w:spacing w:val="-2"/>
        </w:rPr>
      </w:pPr>
      <w:r w:rsidRPr="009E25C5">
        <w:rPr>
          <w:rFonts w:ascii="Times New Roman" w:hAnsi="Times New Roman" w:cs="Times New Roman"/>
          <w:noProof/>
        </w:rPr>
        <mc:AlternateContent>
          <mc:Choice Requires="wps">
            <w:drawing>
              <wp:anchor distT="0" distB="0" distL="0" distR="0" simplePos="0" relativeHeight="487594496" behindDoc="1" locked="0" layoutInCell="1" allowOverlap="1" wp14:anchorId="1CFA3D67" wp14:editId="06DFDE6C">
                <wp:simplePos x="0" y="0"/>
                <wp:positionH relativeFrom="page">
                  <wp:posOffset>1039495</wp:posOffset>
                </wp:positionH>
                <wp:positionV relativeFrom="paragraph">
                  <wp:posOffset>224790</wp:posOffset>
                </wp:positionV>
                <wp:extent cx="5817870" cy="226060"/>
                <wp:effectExtent l="0" t="0" r="11430" b="21590"/>
                <wp:wrapTopAndBottom/>
                <wp:docPr id="3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7870" cy="226060"/>
                        </a:xfrm>
                        <a:prstGeom prst="rect">
                          <a:avLst/>
                        </a:prstGeom>
                        <a:solidFill>
                          <a:schemeClr val="bg1"/>
                        </a:solidFill>
                        <a:ln w="6096">
                          <a:solidFill>
                            <a:srgbClr val="000000"/>
                          </a:solidFill>
                          <a:prstDash val="solid"/>
                          <a:miter lim="800000"/>
                          <a:headEnd/>
                          <a:tailEnd/>
                        </a:ln>
                      </wps:spPr>
                      <wps:txbx>
                        <w:txbxContent>
                          <w:p w14:paraId="27EDB924" w14:textId="77777777" w:rsidR="001C462F" w:rsidRPr="006C2947" w:rsidRDefault="001C462F" w:rsidP="005E793F">
                            <w:pPr>
                              <w:spacing w:before="18"/>
                              <w:ind w:left="142"/>
                              <w:rPr>
                                <w:rFonts w:ascii="Times New Roman" w:hAnsi="Times New Roman" w:cs="Times New Roman"/>
                                <w:b/>
                                <w:sz w:val="24"/>
                              </w:rPr>
                            </w:pPr>
                            <w:r w:rsidRPr="006C2947">
                              <w:rPr>
                                <w:rFonts w:ascii="Times New Roman" w:hAnsi="Times New Roman" w:cs="Times New Roman"/>
                                <w:b/>
                                <w:sz w:val="24"/>
                              </w:rPr>
                              <w:t>13 –</w:t>
                            </w:r>
                            <w:r w:rsidRPr="006C2947">
                              <w:rPr>
                                <w:rFonts w:ascii="Times New Roman" w:hAnsi="Times New Roman" w:cs="Times New Roman"/>
                                <w:b/>
                                <w:spacing w:val="-2"/>
                                <w:sz w:val="24"/>
                              </w:rPr>
                              <w:t xml:space="preserve"> </w:t>
                            </w:r>
                            <w:r w:rsidRPr="006C2947">
                              <w:rPr>
                                <w:rFonts w:ascii="Times New Roman" w:hAnsi="Times New Roman" w:cs="Times New Roman"/>
                                <w:b/>
                                <w:sz w:val="24"/>
                              </w:rPr>
                              <w:t>DA</w:t>
                            </w:r>
                            <w:r w:rsidRPr="006C2947">
                              <w:rPr>
                                <w:rFonts w:ascii="Times New Roman" w:hAnsi="Times New Roman" w:cs="Times New Roman"/>
                                <w:b/>
                                <w:spacing w:val="-1"/>
                                <w:sz w:val="24"/>
                              </w:rPr>
                              <w:t xml:space="preserve"> </w:t>
                            </w:r>
                            <w:r w:rsidRPr="006C2947">
                              <w:rPr>
                                <w:rFonts w:ascii="Times New Roman" w:hAnsi="Times New Roman" w:cs="Times New Roman"/>
                                <w:b/>
                                <w:sz w:val="24"/>
                              </w:rPr>
                              <w:t>AMOSTRA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A3D67" id="Text Box 46" o:spid="_x0000_s1038" type="#_x0000_t202" style="position:absolute;left:0;text-align:left;margin-left:81.85pt;margin-top:17.7pt;width:458.1pt;height:17.8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" fillcolor="white [3212]" strokeweight=".48pt">
                <v:textbox inset="0,0,0,0">
                  <w:txbxContent>
                    <w:p w14:paraId="27EDB924" w14:textId="77777777" w:rsidR="001C462F" w:rsidRPr="006C2947" w:rsidRDefault="001C462F" w:rsidP="005E793F">
                      <w:pPr>
                        <w:spacing w:before="18"/>
                        <w:ind w:left="142"/>
                        <w:rPr>
                          <w:rFonts w:ascii="Times New Roman" w:hAnsi="Times New Roman" w:cs="Times New Roman"/>
                          <w:b/>
                          <w:sz w:val="24"/>
                        </w:rPr>
                      </w:pPr>
                      <w:r w:rsidRPr="006C2947">
                        <w:rPr>
                          <w:rFonts w:ascii="Times New Roman" w:hAnsi="Times New Roman" w:cs="Times New Roman"/>
                          <w:b/>
                          <w:sz w:val="24"/>
                        </w:rPr>
                        <w:t>13 –</w:t>
                      </w:r>
                      <w:r w:rsidRPr="006C2947">
                        <w:rPr>
                          <w:rFonts w:ascii="Times New Roman" w:hAnsi="Times New Roman" w:cs="Times New Roman"/>
                          <w:b/>
                          <w:spacing w:val="-2"/>
                          <w:sz w:val="24"/>
                        </w:rPr>
                        <w:t xml:space="preserve"> </w:t>
                      </w:r>
                      <w:r w:rsidRPr="006C2947">
                        <w:rPr>
                          <w:rFonts w:ascii="Times New Roman" w:hAnsi="Times New Roman" w:cs="Times New Roman"/>
                          <w:b/>
                          <w:sz w:val="24"/>
                        </w:rPr>
                        <w:t>DA</w:t>
                      </w:r>
                      <w:r w:rsidRPr="006C2947">
                        <w:rPr>
                          <w:rFonts w:ascii="Times New Roman" w:hAnsi="Times New Roman" w:cs="Times New Roman"/>
                          <w:b/>
                          <w:spacing w:val="-1"/>
                          <w:sz w:val="24"/>
                        </w:rPr>
                        <w:t xml:space="preserve"> </w:t>
                      </w:r>
                      <w:r w:rsidRPr="006C2947">
                        <w:rPr>
                          <w:rFonts w:ascii="Times New Roman" w:hAnsi="Times New Roman" w:cs="Times New Roman"/>
                          <w:b/>
                          <w:sz w:val="24"/>
                        </w:rPr>
                        <w:t>AMOSTRA</w:t>
                      </w:r>
                    </w:p>
                  </w:txbxContent>
                </v:textbox>
                <w10:wrap type="topAndBottom" anchorx="page"/>
              </v:shape>
            </w:pict>
          </mc:Fallback>
        </mc:AlternateContent>
      </w:r>
    </w:p>
    <w:p w14:paraId="359DE8A6" w14:textId="77777777" w:rsidR="00681D72" w:rsidRPr="009E25C5" w:rsidRDefault="00681D72" w:rsidP="00803945">
      <w:pPr>
        <w:pStyle w:val="PargrafodaLista"/>
        <w:shd w:val="clear" w:color="auto" w:fill="FFFFFF" w:themeFill="background1"/>
        <w:tabs>
          <w:tab w:val="left" w:pos="9072"/>
        </w:tabs>
        <w:ind w:left="0" w:right="3"/>
        <w:rPr>
          <w:rFonts w:ascii="Times New Roman" w:hAnsi="Times New Roman" w:cs="Times New Roman"/>
          <w:spacing w:val="-2"/>
        </w:rPr>
      </w:pPr>
    </w:p>
    <w:p w14:paraId="3875D3A4" w14:textId="7FF0D20A" w:rsidR="005D0BDA" w:rsidRPr="009E25C5" w:rsidRDefault="00681D72" w:rsidP="00803945">
      <w:pPr>
        <w:pStyle w:val="PargrafodaLista"/>
        <w:shd w:val="clear" w:color="auto" w:fill="FFFFFF" w:themeFill="background1"/>
        <w:tabs>
          <w:tab w:val="left" w:pos="9072"/>
        </w:tabs>
        <w:ind w:left="0" w:right="3"/>
        <w:rPr>
          <w:rFonts w:ascii="Times New Roman" w:hAnsi="Times New Roman" w:cs="Times New Roman"/>
          <w:spacing w:val="-2"/>
        </w:rPr>
      </w:pPr>
      <w:r w:rsidRPr="009E25C5">
        <w:rPr>
          <w:rFonts w:ascii="Times New Roman" w:hAnsi="Times New Roman" w:cs="Times New Roman"/>
          <w:spacing w:val="-2"/>
        </w:rPr>
        <w:t xml:space="preserve">13.1. </w:t>
      </w:r>
      <w:r w:rsidR="0037430B" w:rsidRPr="009E25C5">
        <w:rPr>
          <w:rFonts w:ascii="Times New Roman" w:hAnsi="Times New Roman" w:cs="Times New Roman"/>
          <w:spacing w:val="-2"/>
        </w:rPr>
        <w:t>Não será exigida amostra para o objeto licitado.</w:t>
      </w:r>
    </w:p>
    <w:p w14:paraId="625110C6" w14:textId="77777777" w:rsidR="005D0BDA" w:rsidRPr="009E25C5" w:rsidRDefault="005D0BDA" w:rsidP="00803945">
      <w:pPr>
        <w:pStyle w:val="PargrafodaLista"/>
        <w:shd w:val="clear" w:color="auto" w:fill="FFFFFF" w:themeFill="background1"/>
        <w:tabs>
          <w:tab w:val="left" w:pos="9072"/>
        </w:tabs>
        <w:ind w:left="0" w:right="3"/>
        <w:rPr>
          <w:rFonts w:ascii="Times New Roman" w:hAnsi="Times New Roman" w:cs="Times New Roman"/>
          <w:spacing w:val="-2"/>
        </w:rPr>
      </w:pPr>
    </w:p>
    <w:p w14:paraId="14FDF742" w14:textId="0539DAB6" w:rsidR="00445909" w:rsidRPr="009E25C5" w:rsidRDefault="002728DF" w:rsidP="00803945">
      <w:pPr>
        <w:pStyle w:val="Corpodetexto"/>
        <w:shd w:val="clear" w:color="auto" w:fill="FFFFFF" w:themeFill="background1"/>
        <w:tabs>
          <w:tab w:val="left" w:pos="9072"/>
        </w:tabs>
        <w:rPr>
          <w:rFonts w:ascii="Times New Roman" w:hAnsi="Times New Roman" w:cs="Times New Roman"/>
          <w:sz w:val="22"/>
          <w:szCs w:val="22"/>
        </w:rPr>
      </w:pPr>
      <w:r w:rsidRPr="009E25C5">
        <w:rPr>
          <w:rFonts w:ascii="Times New Roman" w:hAnsi="Times New Roman" w:cs="Times New Roman"/>
          <w:noProof/>
          <w:sz w:val="22"/>
          <w:szCs w:val="22"/>
        </w:rPr>
        <mc:AlternateContent>
          <mc:Choice Requires="wps">
            <w:drawing>
              <wp:inline distT="0" distB="0" distL="0" distR="0" wp14:anchorId="47124899" wp14:editId="738C78B5">
                <wp:extent cx="5777844" cy="218440"/>
                <wp:effectExtent l="0" t="0" r="13970" b="10160"/>
                <wp:docPr id="37"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7844" cy="218440"/>
                        </a:xfrm>
                        <a:prstGeom prst="rect">
                          <a:avLst/>
                        </a:prstGeom>
                        <a:solidFill>
                          <a:schemeClr val="bg1"/>
                        </a:solidFill>
                        <a:ln w="6096">
                          <a:solidFill>
                            <a:srgbClr val="000000"/>
                          </a:solidFill>
                          <a:prstDash val="solid"/>
                          <a:miter lim="800000"/>
                          <a:headEnd/>
                          <a:tailEnd/>
                        </a:ln>
                      </wps:spPr>
                      <wps:txbx>
                        <w:txbxContent>
                          <w:p w14:paraId="0853EF24" w14:textId="77777777" w:rsidR="001C462F" w:rsidRPr="005E793F" w:rsidRDefault="001C462F" w:rsidP="009466C1">
                            <w:pPr>
                              <w:spacing w:before="18"/>
                              <w:ind w:left="142"/>
                              <w:rPr>
                                <w:rFonts w:ascii="Times New Roman" w:hAnsi="Times New Roman" w:cs="Times New Roman"/>
                                <w:b/>
                                <w:sz w:val="24"/>
                              </w:rPr>
                            </w:pPr>
                            <w:r w:rsidRPr="005E793F">
                              <w:rPr>
                                <w:rFonts w:ascii="Times New Roman" w:hAnsi="Times New Roman" w:cs="Times New Roman"/>
                                <w:b/>
                                <w:sz w:val="24"/>
                              </w:rPr>
                              <w:t>14</w:t>
                            </w:r>
                            <w:r w:rsidRPr="005E793F">
                              <w:rPr>
                                <w:rFonts w:ascii="Times New Roman" w:hAnsi="Times New Roman" w:cs="Times New Roman"/>
                                <w:b/>
                                <w:spacing w:val="-3"/>
                                <w:sz w:val="24"/>
                              </w:rPr>
                              <w:t xml:space="preserve"> </w:t>
                            </w:r>
                            <w:r w:rsidRPr="005E793F">
                              <w:rPr>
                                <w:rFonts w:ascii="Times New Roman" w:hAnsi="Times New Roman" w:cs="Times New Roman"/>
                                <w:b/>
                                <w:sz w:val="24"/>
                              </w:rPr>
                              <w:t>–</w:t>
                            </w:r>
                            <w:r w:rsidRPr="005E793F">
                              <w:rPr>
                                <w:rFonts w:ascii="Times New Roman" w:hAnsi="Times New Roman" w:cs="Times New Roman"/>
                                <w:b/>
                                <w:spacing w:val="-5"/>
                                <w:sz w:val="24"/>
                              </w:rPr>
                              <w:t xml:space="preserve"> </w:t>
                            </w:r>
                            <w:r w:rsidRPr="005E793F">
                              <w:rPr>
                                <w:rFonts w:ascii="Times New Roman" w:hAnsi="Times New Roman" w:cs="Times New Roman"/>
                                <w:b/>
                                <w:sz w:val="24"/>
                              </w:rPr>
                              <w:t>DISPOSIÇÕES</w:t>
                            </w:r>
                            <w:r w:rsidRPr="005E793F">
                              <w:rPr>
                                <w:rFonts w:ascii="Times New Roman" w:hAnsi="Times New Roman" w:cs="Times New Roman"/>
                                <w:b/>
                                <w:spacing w:val="-6"/>
                                <w:sz w:val="24"/>
                              </w:rPr>
                              <w:t xml:space="preserve"> </w:t>
                            </w:r>
                            <w:r w:rsidRPr="005E793F">
                              <w:rPr>
                                <w:rFonts w:ascii="Times New Roman" w:hAnsi="Times New Roman" w:cs="Times New Roman"/>
                                <w:b/>
                                <w:sz w:val="24"/>
                              </w:rPr>
                              <w:t>GERAIS/INFORMAÇÕES</w:t>
                            </w:r>
                            <w:r w:rsidRPr="005E793F">
                              <w:rPr>
                                <w:rFonts w:ascii="Times New Roman" w:hAnsi="Times New Roman" w:cs="Times New Roman"/>
                                <w:b/>
                                <w:spacing w:val="-3"/>
                                <w:sz w:val="24"/>
                              </w:rPr>
                              <w:t xml:space="preserve"> </w:t>
                            </w:r>
                            <w:r w:rsidRPr="005E793F">
                              <w:rPr>
                                <w:rFonts w:ascii="Times New Roman" w:hAnsi="Times New Roman" w:cs="Times New Roman"/>
                                <w:b/>
                                <w:sz w:val="24"/>
                              </w:rPr>
                              <w:t>COMPLEMENTARES</w:t>
                            </w:r>
                          </w:p>
                        </w:txbxContent>
                      </wps:txbx>
                      <wps:bodyPr rot="0" vert="horz" wrap="square" lIns="0" tIns="0" rIns="0" bIns="0" anchor="t" anchorCtr="0" upright="1">
                        <a:noAutofit/>
                      </wps:bodyPr>
                    </wps:wsp>
                  </a:graphicData>
                </a:graphic>
              </wp:inline>
            </w:drawing>
          </mc:Choice>
          <mc:Fallback>
            <w:pict>
              <v:shape w14:anchorId="47124899" id="Text Box 45" o:spid="_x0000_s1039" type="#_x0000_t202" style="width:454.95pt;height: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" fillcolor="white [3212]" strokeweight=".48pt">
                <v:textbox inset="0,0,0,0">
                  <w:txbxContent>
                    <w:p w14:paraId="0853EF24" w14:textId="77777777" w:rsidR="001C462F" w:rsidRPr="005E793F" w:rsidRDefault="001C462F" w:rsidP="009466C1">
                      <w:pPr>
                        <w:spacing w:before="18"/>
                        <w:ind w:left="142"/>
                        <w:rPr>
                          <w:rFonts w:ascii="Times New Roman" w:hAnsi="Times New Roman" w:cs="Times New Roman"/>
                          <w:b/>
                          <w:sz w:val="24"/>
                        </w:rPr>
                      </w:pPr>
                      <w:r w:rsidRPr="005E793F">
                        <w:rPr>
                          <w:rFonts w:ascii="Times New Roman" w:hAnsi="Times New Roman" w:cs="Times New Roman"/>
                          <w:b/>
                          <w:sz w:val="24"/>
                        </w:rPr>
                        <w:t>14</w:t>
                      </w:r>
                      <w:r w:rsidRPr="005E793F">
                        <w:rPr>
                          <w:rFonts w:ascii="Times New Roman" w:hAnsi="Times New Roman" w:cs="Times New Roman"/>
                          <w:b/>
                          <w:spacing w:val="-3"/>
                          <w:sz w:val="24"/>
                        </w:rPr>
                        <w:t xml:space="preserve"> </w:t>
                      </w:r>
                      <w:r w:rsidRPr="005E793F">
                        <w:rPr>
                          <w:rFonts w:ascii="Times New Roman" w:hAnsi="Times New Roman" w:cs="Times New Roman"/>
                          <w:b/>
                          <w:sz w:val="24"/>
                        </w:rPr>
                        <w:t>–</w:t>
                      </w:r>
                      <w:r w:rsidRPr="005E793F">
                        <w:rPr>
                          <w:rFonts w:ascii="Times New Roman" w:hAnsi="Times New Roman" w:cs="Times New Roman"/>
                          <w:b/>
                          <w:spacing w:val="-5"/>
                          <w:sz w:val="24"/>
                        </w:rPr>
                        <w:t xml:space="preserve"> </w:t>
                      </w:r>
                      <w:r w:rsidRPr="005E793F">
                        <w:rPr>
                          <w:rFonts w:ascii="Times New Roman" w:hAnsi="Times New Roman" w:cs="Times New Roman"/>
                          <w:b/>
                          <w:sz w:val="24"/>
                        </w:rPr>
                        <w:t>DISPOSIÇÕES</w:t>
                      </w:r>
                      <w:r w:rsidRPr="005E793F">
                        <w:rPr>
                          <w:rFonts w:ascii="Times New Roman" w:hAnsi="Times New Roman" w:cs="Times New Roman"/>
                          <w:b/>
                          <w:spacing w:val="-6"/>
                          <w:sz w:val="24"/>
                        </w:rPr>
                        <w:t xml:space="preserve"> </w:t>
                      </w:r>
                      <w:r w:rsidRPr="005E793F">
                        <w:rPr>
                          <w:rFonts w:ascii="Times New Roman" w:hAnsi="Times New Roman" w:cs="Times New Roman"/>
                          <w:b/>
                          <w:sz w:val="24"/>
                        </w:rPr>
                        <w:t>GERAIS/INFORMAÇÕES</w:t>
                      </w:r>
                      <w:r w:rsidRPr="005E793F">
                        <w:rPr>
                          <w:rFonts w:ascii="Times New Roman" w:hAnsi="Times New Roman" w:cs="Times New Roman"/>
                          <w:b/>
                          <w:spacing w:val="-3"/>
                          <w:sz w:val="24"/>
                        </w:rPr>
                        <w:t xml:space="preserve"> </w:t>
                      </w:r>
                      <w:r w:rsidRPr="005E793F">
                        <w:rPr>
                          <w:rFonts w:ascii="Times New Roman" w:hAnsi="Times New Roman" w:cs="Times New Roman"/>
                          <w:b/>
                          <w:sz w:val="24"/>
                        </w:rPr>
                        <w:t>COMPLEMENTARES</w:t>
                      </w:r>
                    </w:p>
                  </w:txbxContent>
                </v:textbox>
                <w10:anchorlock/>
              </v:shape>
            </w:pict>
          </mc:Fallback>
        </mc:AlternateContent>
      </w:r>
    </w:p>
    <w:p w14:paraId="48588C4D" w14:textId="77777777" w:rsidR="005D0BDA" w:rsidRPr="009E25C5" w:rsidRDefault="005D0BDA" w:rsidP="00803945">
      <w:pPr>
        <w:shd w:val="clear" w:color="auto" w:fill="FFFFFF" w:themeFill="background1"/>
        <w:tabs>
          <w:tab w:val="left" w:pos="9072"/>
        </w:tabs>
        <w:ind w:right="3"/>
        <w:jc w:val="both"/>
        <w:rPr>
          <w:rFonts w:ascii="Times New Roman" w:hAnsi="Times New Roman" w:cs="Times New Roman"/>
        </w:rPr>
      </w:pPr>
    </w:p>
    <w:p w14:paraId="11A430A0" w14:textId="7413C424" w:rsidR="00445909" w:rsidRPr="009E25C5" w:rsidRDefault="009466C1" w:rsidP="00803945">
      <w:pPr>
        <w:shd w:val="clear" w:color="auto" w:fill="FFFFFF" w:themeFill="background1"/>
        <w:tabs>
          <w:tab w:val="left" w:pos="9072"/>
        </w:tabs>
        <w:ind w:right="3"/>
        <w:jc w:val="both"/>
        <w:rPr>
          <w:rFonts w:ascii="Times New Roman" w:hAnsi="Times New Roman" w:cs="Times New Roman"/>
        </w:rPr>
      </w:pPr>
      <w:r w:rsidRPr="009E25C5">
        <w:rPr>
          <w:rFonts w:ascii="Times New Roman" w:hAnsi="Times New Roman" w:cs="Times New Roman"/>
        </w:rPr>
        <w:t xml:space="preserve">14.1. </w:t>
      </w:r>
      <w:r w:rsidR="0037430B" w:rsidRPr="009E25C5">
        <w:rPr>
          <w:rFonts w:ascii="Times New Roman" w:hAnsi="Times New Roman" w:cs="Times New Roman"/>
        </w:rPr>
        <w:t xml:space="preserve">É expressamente vedada ao </w:t>
      </w:r>
      <w:r w:rsidR="009D1CB3" w:rsidRPr="009E25C5">
        <w:rPr>
          <w:rFonts w:ascii="Times New Roman" w:hAnsi="Times New Roman" w:cs="Times New Roman"/>
        </w:rPr>
        <w:t>Fornecedor dos bens</w:t>
      </w:r>
      <w:r w:rsidRPr="009E25C5">
        <w:rPr>
          <w:rFonts w:ascii="Times New Roman" w:hAnsi="Times New Roman" w:cs="Times New Roman"/>
        </w:rPr>
        <w:t xml:space="preserve"> </w:t>
      </w:r>
      <w:r w:rsidR="0037430B" w:rsidRPr="009E25C5">
        <w:rPr>
          <w:rFonts w:ascii="Times New Roman" w:hAnsi="Times New Roman" w:cs="Times New Roman"/>
        </w:rPr>
        <w:t>a subcontratação para a execução do objeto</w:t>
      </w:r>
      <w:r w:rsidR="005E793F" w:rsidRPr="009E25C5">
        <w:rPr>
          <w:rFonts w:ascii="Times New Roman" w:hAnsi="Times New Roman" w:cs="Times New Roman"/>
        </w:rPr>
        <w:t xml:space="preserve"> </w:t>
      </w:r>
      <w:r w:rsidR="0037430B" w:rsidRPr="009E25C5">
        <w:rPr>
          <w:rFonts w:ascii="Times New Roman" w:hAnsi="Times New Roman" w:cs="Times New Roman"/>
        </w:rPr>
        <w:t>deste Termo de Referência.</w:t>
      </w:r>
    </w:p>
    <w:p w14:paraId="1DD9E449" w14:textId="77777777" w:rsidR="00A83F1A" w:rsidRPr="009E25C5" w:rsidRDefault="00A83F1A" w:rsidP="00803945">
      <w:pPr>
        <w:shd w:val="clear" w:color="auto" w:fill="FFFFFF" w:themeFill="background1"/>
        <w:tabs>
          <w:tab w:val="left" w:pos="9072"/>
        </w:tabs>
        <w:ind w:right="3"/>
        <w:jc w:val="both"/>
        <w:rPr>
          <w:rFonts w:ascii="Times New Roman" w:hAnsi="Times New Roman" w:cs="Times New Roman"/>
        </w:rPr>
      </w:pPr>
    </w:p>
    <w:p w14:paraId="62EA1ECC" w14:textId="33DA4AEC" w:rsidR="00445909" w:rsidRPr="009E25C5" w:rsidRDefault="005D1FEA" w:rsidP="00803945">
      <w:pPr>
        <w:shd w:val="clear" w:color="auto" w:fill="FFFFFF" w:themeFill="background1"/>
        <w:tabs>
          <w:tab w:val="left" w:pos="9072"/>
        </w:tabs>
        <w:ind w:right="3"/>
        <w:jc w:val="both"/>
        <w:rPr>
          <w:rFonts w:ascii="Times New Roman" w:hAnsi="Times New Roman" w:cs="Times New Roman"/>
        </w:rPr>
      </w:pPr>
      <w:r w:rsidRPr="009E25C5">
        <w:rPr>
          <w:rFonts w:ascii="Times New Roman" w:hAnsi="Times New Roman" w:cs="Times New Roman"/>
        </w:rPr>
        <w:t xml:space="preserve">14.2. </w:t>
      </w:r>
      <w:r w:rsidR="0037430B" w:rsidRPr="009E25C5">
        <w:rPr>
          <w:rFonts w:ascii="Times New Roman" w:hAnsi="Times New Roman" w:cs="Times New Roman"/>
        </w:rPr>
        <w:t xml:space="preserve">A Prefeitura não fornecerá à Licitante Vencedora materiais e/ou mão-de-obra, para </w:t>
      </w:r>
      <w:r w:rsidR="008C18F4" w:rsidRPr="009E25C5">
        <w:rPr>
          <w:rFonts w:ascii="Times New Roman" w:hAnsi="Times New Roman" w:cs="Times New Roman"/>
        </w:rPr>
        <w:t>a prestação dos serviços</w:t>
      </w:r>
      <w:r w:rsidR="0037430B" w:rsidRPr="009E25C5">
        <w:rPr>
          <w:rFonts w:ascii="Times New Roman" w:hAnsi="Times New Roman" w:cs="Times New Roman"/>
        </w:rPr>
        <w:t>.</w:t>
      </w:r>
    </w:p>
    <w:p w14:paraId="6FF152D9" w14:textId="77777777" w:rsidR="00090E38" w:rsidRPr="009E25C5" w:rsidRDefault="00090E38" w:rsidP="00803945">
      <w:pPr>
        <w:shd w:val="clear" w:color="auto" w:fill="FFFFFF" w:themeFill="background1"/>
        <w:tabs>
          <w:tab w:val="left" w:pos="9072"/>
        </w:tabs>
        <w:ind w:right="3"/>
        <w:jc w:val="both"/>
        <w:rPr>
          <w:rFonts w:ascii="Times New Roman" w:hAnsi="Times New Roman" w:cs="Times New Roman"/>
        </w:rPr>
      </w:pPr>
    </w:p>
    <w:p w14:paraId="4AAC6C8C" w14:textId="2BED7074" w:rsidR="00445909" w:rsidRPr="009E25C5" w:rsidRDefault="00090E38" w:rsidP="00803945">
      <w:pPr>
        <w:shd w:val="clear" w:color="auto" w:fill="FFFFFF" w:themeFill="background1"/>
        <w:tabs>
          <w:tab w:val="left" w:pos="9072"/>
        </w:tabs>
        <w:ind w:right="3"/>
        <w:jc w:val="both"/>
        <w:rPr>
          <w:rFonts w:ascii="Times New Roman" w:hAnsi="Times New Roman" w:cs="Times New Roman"/>
        </w:rPr>
      </w:pPr>
      <w:r w:rsidRPr="009E25C5">
        <w:rPr>
          <w:rFonts w:ascii="Times New Roman" w:hAnsi="Times New Roman" w:cs="Times New Roman"/>
        </w:rPr>
        <w:t xml:space="preserve">14.3. </w:t>
      </w:r>
      <w:r w:rsidR="0037430B" w:rsidRPr="009E25C5">
        <w:rPr>
          <w:rFonts w:ascii="Times New Roman" w:hAnsi="Times New Roman" w:cs="Times New Roman"/>
        </w:rPr>
        <w:t xml:space="preserve">A Licitante Vencedora arcará com a estrutura necessária para </w:t>
      </w:r>
      <w:r w:rsidR="009D1CB3" w:rsidRPr="009E25C5">
        <w:rPr>
          <w:rFonts w:ascii="Times New Roman" w:hAnsi="Times New Roman" w:cs="Times New Roman"/>
        </w:rPr>
        <w:t>o</w:t>
      </w:r>
      <w:r w:rsidR="0037430B" w:rsidRPr="009E25C5">
        <w:rPr>
          <w:rFonts w:ascii="Times New Roman" w:hAnsi="Times New Roman" w:cs="Times New Roman"/>
        </w:rPr>
        <w:t xml:space="preserve"> inteir</w:t>
      </w:r>
      <w:r w:rsidR="009D1CB3" w:rsidRPr="009E25C5">
        <w:rPr>
          <w:rFonts w:ascii="Times New Roman" w:hAnsi="Times New Roman" w:cs="Times New Roman"/>
        </w:rPr>
        <w:t>o</w:t>
      </w:r>
      <w:r w:rsidR="0037430B" w:rsidRPr="009E25C5">
        <w:rPr>
          <w:rFonts w:ascii="Times New Roman" w:hAnsi="Times New Roman" w:cs="Times New Roman"/>
        </w:rPr>
        <w:t xml:space="preserve"> </w:t>
      </w:r>
      <w:r w:rsidR="009D1CB3" w:rsidRPr="009E25C5">
        <w:rPr>
          <w:rFonts w:ascii="Times New Roman" w:hAnsi="Times New Roman" w:cs="Times New Roman"/>
        </w:rPr>
        <w:t>fornecimento dos bens.</w:t>
      </w:r>
    </w:p>
    <w:p w14:paraId="358A1E7B" w14:textId="30F2FFC9" w:rsidR="005D0BDA" w:rsidRPr="009E25C5" w:rsidRDefault="005D0BDA" w:rsidP="00803945">
      <w:pPr>
        <w:pStyle w:val="Ttulo1"/>
        <w:shd w:val="clear" w:color="auto" w:fill="FFFFFF" w:themeFill="background1"/>
        <w:tabs>
          <w:tab w:val="left" w:pos="9072"/>
        </w:tabs>
        <w:ind w:left="0"/>
        <w:jc w:val="right"/>
        <w:rPr>
          <w:rFonts w:ascii="Times New Roman" w:hAnsi="Times New Roman" w:cs="Times New Roman"/>
          <w:b w:val="0"/>
          <w:bCs w:val="0"/>
          <w:sz w:val="22"/>
          <w:szCs w:val="22"/>
        </w:rPr>
      </w:pPr>
    </w:p>
    <w:p w14:paraId="75B4D797" w14:textId="77777777" w:rsidR="00D54CAC" w:rsidRPr="009E25C5" w:rsidRDefault="00D54CAC" w:rsidP="00803945">
      <w:pPr>
        <w:pStyle w:val="Ttulo1"/>
        <w:shd w:val="clear" w:color="auto" w:fill="FFFFFF" w:themeFill="background1"/>
        <w:tabs>
          <w:tab w:val="left" w:pos="9072"/>
        </w:tabs>
        <w:ind w:left="0"/>
        <w:jc w:val="right"/>
        <w:rPr>
          <w:rFonts w:ascii="Times New Roman" w:hAnsi="Times New Roman" w:cs="Times New Roman"/>
          <w:b w:val="0"/>
          <w:bCs w:val="0"/>
          <w:sz w:val="22"/>
          <w:szCs w:val="22"/>
        </w:rPr>
      </w:pPr>
    </w:p>
    <w:p w14:paraId="754B9D0E" w14:textId="77777777" w:rsidR="0061323D" w:rsidRPr="009E25C5" w:rsidRDefault="0061323D" w:rsidP="007607D9">
      <w:pPr>
        <w:pStyle w:val="Ttulo1"/>
        <w:shd w:val="clear" w:color="auto" w:fill="FFFFFF" w:themeFill="background1"/>
        <w:tabs>
          <w:tab w:val="left" w:pos="9072"/>
        </w:tabs>
        <w:ind w:left="0"/>
        <w:jc w:val="center"/>
        <w:rPr>
          <w:rFonts w:ascii="Times New Roman" w:hAnsi="Times New Roman" w:cs="Times New Roman"/>
          <w:b w:val="0"/>
          <w:bCs w:val="0"/>
          <w:sz w:val="22"/>
          <w:szCs w:val="22"/>
        </w:rPr>
      </w:pPr>
    </w:p>
    <w:p w14:paraId="2936BD2A" w14:textId="4570F02D" w:rsidR="007F7395" w:rsidRPr="009E25C5" w:rsidRDefault="005E793F" w:rsidP="00D54CAC">
      <w:pPr>
        <w:pStyle w:val="Ttulo1"/>
        <w:shd w:val="clear" w:color="auto" w:fill="FFFFFF" w:themeFill="background1"/>
        <w:tabs>
          <w:tab w:val="left" w:pos="9072"/>
        </w:tabs>
        <w:ind w:left="0"/>
        <w:jc w:val="center"/>
        <w:rPr>
          <w:rFonts w:ascii="Times New Roman" w:hAnsi="Times New Roman" w:cs="Times New Roman"/>
          <w:b w:val="0"/>
          <w:bCs w:val="0"/>
          <w:sz w:val="22"/>
          <w:szCs w:val="22"/>
        </w:rPr>
      </w:pPr>
      <w:r w:rsidRPr="009E25C5">
        <w:rPr>
          <w:rFonts w:ascii="Times New Roman" w:hAnsi="Times New Roman" w:cs="Times New Roman"/>
          <w:b w:val="0"/>
          <w:bCs w:val="0"/>
          <w:sz w:val="22"/>
          <w:szCs w:val="22"/>
        </w:rPr>
        <w:t xml:space="preserve">Carauari/AM, </w:t>
      </w:r>
      <w:r w:rsidR="00541299">
        <w:rPr>
          <w:rFonts w:ascii="Times New Roman" w:hAnsi="Times New Roman" w:cs="Times New Roman"/>
          <w:b w:val="0"/>
          <w:bCs w:val="0"/>
          <w:sz w:val="22"/>
          <w:szCs w:val="22"/>
        </w:rPr>
        <w:t>0</w:t>
      </w:r>
      <w:r w:rsidR="00C51522">
        <w:rPr>
          <w:rFonts w:ascii="Times New Roman" w:hAnsi="Times New Roman" w:cs="Times New Roman"/>
          <w:b w:val="0"/>
          <w:bCs w:val="0"/>
          <w:sz w:val="22"/>
          <w:szCs w:val="22"/>
        </w:rPr>
        <w:t>5</w:t>
      </w:r>
      <w:r w:rsidR="006612C0" w:rsidRPr="009E25C5">
        <w:rPr>
          <w:rFonts w:ascii="Times New Roman" w:hAnsi="Times New Roman" w:cs="Times New Roman"/>
          <w:b w:val="0"/>
          <w:bCs w:val="0"/>
          <w:sz w:val="22"/>
          <w:szCs w:val="22"/>
        </w:rPr>
        <w:t xml:space="preserve"> de</w:t>
      </w:r>
      <w:r w:rsidR="00541299">
        <w:rPr>
          <w:rFonts w:ascii="Times New Roman" w:hAnsi="Times New Roman" w:cs="Times New Roman"/>
          <w:b w:val="0"/>
          <w:bCs w:val="0"/>
          <w:sz w:val="22"/>
          <w:szCs w:val="22"/>
        </w:rPr>
        <w:t xml:space="preserve"> Fevereiro</w:t>
      </w:r>
      <w:r w:rsidR="006612C0" w:rsidRPr="009E25C5">
        <w:rPr>
          <w:rFonts w:ascii="Times New Roman" w:hAnsi="Times New Roman" w:cs="Times New Roman"/>
          <w:b w:val="0"/>
          <w:bCs w:val="0"/>
          <w:sz w:val="22"/>
          <w:szCs w:val="22"/>
        </w:rPr>
        <w:t xml:space="preserve"> de 202</w:t>
      </w:r>
      <w:r w:rsidR="00E923B5" w:rsidRPr="009E25C5">
        <w:rPr>
          <w:rFonts w:ascii="Times New Roman" w:hAnsi="Times New Roman" w:cs="Times New Roman"/>
          <w:b w:val="0"/>
          <w:bCs w:val="0"/>
          <w:sz w:val="22"/>
          <w:szCs w:val="22"/>
        </w:rPr>
        <w:t>6</w:t>
      </w:r>
      <w:r w:rsidRPr="009E25C5">
        <w:rPr>
          <w:rFonts w:ascii="Times New Roman" w:hAnsi="Times New Roman" w:cs="Times New Roman"/>
          <w:b w:val="0"/>
          <w:bCs w:val="0"/>
          <w:sz w:val="22"/>
          <w:szCs w:val="22"/>
        </w:rPr>
        <w:t>.</w:t>
      </w:r>
    </w:p>
    <w:p w14:paraId="71DC0A93" w14:textId="77777777" w:rsidR="00D54CAC" w:rsidRPr="009E25C5" w:rsidRDefault="00D54CAC" w:rsidP="00D54CAC">
      <w:pPr>
        <w:pStyle w:val="Ttulo1"/>
        <w:shd w:val="clear" w:color="auto" w:fill="FFFFFF" w:themeFill="background1"/>
        <w:tabs>
          <w:tab w:val="left" w:pos="9072"/>
        </w:tabs>
        <w:ind w:left="0"/>
        <w:jc w:val="center"/>
        <w:rPr>
          <w:rFonts w:ascii="Times New Roman" w:hAnsi="Times New Roman" w:cs="Times New Roman"/>
          <w:b w:val="0"/>
          <w:bCs w:val="0"/>
          <w:sz w:val="22"/>
          <w:szCs w:val="22"/>
        </w:rPr>
      </w:pPr>
    </w:p>
    <w:p w14:paraId="1126FE0C" w14:textId="77777777" w:rsidR="00343B57" w:rsidRPr="009E25C5" w:rsidRDefault="00343B57" w:rsidP="00803945">
      <w:pPr>
        <w:pStyle w:val="Corpodetexto"/>
        <w:shd w:val="clear" w:color="auto" w:fill="FFFFFF" w:themeFill="background1"/>
        <w:tabs>
          <w:tab w:val="left" w:pos="9072"/>
        </w:tabs>
        <w:rPr>
          <w:rFonts w:ascii="Times New Roman" w:hAnsi="Times New Roman" w:cs="Times New Roman"/>
          <w:sz w:val="22"/>
          <w:szCs w:val="22"/>
        </w:rPr>
      </w:pPr>
    </w:p>
    <w:p w14:paraId="3EF4E0CD" w14:textId="77777777" w:rsidR="00CA4740" w:rsidRPr="009E25C5" w:rsidRDefault="00CA4740" w:rsidP="00CA4740">
      <w:pPr>
        <w:pStyle w:val="Corpodetexto"/>
        <w:jc w:val="center"/>
        <w:rPr>
          <w:rFonts w:ascii="Times New Roman" w:hAnsi="Times New Roman" w:cs="Times New Roman"/>
          <w:b/>
          <w:bCs/>
        </w:rPr>
      </w:pPr>
      <w:r w:rsidRPr="009E25C5">
        <w:rPr>
          <w:rFonts w:ascii="Times New Roman" w:hAnsi="Times New Roman" w:cs="Times New Roman"/>
          <w:b/>
          <w:bCs/>
        </w:rPr>
        <w:t>FRANCISCA GERALDA FERREIRA BATISTA</w:t>
      </w:r>
    </w:p>
    <w:p w14:paraId="5360EF3D" w14:textId="77777777" w:rsidR="00CA4740" w:rsidRPr="009E25C5" w:rsidRDefault="00CA4740" w:rsidP="00CA4740">
      <w:pPr>
        <w:pStyle w:val="Corpodetexto"/>
        <w:jc w:val="center"/>
        <w:rPr>
          <w:rFonts w:ascii="Times New Roman" w:hAnsi="Times New Roman" w:cs="Times New Roman"/>
          <w:b/>
          <w:bCs/>
        </w:rPr>
      </w:pPr>
      <w:r w:rsidRPr="009E25C5">
        <w:rPr>
          <w:rFonts w:ascii="Times New Roman" w:hAnsi="Times New Roman" w:cs="Times New Roman"/>
          <w:b/>
          <w:bCs/>
        </w:rPr>
        <w:t>Secretário Municipal de Educação</w:t>
      </w:r>
    </w:p>
    <w:p w14:paraId="4C8B3992" w14:textId="626B06E8" w:rsidR="00445909" w:rsidRPr="009E25C5" w:rsidRDefault="00445909" w:rsidP="00803945">
      <w:pPr>
        <w:pStyle w:val="Corpodetexto"/>
        <w:shd w:val="clear" w:color="auto" w:fill="FFFFFF" w:themeFill="background1"/>
        <w:tabs>
          <w:tab w:val="left" w:pos="9072"/>
        </w:tabs>
        <w:ind w:right="3"/>
        <w:jc w:val="center"/>
        <w:rPr>
          <w:rFonts w:ascii="Times New Roman" w:hAnsi="Times New Roman" w:cs="Times New Roman"/>
          <w:sz w:val="22"/>
          <w:szCs w:val="22"/>
        </w:rPr>
      </w:pPr>
    </w:p>
    <w:p w14:paraId="4404E554" w14:textId="77777777" w:rsidR="00F734F3" w:rsidRPr="009E25C5" w:rsidRDefault="00F734F3" w:rsidP="00803945">
      <w:pPr>
        <w:pStyle w:val="Corpodetexto"/>
        <w:shd w:val="clear" w:color="auto" w:fill="FFFFFF" w:themeFill="background1"/>
        <w:tabs>
          <w:tab w:val="left" w:pos="9072"/>
        </w:tabs>
        <w:ind w:right="3"/>
        <w:jc w:val="center"/>
        <w:rPr>
          <w:rFonts w:ascii="Times New Roman" w:hAnsi="Times New Roman" w:cs="Times New Roman"/>
          <w:sz w:val="22"/>
          <w:szCs w:val="22"/>
        </w:rPr>
      </w:pPr>
    </w:p>
    <w:p w14:paraId="142C6923" w14:textId="77777777" w:rsidR="00445909" w:rsidRPr="009E25C5" w:rsidRDefault="00445909" w:rsidP="00803945">
      <w:pPr>
        <w:shd w:val="clear" w:color="auto" w:fill="FFFFFF" w:themeFill="background1"/>
        <w:tabs>
          <w:tab w:val="left" w:pos="9072"/>
        </w:tabs>
        <w:jc w:val="center"/>
        <w:rPr>
          <w:rFonts w:ascii="Times New Roman" w:hAnsi="Times New Roman" w:cs="Times New Roman"/>
        </w:rPr>
        <w:sectPr w:rsidR="00445909" w:rsidRPr="009E25C5" w:rsidSect="008A233D">
          <w:headerReference w:type="default" r:id="rId21"/>
          <w:footerReference w:type="default" r:id="rId22"/>
          <w:pgSz w:w="11910" w:h="16840"/>
          <w:pgMar w:top="1701" w:right="1137" w:bottom="1276" w:left="1701" w:header="180" w:footer="397" w:gutter="0"/>
          <w:cols w:space="720"/>
        </w:sectPr>
      </w:pPr>
    </w:p>
    <w:p w14:paraId="4F88F92A" w14:textId="54CB9FCA" w:rsidR="00457BD3" w:rsidRPr="009E25C5" w:rsidRDefault="00457BD3" w:rsidP="00803945">
      <w:pPr>
        <w:pStyle w:val="PargrafodaLista"/>
        <w:shd w:val="clear" w:color="auto" w:fill="FFFFFF" w:themeFill="background1"/>
        <w:ind w:left="0"/>
        <w:rPr>
          <w:rFonts w:ascii="Times New Roman" w:hAnsi="Times New Roman" w:cs="Times New Roman"/>
          <w:b/>
          <w:bCs/>
          <w:color w:val="000000"/>
        </w:rPr>
      </w:pPr>
    </w:p>
    <w:p w14:paraId="027E7F25" w14:textId="50CD79C3" w:rsidR="00ED711D" w:rsidRPr="009E25C5" w:rsidRDefault="00ED711D" w:rsidP="00803945">
      <w:pPr>
        <w:pBdr>
          <w:top w:val="single" w:sz="4" w:space="1" w:color="auto"/>
          <w:bottom w:val="single" w:sz="4" w:space="1" w:color="auto"/>
        </w:pBdr>
        <w:shd w:val="clear" w:color="auto" w:fill="FFFFFF" w:themeFill="background1"/>
        <w:jc w:val="center"/>
        <w:rPr>
          <w:rFonts w:ascii="Times New Roman" w:hAnsi="Times New Roman" w:cs="Times New Roman"/>
          <w:b/>
        </w:rPr>
      </w:pPr>
      <w:r w:rsidRPr="009E25C5">
        <w:rPr>
          <w:rFonts w:ascii="Times New Roman" w:hAnsi="Times New Roman" w:cs="Times New Roman"/>
          <w:b/>
        </w:rPr>
        <w:t>ANEXO II – PROPOSTA DE PREÇOS (MODELO)</w:t>
      </w:r>
    </w:p>
    <w:p w14:paraId="49E065BD" w14:textId="77777777" w:rsidR="00ED711D" w:rsidRPr="009E25C5" w:rsidRDefault="00ED711D" w:rsidP="00803945">
      <w:pPr>
        <w:shd w:val="clear" w:color="auto" w:fill="FFFFFF" w:themeFill="background1"/>
        <w:jc w:val="both"/>
        <w:rPr>
          <w:rFonts w:ascii="Times New Roman" w:hAnsi="Times New Roman" w:cs="Times New Roman"/>
          <w:b/>
        </w:rPr>
      </w:pPr>
    </w:p>
    <w:p w14:paraId="40ABDF73" w14:textId="5766B742"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 xml:space="preserve">PREGÃO ELETRÔNICO Nº </w:t>
      </w:r>
      <w:r w:rsidR="00343B57" w:rsidRPr="009E25C5">
        <w:rPr>
          <w:rFonts w:ascii="Times New Roman" w:hAnsi="Times New Roman" w:cs="Times New Roman"/>
          <w:b/>
        </w:rPr>
        <w:t>XXXX/202</w:t>
      </w:r>
      <w:r w:rsidR="00E923B5" w:rsidRPr="009E25C5">
        <w:rPr>
          <w:rFonts w:ascii="Times New Roman" w:hAnsi="Times New Roman" w:cs="Times New Roman"/>
          <w:b/>
        </w:rPr>
        <w:t>6</w:t>
      </w:r>
    </w:p>
    <w:p w14:paraId="1CA81CD1" w14:textId="76E57CE3"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 xml:space="preserve">PROCESSO ADMINISTRATIVO Nº </w:t>
      </w:r>
      <w:r w:rsidR="00343B57" w:rsidRPr="009E25C5">
        <w:rPr>
          <w:rFonts w:ascii="Times New Roman" w:hAnsi="Times New Roman" w:cs="Times New Roman"/>
          <w:b/>
        </w:rPr>
        <w:t>XXXX/202</w:t>
      </w:r>
      <w:r w:rsidR="00E923B5" w:rsidRPr="009E25C5">
        <w:rPr>
          <w:rFonts w:ascii="Times New Roman" w:hAnsi="Times New Roman" w:cs="Times New Roman"/>
          <w:b/>
        </w:rPr>
        <w:t>66</w:t>
      </w:r>
    </w:p>
    <w:p w14:paraId="78662FD3" w14:textId="77777777" w:rsidR="00ED711D" w:rsidRPr="009E25C5" w:rsidRDefault="00ED711D" w:rsidP="00803945">
      <w:pPr>
        <w:shd w:val="clear" w:color="auto" w:fill="FFFFFF" w:themeFill="background1"/>
        <w:jc w:val="both"/>
        <w:rPr>
          <w:rFonts w:ascii="Times New Roman" w:hAnsi="Times New Roman" w:cs="Times New Roman"/>
          <w:b/>
        </w:rPr>
      </w:pPr>
    </w:p>
    <w:p w14:paraId="239CB21E" w14:textId="3C7F90A1" w:rsidR="00ED711D" w:rsidRPr="009E25C5" w:rsidRDefault="00ED711D" w:rsidP="00803945">
      <w:pPr>
        <w:shd w:val="clear" w:color="auto" w:fill="FFFFFF" w:themeFill="background1"/>
        <w:jc w:val="both"/>
        <w:rPr>
          <w:rFonts w:ascii="Times New Roman" w:hAnsi="Times New Roman" w:cs="Times New Roman"/>
          <w:noProof/>
        </w:rPr>
      </w:pPr>
      <w:r w:rsidRPr="009E25C5">
        <w:rPr>
          <w:rFonts w:ascii="Times New Roman" w:hAnsi="Times New Roman" w:cs="Times New Roman"/>
        </w:rPr>
        <w:t>SESSÃO PÚBLICA: ----/----/202</w:t>
      </w:r>
      <w:r w:rsidR="00E923B5" w:rsidRPr="009E25C5">
        <w:rPr>
          <w:rFonts w:ascii="Times New Roman" w:hAnsi="Times New Roman" w:cs="Times New Roman"/>
        </w:rPr>
        <w:t>6</w:t>
      </w:r>
      <w:r w:rsidRPr="009E25C5">
        <w:rPr>
          <w:rFonts w:ascii="Times New Roman" w:hAnsi="Times New Roman" w:cs="Times New Roman"/>
        </w:rPr>
        <w:t xml:space="preserve">, ÀS ----H----MIN </w:t>
      </w:r>
      <w:r w:rsidRPr="009E25C5">
        <w:rPr>
          <w:rFonts w:ascii="Times New Roman" w:hAnsi="Times New Roman" w:cs="Times New Roman"/>
          <w:noProof/>
        </w:rPr>
        <w:t>(----) HORAS.</w:t>
      </w:r>
    </w:p>
    <w:p w14:paraId="4D69F63A" w14:textId="1FD2731B" w:rsidR="00ED711D" w:rsidRPr="009E25C5" w:rsidRDefault="00ED711D" w:rsidP="00803945">
      <w:pPr>
        <w:shd w:val="clear" w:color="auto" w:fill="FFFFFF" w:themeFill="background1"/>
        <w:jc w:val="both"/>
        <w:rPr>
          <w:rFonts w:ascii="Times New Roman" w:hAnsi="Times New Roman" w:cs="Times New Roman"/>
          <w:b/>
          <w:noProof/>
        </w:rPr>
      </w:pPr>
      <w:r w:rsidRPr="009E25C5">
        <w:rPr>
          <w:rFonts w:ascii="Times New Roman" w:hAnsi="Times New Roman" w:cs="Times New Roman"/>
          <w:noProof/>
        </w:rPr>
        <w:t xml:space="preserve">LOCAL:  </w:t>
      </w:r>
      <w:r w:rsidRPr="009E25C5">
        <w:rPr>
          <w:rFonts w:ascii="Times New Roman" w:hAnsi="Times New Roman" w:cs="Times New Roman"/>
          <w:b/>
          <w:noProof/>
        </w:rPr>
        <w:t>PREFEITURA MUNCIPAL DE _______________/UF</w:t>
      </w:r>
    </w:p>
    <w:p w14:paraId="7517EAEE" w14:textId="77777777" w:rsidR="00ED711D" w:rsidRPr="009E25C5" w:rsidRDefault="00ED711D" w:rsidP="00803945">
      <w:pPr>
        <w:shd w:val="clear" w:color="auto" w:fill="FFFFFF" w:themeFill="background1"/>
        <w:jc w:val="both"/>
        <w:rPr>
          <w:rFonts w:ascii="Times New Roman" w:hAnsi="Times New Roman" w:cs="Times New Roman"/>
          <w:noProof/>
        </w:rPr>
      </w:pPr>
    </w:p>
    <w:p w14:paraId="60D29BF0" w14:textId="77777777" w:rsidR="00ED711D" w:rsidRPr="009E25C5" w:rsidRDefault="00ED711D" w:rsidP="00803945">
      <w:pPr>
        <w:shd w:val="clear" w:color="auto" w:fill="FFFFFF" w:themeFill="background1"/>
        <w:jc w:val="both"/>
        <w:rPr>
          <w:rFonts w:ascii="Times New Roman" w:hAnsi="Times New Roman" w:cs="Times New Roman"/>
          <w:noProof/>
        </w:rPr>
      </w:pPr>
      <w:r w:rsidRPr="009E25C5">
        <w:rPr>
          <w:rFonts w:ascii="Times New Roman" w:hAnsi="Times New Roman" w:cs="Times New Roman"/>
          <w:noProof/>
        </w:rPr>
        <w:t>IDENTIFICAÇÃO DA PROPONENTE</w:t>
      </w:r>
    </w:p>
    <w:p w14:paraId="349AC24D" w14:textId="77777777" w:rsidR="00A674DA" w:rsidRPr="009E25C5" w:rsidRDefault="00A674DA" w:rsidP="00803945">
      <w:pPr>
        <w:shd w:val="clear" w:color="auto" w:fill="FFFFFF" w:themeFill="background1"/>
        <w:jc w:val="both"/>
        <w:rPr>
          <w:rFonts w:ascii="Times New Roman" w:hAnsi="Times New Roman" w:cs="Times New Roman"/>
          <w:noProof/>
        </w:rPr>
      </w:pPr>
    </w:p>
    <w:tbl>
      <w:tblPr>
        <w:tblW w:w="87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4"/>
        <w:gridCol w:w="2552"/>
        <w:gridCol w:w="192"/>
        <w:gridCol w:w="734"/>
        <w:gridCol w:w="926"/>
        <w:gridCol w:w="785"/>
        <w:gridCol w:w="1332"/>
        <w:gridCol w:w="6"/>
        <w:gridCol w:w="1553"/>
      </w:tblGrid>
      <w:tr w:rsidR="00ED711D" w:rsidRPr="009E25C5" w14:paraId="626C54C6" w14:textId="77777777" w:rsidTr="00A674DA">
        <w:trPr>
          <w:cantSplit/>
          <w:trHeight w:val="97"/>
        </w:trPr>
        <w:tc>
          <w:tcPr>
            <w:tcW w:w="8714" w:type="dxa"/>
            <w:gridSpan w:val="9"/>
            <w:tcBorders>
              <w:top w:val="single" w:sz="4" w:space="0" w:color="auto"/>
              <w:left w:val="single" w:sz="4" w:space="0" w:color="auto"/>
              <w:bottom w:val="single" w:sz="4" w:space="0" w:color="auto"/>
              <w:right w:val="single" w:sz="4" w:space="0" w:color="auto"/>
            </w:tcBorders>
            <w:hideMark/>
          </w:tcPr>
          <w:p w14:paraId="0AB52580"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NOME DE FANTASIA:</w:t>
            </w:r>
          </w:p>
        </w:tc>
      </w:tr>
      <w:tr w:rsidR="00ED711D" w:rsidRPr="009E25C5" w14:paraId="3744328A" w14:textId="77777777" w:rsidTr="00A674DA">
        <w:trPr>
          <w:cantSplit/>
          <w:trHeight w:val="216"/>
        </w:trPr>
        <w:tc>
          <w:tcPr>
            <w:tcW w:w="8714" w:type="dxa"/>
            <w:gridSpan w:val="9"/>
            <w:tcBorders>
              <w:top w:val="single" w:sz="4" w:space="0" w:color="auto"/>
              <w:left w:val="single" w:sz="4" w:space="0" w:color="auto"/>
              <w:bottom w:val="single" w:sz="4" w:space="0" w:color="auto"/>
              <w:right w:val="single" w:sz="4" w:space="0" w:color="auto"/>
            </w:tcBorders>
            <w:hideMark/>
          </w:tcPr>
          <w:p w14:paraId="70FD0F63"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RAZÃO SOCIAL:</w:t>
            </w:r>
          </w:p>
        </w:tc>
      </w:tr>
      <w:tr w:rsidR="00ED711D" w:rsidRPr="009E25C5" w14:paraId="7B7DB386" w14:textId="77777777" w:rsidTr="00A674DA">
        <w:trPr>
          <w:cantSplit/>
          <w:trHeight w:val="216"/>
        </w:trPr>
        <w:tc>
          <w:tcPr>
            <w:tcW w:w="8714" w:type="dxa"/>
            <w:gridSpan w:val="9"/>
            <w:tcBorders>
              <w:top w:val="single" w:sz="4" w:space="0" w:color="auto"/>
              <w:left w:val="single" w:sz="4" w:space="0" w:color="auto"/>
              <w:bottom w:val="single" w:sz="4" w:space="0" w:color="auto"/>
              <w:right w:val="single" w:sz="4" w:space="0" w:color="auto"/>
            </w:tcBorders>
            <w:hideMark/>
          </w:tcPr>
          <w:p w14:paraId="4E53AF6C"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CNPJ:</w:t>
            </w:r>
          </w:p>
        </w:tc>
      </w:tr>
      <w:tr w:rsidR="00ED711D" w:rsidRPr="009E25C5" w14:paraId="2CF296A5" w14:textId="77777777" w:rsidTr="00A674DA">
        <w:trPr>
          <w:cantSplit/>
          <w:trHeight w:val="132"/>
        </w:trPr>
        <w:tc>
          <w:tcPr>
            <w:tcW w:w="8714" w:type="dxa"/>
            <w:gridSpan w:val="9"/>
            <w:tcBorders>
              <w:top w:val="single" w:sz="4" w:space="0" w:color="auto"/>
              <w:left w:val="single" w:sz="4" w:space="0" w:color="auto"/>
              <w:bottom w:val="single" w:sz="4" w:space="0" w:color="auto"/>
              <w:right w:val="single" w:sz="4" w:space="0" w:color="auto"/>
            </w:tcBorders>
            <w:hideMark/>
          </w:tcPr>
          <w:p w14:paraId="205D0E19"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INSC. EST.:</w:t>
            </w:r>
          </w:p>
        </w:tc>
      </w:tr>
      <w:tr w:rsidR="00ED711D" w:rsidRPr="009E25C5" w14:paraId="587A1B98" w14:textId="77777777" w:rsidTr="00A674DA">
        <w:trPr>
          <w:cantSplit/>
          <w:trHeight w:val="132"/>
        </w:trPr>
        <w:tc>
          <w:tcPr>
            <w:tcW w:w="8714" w:type="dxa"/>
            <w:gridSpan w:val="9"/>
            <w:tcBorders>
              <w:top w:val="single" w:sz="4" w:space="0" w:color="auto"/>
              <w:left w:val="single" w:sz="4" w:space="0" w:color="auto"/>
              <w:bottom w:val="single" w:sz="4" w:space="0" w:color="auto"/>
              <w:right w:val="single" w:sz="4" w:space="0" w:color="auto"/>
            </w:tcBorders>
            <w:hideMark/>
          </w:tcPr>
          <w:p w14:paraId="718A0F4E"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OPTANTE PELO SIMPLES? SIM (    ) NÃO(    )</w:t>
            </w:r>
          </w:p>
        </w:tc>
      </w:tr>
      <w:tr w:rsidR="00ED711D" w:rsidRPr="009E25C5" w14:paraId="06C85DB1" w14:textId="77777777" w:rsidTr="00A674DA">
        <w:trPr>
          <w:cantSplit/>
          <w:trHeight w:val="109"/>
        </w:trPr>
        <w:tc>
          <w:tcPr>
            <w:tcW w:w="8714" w:type="dxa"/>
            <w:gridSpan w:val="9"/>
            <w:tcBorders>
              <w:top w:val="single" w:sz="4" w:space="0" w:color="auto"/>
              <w:left w:val="single" w:sz="4" w:space="0" w:color="auto"/>
              <w:bottom w:val="single" w:sz="4" w:space="0" w:color="auto"/>
              <w:right w:val="single" w:sz="4" w:space="0" w:color="auto"/>
            </w:tcBorders>
            <w:hideMark/>
          </w:tcPr>
          <w:p w14:paraId="5F818496"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ENDEREÇO:</w:t>
            </w:r>
          </w:p>
        </w:tc>
      </w:tr>
      <w:tr w:rsidR="00ED711D" w:rsidRPr="009E25C5" w14:paraId="369D570D" w14:textId="77777777" w:rsidTr="00A674DA">
        <w:trPr>
          <w:cantSplit/>
          <w:trHeight w:val="96"/>
        </w:trPr>
        <w:tc>
          <w:tcPr>
            <w:tcW w:w="3378" w:type="dxa"/>
            <w:gridSpan w:val="3"/>
            <w:tcBorders>
              <w:top w:val="single" w:sz="4" w:space="0" w:color="auto"/>
              <w:left w:val="single" w:sz="4" w:space="0" w:color="auto"/>
              <w:bottom w:val="single" w:sz="4" w:space="0" w:color="auto"/>
              <w:right w:val="single" w:sz="4" w:space="0" w:color="auto"/>
            </w:tcBorders>
            <w:hideMark/>
          </w:tcPr>
          <w:p w14:paraId="4FBEF1B1"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BAIRRO:</w:t>
            </w:r>
          </w:p>
        </w:tc>
        <w:tc>
          <w:tcPr>
            <w:tcW w:w="5336" w:type="dxa"/>
            <w:gridSpan w:val="6"/>
            <w:tcBorders>
              <w:top w:val="single" w:sz="4" w:space="0" w:color="auto"/>
              <w:left w:val="single" w:sz="4" w:space="0" w:color="auto"/>
              <w:bottom w:val="single" w:sz="4" w:space="0" w:color="auto"/>
              <w:right w:val="single" w:sz="4" w:space="0" w:color="auto"/>
            </w:tcBorders>
            <w:hideMark/>
          </w:tcPr>
          <w:p w14:paraId="6B4AFB73"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CIDADE:</w:t>
            </w:r>
          </w:p>
        </w:tc>
      </w:tr>
      <w:tr w:rsidR="00ED711D" w:rsidRPr="009E25C5" w14:paraId="54B07E75" w14:textId="77777777" w:rsidTr="00A674DA">
        <w:trPr>
          <w:cantSplit/>
          <w:trHeight w:val="99"/>
        </w:trPr>
        <w:tc>
          <w:tcPr>
            <w:tcW w:w="3378" w:type="dxa"/>
            <w:gridSpan w:val="3"/>
            <w:tcBorders>
              <w:top w:val="single" w:sz="4" w:space="0" w:color="auto"/>
              <w:left w:val="single" w:sz="4" w:space="0" w:color="auto"/>
              <w:bottom w:val="single" w:sz="4" w:space="0" w:color="auto"/>
              <w:right w:val="single" w:sz="4" w:space="0" w:color="auto"/>
            </w:tcBorders>
            <w:hideMark/>
          </w:tcPr>
          <w:p w14:paraId="4D215355"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CEP:</w:t>
            </w:r>
          </w:p>
        </w:tc>
        <w:tc>
          <w:tcPr>
            <w:tcW w:w="5336" w:type="dxa"/>
            <w:gridSpan w:val="6"/>
            <w:tcBorders>
              <w:top w:val="single" w:sz="4" w:space="0" w:color="auto"/>
              <w:left w:val="single" w:sz="4" w:space="0" w:color="auto"/>
              <w:bottom w:val="single" w:sz="4" w:space="0" w:color="auto"/>
              <w:right w:val="single" w:sz="4" w:space="0" w:color="auto"/>
            </w:tcBorders>
            <w:hideMark/>
          </w:tcPr>
          <w:p w14:paraId="1286B3E8"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E-MAIL:</w:t>
            </w:r>
          </w:p>
        </w:tc>
      </w:tr>
      <w:tr w:rsidR="00ED711D" w:rsidRPr="009E25C5" w14:paraId="655C0494" w14:textId="77777777" w:rsidTr="00A674DA">
        <w:trPr>
          <w:cantSplit/>
          <w:trHeight w:val="73"/>
        </w:trPr>
        <w:tc>
          <w:tcPr>
            <w:tcW w:w="3378" w:type="dxa"/>
            <w:gridSpan w:val="3"/>
            <w:tcBorders>
              <w:top w:val="single" w:sz="4" w:space="0" w:color="auto"/>
              <w:left w:val="single" w:sz="4" w:space="0" w:color="auto"/>
              <w:bottom w:val="single" w:sz="4" w:space="0" w:color="auto"/>
              <w:right w:val="single" w:sz="4" w:space="0" w:color="auto"/>
            </w:tcBorders>
            <w:hideMark/>
          </w:tcPr>
          <w:p w14:paraId="11F02AAB"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TELEFONE:</w:t>
            </w:r>
          </w:p>
        </w:tc>
        <w:tc>
          <w:tcPr>
            <w:tcW w:w="5336" w:type="dxa"/>
            <w:gridSpan w:val="6"/>
            <w:tcBorders>
              <w:top w:val="single" w:sz="4" w:space="0" w:color="auto"/>
              <w:left w:val="single" w:sz="4" w:space="0" w:color="auto"/>
              <w:bottom w:val="single" w:sz="4" w:space="0" w:color="auto"/>
              <w:right w:val="single" w:sz="4" w:space="0" w:color="auto"/>
            </w:tcBorders>
            <w:hideMark/>
          </w:tcPr>
          <w:p w14:paraId="45A1A5A2"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FAX:</w:t>
            </w:r>
          </w:p>
        </w:tc>
      </w:tr>
      <w:tr w:rsidR="00ED711D" w:rsidRPr="009E25C5" w14:paraId="5E840892" w14:textId="77777777" w:rsidTr="00A674DA">
        <w:trPr>
          <w:cantSplit/>
          <w:trHeight w:val="69"/>
        </w:trPr>
        <w:tc>
          <w:tcPr>
            <w:tcW w:w="3378" w:type="dxa"/>
            <w:gridSpan w:val="3"/>
            <w:tcBorders>
              <w:top w:val="single" w:sz="4" w:space="0" w:color="auto"/>
              <w:left w:val="single" w:sz="4" w:space="0" w:color="auto"/>
              <w:bottom w:val="single" w:sz="4" w:space="0" w:color="auto"/>
              <w:right w:val="single" w:sz="4" w:space="0" w:color="auto"/>
            </w:tcBorders>
            <w:hideMark/>
          </w:tcPr>
          <w:p w14:paraId="16287B9C"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CONTATO DA LICITANTE:</w:t>
            </w:r>
          </w:p>
        </w:tc>
        <w:tc>
          <w:tcPr>
            <w:tcW w:w="5336" w:type="dxa"/>
            <w:gridSpan w:val="6"/>
            <w:tcBorders>
              <w:top w:val="single" w:sz="4" w:space="0" w:color="auto"/>
              <w:left w:val="single" w:sz="4" w:space="0" w:color="auto"/>
              <w:bottom w:val="single" w:sz="4" w:space="0" w:color="auto"/>
              <w:right w:val="single" w:sz="4" w:space="0" w:color="auto"/>
            </w:tcBorders>
            <w:hideMark/>
          </w:tcPr>
          <w:p w14:paraId="2A1ABAFB"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TELEFONE:</w:t>
            </w:r>
          </w:p>
        </w:tc>
      </w:tr>
      <w:tr w:rsidR="00ED711D" w:rsidRPr="009E25C5" w14:paraId="79F6377F" w14:textId="77777777" w:rsidTr="00A674DA">
        <w:trPr>
          <w:cantSplit/>
          <w:trHeight w:val="69"/>
        </w:trPr>
        <w:tc>
          <w:tcPr>
            <w:tcW w:w="3378" w:type="dxa"/>
            <w:gridSpan w:val="3"/>
            <w:tcBorders>
              <w:top w:val="single" w:sz="4" w:space="0" w:color="auto"/>
              <w:left w:val="single" w:sz="4" w:space="0" w:color="auto"/>
              <w:bottom w:val="single" w:sz="4" w:space="0" w:color="auto"/>
              <w:right w:val="single" w:sz="4" w:space="0" w:color="auto"/>
            </w:tcBorders>
            <w:hideMark/>
          </w:tcPr>
          <w:p w14:paraId="0A49BDA2"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 xml:space="preserve">BANCO DA LICITANTE: </w:t>
            </w:r>
          </w:p>
        </w:tc>
        <w:tc>
          <w:tcPr>
            <w:tcW w:w="5336" w:type="dxa"/>
            <w:gridSpan w:val="6"/>
            <w:tcBorders>
              <w:top w:val="single" w:sz="4" w:space="0" w:color="auto"/>
              <w:left w:val="single" w:sz="4" w:space="0" w:color="auto"/>
              <w:bottom w:val="single" w:sz="4" w:space="0" w:color="auto"/>
              <w:right w:val="single" w:sz="4" w:space="0" w:color="auto"/>
            </w:tcBorders>
            <w:hideMark/>
          </w:tcPr>
          <w:p w14:paraId="49FC953E"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CONTA BANCÁRIA DA LICITANTE:</w:t>
            </w:r>
          </w:p>
        </w:tc>
      </w:tr>
      <w:tr w:rsidR="00ED711D" w:rsidRPr="009E25C5" w14:paraId="49E72632" w14:textId="77777777" w:rsidTr="00A674DA">
        <w:trPr>
          <w:cantSplit/>
          <w:trHeight w:val="133"/>
        </w:trPr>
        <w:tc>
          <w:tcPr>
            <w:tcW w:w="8714" w:type="dxa"/>
            <w:gridSpan w:val="9"/>
            <w:tcBorders>
              <w:top w:val="single" w:sz="4" w:space="0" w:color="auto"/>
              <w:left w:val="single" w:sz="4" w:space="0" w:color="auto"/>
              <w:bottom w:val="single" w:sz="4" w:space="0" w:color="auto"/>
              <w:right w:val="single" w:sz="4" w:space="0" w:color="auto"/>
            </w:tcBorders>
            <w:hideMark/>
          </w:tcPr>
          <w:p w14:paraId="75BC0A61" w14:textId="77777777"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Nº DA AGÊNCIA:</w:t>
            </w:r>
          </w:p>
        </w:tc>
      </w:tr>
      <w:tr w:rsidR="00ED711D" w:rsidRPr="009E25C5" w14:paraId="0690DBAB" w14:textId="77777777" w:rsidTr="00A67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34" w:type="dxa"/>
            <w:tcBorders>
              <w:top w:val="single" w:sz="4" w:space="0" w:color="000000"/>
              <w:left w:val="single" w:sz="4" w:space="0" w:color="000000"/>
              <w:bottom w:val="single" w:sz="4" w:space="0" w:color="000000"/>
              <w:right w:val="single" w:sz="4" w:space="0" w:color="000000"/>
            </w:tcBorders>
            <w:noWrap/>
            <w:vAlign w:val="center"/>
          </w:tcPr>
          <w:p w14:paraId="43B128DA" w14:textId="3DC91FCF" w:rsidR="00ED711D" w:rsidRPr="009E25C5" w:rsidRDefault="00A674DA" w:rsidP="00803945">
            <w:pPr>
              <w:shd w:val="clear" w:color="auto" w:fill="FFFFFF" w:themeFill="background1"/>
              <w:jc w:val="center"/>
              <w:rPr>
                <w:rFonts w:ascii="Times New Roman" w:hAnsi="Times New Roman" w:cs="Times New Roman"/>
                <w:b/>
                <w:bCs/>
              </w:rPr>
            </w:pPr>
            <w:r w:rsidRPr="009E25C5">
              <w:rPr>
                <w:rFonts w:ascii="Times New Roman" w:hAnsi="Times New Roman" w:cs="Times New Roman"/>
                <w:b/>
                <w:bCs/>
              </w:rPr>
              <w:t>Item</w:t>
            </w:r>
          </w:p>
        </w:tc>
        <w:tc>
          <w:tcPr>
            <w:tcW w:w="2552" w:type="dxa"/>
            <w:tcBorders>
              <w:top w:val="single" w:sz="4" w:space="0" w:color="000000"/>
              <w:left w:val="nil"/>
              <w:bottom w:val="single" w:sz="4" w:space="0" w:color="000000"/>
              <w:right w:val="single" w:sz="4" w:space="0" w:color="000000"/>
            </w:tcBorders>
            <w:vAlign w:val="center"/>
          </w:tcPr>
          <w:p w14:paraId="7E79011E" w14:textId="33E8F9DD" w:rsidR="00ED711D" w:rsidRPr="009E25C5" w:rsidRDefault="00A674DA" w:rsidP="00803945">
            <w:pPr>
              <w:shd w:val="clear" w:color="auto" w:fill="FFFFFF" w:themeFill="background1"/>
              <w:jc w:val="center"/>
              <w:rPr>
                <w:rFonts w:ascii="Times New Roman" w:hAnsi="Times New Roman" w:cs="Times New Roman"/>
                <w:b/>
              </w:rPr>
            </w:pPr>
            <w:r w:rsidRPr="009E25C5">
              <w:rPr>
                <w:rFonts w:ascii="Times New Roman" w:hAnsi="Times New Roman" w:cs="Times New Roman"/>
                <w:b/>
              </w:rPr>
              <w:t>Descrição</w:t>
            </w:r>
          </w:p>
        </w:tc>
        <w:tc>
          <w:tcPr>
            <w:tcW w:w="926" w:type="dxa"/>
            <w:gridSpan w:val="2"/>
            <w:tcBorders>
              <w:top w:val="single" w:sz="4" w:space="0" w:color="000000"/>
              <w:left w:val="nil"/>
              <w:bottom w:val="single" w:sz="4" w:space="0" w:color="000000"/>
              <w:right w:val="single" w:sz="4" w:space="0" w:color="000000"/>
            </w:tcBorders>
            <w:noWrap/>
            <w:vAlign w:val="center"/>
          </w:tcPr>
          <w:p w14:paraId="032CD882" w14:textId="567D747C" w:rsidR="00ED711D" w:rsidRPr="009E25C5" w:rsidRDefault="00A674DA" w:rsidP="00803945">
            <w:pPr>
              <w:shd w:val="clear" w:color="auto" w:fill="FFFFFF" w:themeFill="background1"/>
              <w:jc w:val="center"/>
              <w:rPr>
                <w:rFonts w:ascii="Times New Roman" w:hAnsi="Times New Roman" w:cs="Times New Roman"/>
                <w:b/>
              </w:rPr>
            </w:pPr>
            <w:r w:rsidRPr="009E25C5">
              <w:rPr>
                <w:rFonts w:ascii="Times New Roman" w:hAnsi="Times New Roman" w:cs="Times New Roman"/>
                <w:b/>
              </w:rPr>
              <w:t>Marca</w:t>
            </w:r>
          </w:p>
        </w:tc>
        <w:tc>
          <w:tcPr>
            <w:tcW w:w="926" w:type="dxa"/>
            <w:tcBorders>
              <w:top w:val="single" w:sz="4" w:space="0" w:color="000000"/>
              <w:left w:val="nil"/>
              <w:bottom w:val="single" w:sz="4" w:space="0" w:color="000000"/>
              <w:right w:val="single" w:sz="4" w:space="0" w:color="000000"/>
            </w:tcBorders>
            <w:noWrap/>
            <w:vAlign w:val="center"/>
          </w:tcPr>
          <w:p w14:paraId="6A7AA966" w14:textId="35DAC011" w:rsidR="00ED711D" w:rsidRPr="009E25C5" w:rsidRDefault="00A674DA" w:rsidP="00803945">
            <w:pPr>
              <w:shd w:val="clear" w:color="auto" w:fill="FFFFFF" w:themeFill="background1"/>
              <w:jc w:val="center"/>
              <w:rPr>
                <w:rFonts w:ascii="Times New Roman" w:hAnsi="Times New Roman" w:cs="Times New Roman"/>
                <w:b/>
              </w:rPr>
            </w:pPr>
            <w:r w:rsidRPr="009E25C5">
              <w:rPr>
                <w:rFonts w:ascii="Times New Roman" w:hAnsi="Times New Roman" w:cs="Times New Roman"/>
                <w:b/>
              </w:rPr>
              <w:t>Quant.</w:t>
            </w:r>
          </w:p>
        </w:tc>
        <w:tc>
          <w:tcPr>
            <w:tcW w:w="785" w:type="dxa"/>
            <w:tcBorders>
              <w:top w:val="single" w:sz="4" w:space="0" w:color="000000"/>
              <w:left w:val="nil"/>
              <w:bottom w:val="single" w:sz="4" w:space="0" w:color="000000"/>
              <w:right w:val="single" w:sz="4" w:space="0" w:color="000000"/>
            </w:tcBorders>
            <w:noWrap/>
            <w:vAlign w:val="center"/>
          </w:tcPr>
          <w:p w14:paraId="7EC19468" w14:textId="059E6283" w:rsidR="00ED711D" w:rsidRPr="009E25C5" w:rsidRDefault="00A674DA" w:rsidP="00803945">
            <w:pPr>
              <w:shd w:val="clear" w:color="auto" w:fill="FFFFFF" w:themeFill="background1"/>
              <w:jc w:val="center"/>
              <w:rPr>
                <w:rFonts w:ascii="Times New Roman" w:hAnsi="Times New Roman" w:cs="Times New Roman"/>
                <w:b/>
              </w:rPr>
            </w:pPr>
            <w:r w:rsidRPr="009E25C5">
              <w:rPr>
                <w:rFonts w:ascii="Times New Roman" w:hAnsi="Times New Roman" w:cs="Times New Roman"/>
                <w:b/>
              </w:rPr>
              <w:t>Und.</w:t>
            </w:r>
          </w:p>
        </w:tc>
        <w:tc>
          <w:tcPr>
            <w:tcW w:w="1332" w:type="dxa"/>
            <w:tcBorders>
              <w:top w:val="single" w:sz="4" w:space="0" w:color="000000"/>
              <w:left w:val="nil"/>
              <w:bottom w:val="single" w:sz="4" w:space="0" w:color="000000"/>
              <w:right w:val="single" w:sz="4" w:space="0" w:color="000000"/>
            </w:tcBorders>
            <w:noWrap/>
            <w:vAlign w:val="center"/>
          </w:tcPr>
          <w:p w14:paraId="63674F44" w14:textId="57BF75F4" w:rsidR="00ED711D" w:rsidRPr="009E25C5" w:rsidRDefault="00A674DA" w:rsidP="00803945">
            <w:pPr>
              <w:shd w:val="clear" w:color="auto" w:fill="FFFFFF" w:themeFill="background1"/>
              <w:jc w:val="center"/>
              <w:rPr>
                <w:rFonts w:ascii="Times New Roman" w:hAnsi="Times New Roman" w:cs="Times New Roman"/>
                <w:b/>
              </w:rPr>
            </w:pPr>
            <w:r w:rsidRPr="009E25C5">
              <w:rPr>
                <w:rFonts w:ascii="Times New Roman" w:hAnsi="Times New Roman" w:cs="Times New Roman"/>
                <w:b/>
              </w:rPr>
              <w:t>Valor</w:t>
            </w:r>
          </w:p>
          <w:p w14:paraId="0D58DCB7" w14:textId="5D378BB2" w:rsidR="00ED711D" w:rsidRPr="009E25C5" w:rsidRDefault="00A674DA" w:rsidP="00803945">
            <w:pPr>
              <w:shd w:val="clear" w:color="auto" w:fill="FFFFFF" w:themeFill="background1"/>
              <w:jc w:val="center"/>
              <w:rPr>
                <w:rFonts w:ascii="Times New Roman" w:hAnsi="Times New Roman" w:cs="Times New Roman"/>
                <w:b/>
              </w:rPr>
            </w:pPr>
            <w:r w:rsidRPr="009E25C5">
              <w:rPr>
                <w:rFonts w:ascii="Times New Roman" w:hAnsi="Times New Roman" w:cs="Times New Roman"/>
                <w:b/>
              </w:rPr>
              <w:t>Unitário R$</w:t>
            </w:r>
          </w:p>
        </w:tc>
        <w:tc>
          <w:tcPr>
            <w:tcW w:w="1559" w:type="dxa"/>
            <w:gridSpan w:val="2"/>
            <w:tcBorders>
              <w:top w:val="single" w:sz="4" w:space="0" w:color="000000"/>
              <w:left w:val="nil"/>
              <w:bottom w:val="single" w:sz="4" w:space="0" w:color="000000"/>
              <w:right w:val="single" w:sz="4" w:space="0" w:color="000000"/>
            </w:tcBorders>
            <w:noWrap/>
            <w:vAlign w:val="center"/>
          </w:tcPr>
          <w:p w14:paraId="2518195F" w14:textId="41668BD3" w:rsidR="00ED711D" w:rsidRPr="009E25C5" w:rsidRDefault="00A674DA" w:rsidP="00803945">
            <w:pPr>
              <w:shd w:val="clear" w:color="auto" w:fill="FFFFFF" w:themeFill="background1"/>
              <w:jc w:val="center"/>
              <w:rPr>
                <w:rFonts w:ascii="Times New Roman" w:hAnsi="Times New Roman" w:cs="Times New Roman"/>
                <w:b/>
              </w:rPr>
            </w:pPr>
            <w:r w:rsidRPr="009E25C5">
              <w:rPr>
                <w:rFonts w:ascii="Times New Roman" w:hAnsi="Times New Roman" w:cs="Times New Roman"/>
                <w:b/>
              </w:rPr>
              <w:t>Valor</w:t>
            </w:r>
          </w:p>
          <w:p w14:paraId="28921087" w14:textId="556203A7" w:rsidR="00ED711D" w:rsidRPr="009E25C5" w:rsidRDefault="00A674DA" w:rsidP="00803945">
            <w:pPr>
              <w:shd w:val="clear" w:color="auto" w:fill="FFFFFF" w:themeFill="background1"/>
              <w:jc w:val="center"/>
              <w:rPr>
                <w:rFonts w:ascii="Times New Roman" w:hAnsi="Times New Roman" w:cs="Times New Roman"/>
                <w:b/>
              </w:rPr>
            </w:pPr>
            <w:r w:rsidRPr="009E25C5">
              <w:rPr>
                <w:rFonts w:ascii="Times New Roman" w:hAnsi="Times New Roman" w:cs="Times New Roman"/>
                <w:b/>
              </w:rPr>
              <w:t>Total R$</w:t>
            </w:r>
          </w:p>
        </w:tc>
      </w:tr>
      <w:tr w:rsidR="00ED711D" w:rsidRPr="009E25C5" w14:paraId="1D058350" w14:textId="77777777" w:rsidTr="00A67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634" w:type="dxa"/>
            <w:tcBorders>
              <w:top w:val="single" w:sz="4" w:space="0" w:color="000000"/>
              <w:left w:val="single" w:sz="4" w:space="0" w:color="000000"/>
              <w:bottom w:val="single" w:sz="4" w:space="0" w:color="000000"/>
              <w:right w:val="single" w:sz="4" w:space="0" w:color="000000"/>
            </w:tcBorders>
            <w:noWrap/>
            <w:vAlign w:val="center"/>
          </w:tcPr>
          <w:p w14:paraId="7E47F3AD" w14:textId="77777777" w:rsidR="00ED711D" w:rsidRPr="009E25C5" w:rsidRDefault="00ED711D" w:rsidP="00803945">
            <w:pPr>
              <w:pStyle w:val="PargrafodaLista"/>
              <w:widowControl/>
              <w:numPr>
                <w:ilvl w:val="0"/>
                <w:numId w:val="26"/>
              </w:numPr>
              <w:shd w:val="clear" w:color="auto" w:fill="FFFFFF" w:themeFill="background1"/>
              <w:autoSpaceDE/>
              <w:autoSpaceDN/>
              <w:contextualSpacing/>
              <w:jc w:val="center"/>
              <w:rPr>
                <w:rFonts w:ascii="Times New Roman" w:hAnsi="Times New Roman" w:cs="Times New Roman"/>
                <w:b/>
                <w:bCs/>
              </w:rPr>
            </w:pPr>
          </w:p>
        </w:tc>
        <w:tc>
          <w:tcPr>
            <w:tcW w:w="2552" w:type="dxa"/>
            <w:tcBorders>
              <w:top w:val="single" w:sz="4" w:space="0" w:color="000000"/>
              <w:left w:val="nil"/>
              <w:bottom w:val="single" w:sz="4" w:space="0" w:color="000000"/>
              <w:right w:val="single" w:sz="4" w:space="0" w:color="000000"/>
            </w:tcBorders>
            <w:vAlign w:val="bottom"/>
          </w:tcPr>
          <w:p w14:paraId="295C3BC5" w14:textId="77777777" w:rsidR="00ED711D" w:rsidRPr="009E25C5" w:rsidRDefault="00ED711D" w:rsidP="00803945">
            <w:pPr>
              <w:shd w:val="clear" w:color="auto" w:fill="FFFFFF" w:themeFill="background1"/>
              <w:jc w:val="both"/>
              <w:rPr>
                <w:rFonts w:ascii="Times New Roman" w:hAnsi="Times New Roman" w:cs="Times New Roman"/>
              </w:rPr>
            </w:pPr>
          </w:p>
        </w:tc>
        <w:tc>
          <w:tcPr>
            <w:tcW w:w="926" w:type="dxa"/>
            <w:gridSpan w:val="2"/>
            <w:tcBorders>
              <w:top w:val="single" w:sz="4" w:space="0" w:color="000000"/>
              <w:left w:val="nil"/>
              <w:bottom w:val="single" w:sz="4" w:space="0" w:color="000000"/>
              <w:right w:val="single" w:sz="4" w:space="0" w:color="000000"/>
            </w:tcBorders>
            <w:noWrap/>
            <w:vAlign w:val="center"/>
          </w:tcPr>
          <w:p w14:paraId="526DBB39" w14:textId="77777777" w:rsidR="00ED711D" w:rsidRPr="009E25C5" w:rsidRDefault="00ED711D" w:rsidP="00803945">
            <w:pPr>
              <w:shd w:val="clear" w:color="auto" w:fill="FFFFFF" w:themeFill="background1"/>
              <w:jc w:val="center"/>
              <w:rPr>
                <w:rFonts w:ascii="Times New Roman" w:hAnsi="Times New Roman" w:cs="Times New Roman"/>
              </w:rPr>
            </w:pPr>
          </w:p>
        </w:tc>
        <w:tc>
          <w:tcPr>
            <w:tcW w:w="926" w:type="dxa"/>
            <w:tcBorders>
              <w:top w:val="single" w:sz="4" w:space="0" w:color="000000"/>
              <w:left w:val="nil"/>
              <w:bottom w:val="single" w:sz="4" w:space="0" w:color="000000"/>
              <w:right w:val="single" w:sz="4" w:space="0" w:color="000000"/>
            </w:tcBorders>
            <w:noWrap/>
            <w:vAlign w:val="center"/>
          </w:tcPr>
          <w:p w14:paraId="56B45E8F" w14:textId="77777777" w:rsidR="00ED711D" w:rsidRPr="009E25C5" w:rsidRDefault="00ED711D" w:rsidP="00803945">
            <w:pPr>
              <w:shd w:val="clear" w:color="auto" w:fill="FFFFFF" w:themeFill="background1"/>
              <w:jc w:val="center"/>
              <w:rPr>
                <w:rFonts w:ascii="Times New Roman" w:hAnsi="Times New Roman" w:cs="Times New Roman"/>
              </w:rPr>
            </w:pPr>
          </w:p>
        </w:tc>
        <w:tc>
          <w:tcPr>
            <w:tcW w:w="785" w:type="dxa"/>
            <w:tcBorders>
              <w:top w:val="single" w:sz="4" w:space="0" w:color="000000"/>
              <w:left w:val="nil"/>
              <w:bottom w:val="single" w:sz="4" w:space="0" w:color="000000"/>
              <w:right w:val="single" w:sz="4" w:space="0" w:color="000000"/>
            </w:tcBorders>
            <w:noWrap/>
            <w:vAlign w:val="center"/>
          </w:tcPr>
          <w:p w14:paraId="609C8085" w14:textId="77777777" w:rsidR="00ED711D" w:rsidRPr="009E25C5" w:rsidRDefault="00ED711D" w:rsidP="00803945">
            <w:pPr>
              <w:shd w:val="clear" w:color="auto" w:fill="FFFFFF" w:themeFill="background1"/>
              <w:jc w:val="center"/>
              <w:rPr>
                <w:rFonts w:ascii="Times New Roman" w:hAnsi="Times New Roman" w:cs="Times New Roman"/>
              </w:rPr>
            </w:pPr>
          </w:p>
        </w:tc>
        <w:tc>
          <w:tcPr>
            <w:tcW w:w="1332" w:type="dxa"/>
            <w:tcBorders>
              <w:top w:val="single" w:sz="4" w:space="0" w:color="000000"/>
              <w:left w:val="nil"/>
              <w:bottom w:val="single" w:sz="4" w:space="0" w:color="000000"/>
              <w:right w:val="single" w:sz="4" w:space="0" w:color="000000"/>
            </w:tcBorders>
            <w:noWrap/>
            <w:vAlign w:val="center"/>
          </w:tcPr>
          <w:p w14:paraId="6EFB4FB8" w14:textId="77777777" w:rsidR="00ED711D" w:rsidRPr="009E25C5" w:rsidRDefault="00ED711D" w:rsidP="00803945">
            <w:pPr>
              <w:shd w:val="clear" w:color="auto" w:fill="FFFFFF" w:themeFill="background1"/>
              <w:jc w:val="right"/>
              <w:rPr>
                <w:rFonts w:ascii="Times New Roman" w:hAnsi="Times New Roman" w:cs="Times New Roman"/>
              </w:rPr>
            </w:pPr>
          </w:p>
        </w:tc>
        <w:tc>
          <w:tcPr>
            <w:tcW w:w="1559" w:type="dxa"/>
            <w:gridSpan w:val="2"/>
            <w:tcBorders>
              <w:top w:val="single" w:sz="4" w:space="0" w:color="000000"/>
              <w:left w:val="nil"/>
              <w:bottom w:val="single" w:sz="4" w:space="0" w:color="000000"/>
              <w:right w:val="single" w:sz="4" w:space="0" w:color="000000"/>
            </w:tcBorders>
            <w:noWrap/>
            <w:vAlign w:val="center"/>
          </w:tcPr>
          <w:p w14:paraId="3A2E4B24" w14:textId="77777777" w:rsidR="00ED711D" w:rsidRPr="009E25C5" w:rsidRDefault="00ED711D" w:rsidP="00803945">
            <w:pPr>
              <w:shd w:val="clear" w:color="auto" w:fill="FFFFFF" w:themeFill="background1"/>
              <w:jc w:val="right"/>
              <w:rPr>
                <w:rFonts w:ascii="Times New Roman" w:hAnsi="Times New Roman" w:cs="Times New Roman"/>
              </w:rPr>
            </w:pPr>
          </w:p>
        </w:tc>
      </w:tr>
      <w:tr w:rsidR="00ED711D" w:rsidRPr="009E25C5" w14:paraId="6BCFD7DD" w14:textId="77777777" w:rsidTr="00A674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
        </w:trPr>
        <w:tc>
          <w:tcPr>
            <w:tcW w:w="7161" w:type="dxa"/>
            <w:gridSpan w:val="8"/>
            <w:tcBorders>
              <w:top w:val="single" w:sz="4" w:space="0" w:color="000000"/>
              <w:left w:val="single" w:sz="4" w:space="0" w:color="000000"/>
              <w:bottom w:val="single" w:sz="4" w:space="0" w:color="000000"/>
              <w:right w:val="single" w:sz="4" w:space="0" w:color="000000"/>
            </w:tcBorders>
            <w:noWrap/>
            <w:vAlign w:val="center"/>
          </w:tcPr>
          <w:p w14:paraId="778B68BA" w14:textId="77777777" w:rsidR="00ED711D" w:rsidRPr="009E25C5" w:rsidRDefault="00ED711D" w:rsidP="00803945">
            <w:pPr>
              <w:shd w:val="clear" w:color="auto" w:fill="FFFFFF" w:themeFill="background1"/>
              <w:rPr>
                <w:rFonts w:ascii="Times New Roman" w:hAnsi="Times New Roman" w:cs="Times New Roman"/>
                <w:b/>
              </w:rPr>
            </w:pPr>
            <w:r w:rsidRPr="009E25C5">
              <w:rPr>
                <w:rFonts w:ascii="Times New Roman" w:hAnsi="Times New Roman" w:cs="Times New Roman"/>
                <w:b/>
              </w:rPr>
              <w:t xml:space="preserve">TOTAL POR EXTENSO: </w:t>
            </w:r>
          </w:p>
        </w:tc>
        <w:tc>
          <w:tcPr>
            <w:tcW w:w="1553" w:type="dxa"/>
            <w:tcBorders>
              <w:top w:val="single" w:sz="4" w:space="0" w:color="000000"/>
              <w:left w:val="nil"/>
              <w:bottom w:val="single" w:sz="4" w:space="0" w:color="000000"/>
              <w:right w:val="single" w:sz="4" w:space="0" w:color="000000"/>
            </w:tcBorders>
            <w:noWrap/>
            <w:vAlign w:val="center"/>
          </w:tcPr>
          <w:p w14:paraId="3A3DB184" w14:textId="77777777" w:rsidR="00ED711D" w:rsidRPr="009E25C5" w:rsidRDefault="00ED711D" w:rsidP="00803945">
            <w:pPr>
              <w:shd w:val="clear" w:color="auto" w:fill="FFFFFF" w:themeFill="background1"/>
              <w:jc w:val="right"/>
              <w:rPr>
                <w:rFonts w:ascii="Times New Roman" w:hAnsi="Times New Roman" w:cs="Times New Roman"/>
                <w:b/>
                <w:bCs/>
              </w:rPr>
            </w:pPr>
          </w:p>
        </w:tc>
      </w:tr>
    </w:tbl>
    <w:p w14:paraId="1F991AFE" w14:textId="77777777" w:rsidR="00ED711D" w:rsidRPr="009E25C5" w:rsidRDefault="00ED711D" w:rsidP="00803945">
      <w:pPr>
        <w:pStyle w:val="padrao"/>
        <w:shd w:val="clear" w:color="auto" w:fill="FFFFFF" w:themeFill="background1"/>
        <w:autoSpaceDE w:val="0"/>
        <w:spacing w:before="0" w:beforeAutospacing="0" w:after="0" w:afterAutospacing="0"/>
        <w:jc w:val="both"/>
        <w:rPr>
          <w:sz w:val="22"/>
          <w:szCs w:val="22"/>
        </w:rPr>
      </w:pPr>
    </w:p>
    <w:p w14:paraId="4FAD56B8" w14:textId="77777777" w:rsidR="00ED711D" w:rsidRPr="009E25C5" w:rsidRDefault="00ED711D" w:rsidP="00803945">
      <w:pPr>
        <w:pStyle w:val="padrao"/>
        <w:shd w:val="clear" w:color="auto" w:fill="FFFFFF" w:themeFill="background1"/>
        <w:autoSpaceDE w:val="0"/>
        <w:spacing w:before="0" w:beforeAutospacing="0" w:after="0" w:afterAutospacing="0"/>
        <w:jc w:val="both"/>
        <w:rPr>
          <w:sz w:val="22"/>
          <w:szCs w:val="22"/>
        </w:rPr>
      </w:pPr>
      <w:r w:rsidRPr="009E25C5">
        <w:rPr>
          <w:sz w:val="22"/>
          <w:szCs w:val="22"/>
        </w:rPr>
        <w:t>A EMPRESA: ............................................ DECLARA QUE:</w:t>
      </w:r>
    </w:p>
    <w:p w14:paraId="2FD11122" w14:textId="77777777" w:rsidR="00394099" w:rsidRPr="009E25C5" w:rsidRDefault="00394099" w:rsidP="00803945">
      <w:pPr>
        <w:pStyle w:val="padrao"/>
        <w:shd w:val="clear" w:color="auto" w:fill="FFFFFF" w:themeFill="background1"/>
        <w:autoSpaceDE w:val="0"/>
        <w:spacing w:before="0" w:beforeAutospacing="0" w:after="0" w:afterAutospacing="0"/>
        <w:jc w:val="both"/>
        <w:rPr>
          <w:sz w:val="22"/>
          <w:szCs w:val="22"/>
        </w:rPr>
      </w:pPr>
    </w:p>
    <w:p w14:paraId="47E49F85" w14:textId="784429B1" w:rsidR="00ED711D" w:rsidRPr="009E25C5" w:rsidRDefault="00175006" w:rsidP="00175006">
      <w:pPr>
        <w:pStyle w:val="padrao"/>
        <w:shd w:val="clear" w:color="auto" w:fill="FFFFFF" w:themeFill="background1"/>
        <w:tabs>
          <w:tab w:val="left" w:pos="284"/>
        </w:tabs>
        <w:autoSpaceDE w:val="0"/>
        <w:spacing w:before="0" w:beforeAutospacing="0" w:after="0" w:afterAutospacing="0"/>
        <w:jc w:val="both"/>
        <w:rPr>
          <w:sz w:val="22"/>
          <w:szCs w:val="22"/>
        </w:rPr>
      </w:pPr>
      <w:r w:rsidRPr="009E25C5">
        <w:rPr>
          <w:b/>
          <w:bCs/>
          <w:sz w:val="22"/>
          <w:szCs w:val="22"/>
        </w:rPr>
        <w:t>1.</w:t>
      </w:r>
      <w:r w:rsidRPr="009E25C5">
        <w:rPr>
          <w:sz w:val="22"/>
          <w:szCs w:val="22"/>
        </w:rPr>
        <w:t xml:space="preserve"> </w:t>
      </w:r>
      <w:r w:rsidR="00ED711D" w:rsidRPr="009E25C5">
        <w:rPr>
          <w:sz w:val="22"/>
          <w:szCs w:val="22"/>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28C88084" w14:textId="150F1453" w:rsidR="00ED711D" w:rsidRPr="009E25C5" w:rsidRDefault="00394099" w:rsidP="00394099">
      <w:pPr>
        <w:pStyle w:val="padrao"/>
        <w:shd w:val="clear" w:color="auto" w:fill="FFFFFF" w:themeFill="background1"/>
        <w:tabs>
          <w:tab w:val="left" w:pos="284"/>
        </w:tabs>
        <w:autoSpaceDE w:val="0"/>
        <w:spacing w:before="0" w:beforeAutospacing="0" w:after="0" w:afterAutospacing="0"/>
        <w:jc w:val="both"/>
        <w:rPr>
          <w:sz w:val="22"/>
          <w:szCs w:val="22"/>
        </w:rPr>
      </w:pPr>
      <w:r w:rsidRPr="009E25C5">
        <w:rPr>
          <w:b/>
          <w:bCs/>
          <w:sz w:val="22"/>
          <w:szCs w:val="22"/>
        </w:rPr>
        <w:t>2.</w:t>
      </w:r>
      <w:r w:rsidRPr="009E25C5">
        <w:rPr>
          <w:sz w:val="22"/>
          <w:szCs w:val="22"/>
        </w:rPr>
        <w:t xml:space="preserve"> </w:t>
      </w:r>
      <w:r w:rsidR="00ED711D" w:rsidRPr="009E25C5">
        <w:rPr>
          <w:sz w:val="22"/>
          <w:szCs w:val="22"/>
        </w:rPr>
        <w:t>VALIDADE DA PROPOSTA: 60 (SESSENTA) DIAS.</w:t>
      </w:r>
    </w:p>
    <w:p w14:paraId="2EF72192" w14:textId="453C2A5F" w:rsidR="00ED711D" w:rsidRPr="009E25C5" w:rsidRDefault="00394099" w:rsidP="00394099">
      <w:pPr>
        <w:pStyle w:val="padrao"/>
        <w:shd w:val="clear" w:color="auto" w:fill="FFFFFF" w:themeFill="background1"/>
        <w:tabs>
          <w:tab w:val="left" w:pos="284"/>
        </w:tabs>
        <w:autoSpaceDE w:val="0"/>
        <w:spacing w:before="0" w:beforeAutospacing="0" w:after="0" w:afterAutospacing="0"/>
        <w:jc w:val="both"/>
        <w:rPr>
          <w:sz w:val="22"/>
          <w:szCs w:val="22"/>
        </w:rPr>
      </w:pPr>
      <w:r w:rsidRPr="009E25C5">
        <w:rPr>
          <w:b/>
          <w:bCs/>
          <w:sz w:val="22"/>
          <w:szCs w:val="22"/>
        </w:rPr>
        <w:t>3.</w:t>
      </w:r>
      <w:r w:rsidRPr="009E25C5">
        <w:rPr>
          <w:sz w:val="22"/>
          <w:szCs w:val="22"/>
        </w:rPr>
        <w:t xml:space="preserve"> </w:t>
      </w:r>
      <w:r w:rsidR="00ED711D" w:rsidRPr="009E25C5">
        <w:rPr>
          <w:sz w:val="22"/>
          <w:szCs w:val="22"/>
        </w:rPr>
        <w:t xml:space="preserve">PRAZO DE </w:t>
      </w:r>
      <w:r w:rsidR="007A49D2" w:rsidRPr="009E25C5">
        <w:rPr>
          <w:sz w:val="22"/>
          <w:szCs w:val="22"/>
        </w:rPr>
        <w:t>INÍCIO</w:t>
      </w:r>
      <w:r w:rsidR="00ED711D" w:rsidRPr="009E25C5">
        <w:rPr>
          <w:sz w:val="22"/>
          <w:szCs w:val="22"/>
        </w:rPr>
        <w:t xml:space="preserve"> DE FORNECIMENTO/EXECUÇÃO DOS SERVIÇOS DE ACORDO COM O ESTABELECIDO NO TERMO DE </w:t>
      </w:r>
      <w:r w:rsidR="00791681" w:rsidRPr="009E25C5">
        <w:rPr>
          <w:sz w:val="22"/>
          <w:szCs w:val="22"/>
        </w:rPr>
        <w:t>REFERÊNCIA</w:t>
      </w:r>
      <w:r w:rsidR="00ED711D" w:rsidRPr="009E25C5">
        <w:rPr>
          <w:sz w:val="22"/>
          <w:szCs w:val="22"/>
        </w:rPr>
        <w:t xml:space="preserve"> (ANEXO I) DO EDITAL DESSE PROCESSO.</w:t>
      </w:r>
    </w:p>
    <w:p w14:paraId="59CF9ACE" w14:textId="21ADBD7D" w:rsidR="00ED711D" w:rsidRPr="009E25C5" w:rsidRDefault="00394099" w:rsidP="00394099">
      <w:pPr>
        <w:pStyle w:val="padrao"/>
        <w:shd w:val="clear" w:color="auto" w:fill="FFFFFF" w:themeFill="background1"/>
        <w:tabs>
          <w:tab w:val="left" w:pos="284"/>
        </w:tabs>
        <w:autoSpaceDE w:val="0"/>
        <w:spacing w:before="0" w:beforeAutospacing="0" w:after="0" w:afterAutospacing="0"/>
        <w:jc w:val="both"/>
        <w:rPr>
          <w:sz w:val="22"/>
          <w:szCs w:val="22"/>
        </w:rPr>
      </w:pPr>
      <w:r w:rsidRPr="009E25C5">
        <w:rPr>
          <w:b/>
          <w:bCs/>
          <w:sz w:val="22"/>
          <w:szCs w:val="22"/>
        </w:rPr>
        <w:t>4.</w:t>
      </w:r>
      <w:r w:rsidRPr="009E25C5">
        <w:rPr>
          <w:sz w:val="22"/>
          <w:szCs w:val="22"/>
        </w:rPr>
        <w:t xml:space="preserve"> </w:t>
      </w:r>
      <w:r w:rsidR="00ED711D" w:rsidRPr="009E25C5">
        <w:rPr>
          <w:sz w:val="22"/>
          <w:szCs w:val="22"/>
        </w:rPr>
        <w:t xml:space="preserve">QUE </w:t>
      </w:r>
      <w:r w:rsidR="00ED711D" w:rsidRPr="009E25C5">
        <w:rPr>
          <w:b/>
          <w:sz w:val="22"/>
          <w:szCs w:val="22"/>
        </w:rPr>
        <w:t xml:space="preserve">NÃO POSSUI </w:t>
      </w:r>
      <w:r w:rsidR="00ED711D" w:rsidRPr="009E25C5">
        <w:rPr>
          <w:sz w:val="22"/>
          <w:szCs w:val="22"/>
        </w:rPr>
        <w:t xml:space="preserve">COMO SÓCIO, GERENTE E DIRETORES, SERVIDORES DA </w:t>
      </w:r>
      <w:r w:rsidR="00ED711D" w:rsidRPr="009E25C5">
        <w:rPr>
          <w:b/>
          <w:sz w:val="22"/>
          <w:szCs w:val="22"/>
        </w:rPr>
        <w:t>PREFEITURA MUNICIPAL DE _______________/UF</w:t>
      </w:r>
      <w:r w:rsidR="00ED711D" w:rsidRPr="009E25C5">
        <w:rPr>
          <w:sz w:val="22"/>
          <w:szCs w:val="22"/>
        </w:rPr>
        <w:t>, E AINDA CÔNJUGE, COMPANHEIRO OU PARENTE ATÉ TERCEIRO GRAU.</w:t>
      </w:r>
    </w:p>
    <w:p w14:paraId="27D38BF5" w14:textId="4E1C997F" w:rsidR="00ED711D" w:rsidRPr="009E25C5" w:rsidRDefault="007A49D2" w:rsidP="007A49D2">
      <w:pPr>
        <w:pStyle w:val="padrao"/>
        <w:shd w:val="clear" w:color="auto" w:fill="FFFFFF" w:themeFill="background1"/>
        <w:tabs>
          <w:tab w:val="left" w:pos="284"/>
        </w:tabs>
        <w:autoSpaceDE w:val="0"/>
        <w:spacing w:before="0" w:beforeAutospacing="0" w:after="0" w:afterAutospacing="0"/>
        <w:jc w:val="both"/>
        <w:rPr>
          <w:sz w:val="22"/>
          <w:szCs w:val="22"/>
        </w:rPr>
      </w:pPr>
      <w:r w:rsidRPr="009E25C5">
        <w:rPr>
          <w:b/>
          <w:bCs/>
          <w:sz w:val="22"/>
          <w:szCs w:val="22"/>
        </w:rPr>
        <w:t>5.</w:t>
      </w:r>
      <w:r w:rsidRPr="009E25C5">
        <w:rPr>
          <w:sz w:val="22"/>
          <w:szCs w:val="22"/>
        </w:rPr>
        <w:t xml:space="preserve"> </w:t>
      </w:r>
      <w:r w:rsidR="00ED711D" w:rsidRPr="009E25C5">
        <w:rPr>
          <w:sz w:val="22"/>
          <w:szCs w:val="22"/>
        </w:rPr>
        <w:t xml:space="preserve">QUE O PRAZO DE </w:t>
      </w:r>
      <w:r w:rsidRPr="009E25C5">
        <w:rPr>
          <w:sz w:val="22"/>
          <w:szCs w:val="22"/>
        </w:rPr>
        <w:t>INÍCIO</w:t>
      </w:r>
      <w:r w:rsidR="00ED711D" w:rsidRPr="009E25C5">
        <w:rPr>
          <w:sz w:val="22"/>
          <w:szCs w:val="22"/>
        </w:rPr>
        <w:t xml:space="preserve"> DA </w:t>
      </w:r>
      <w:r w:rsidR="00E9166C" w:rsidRPr="009E25C5">
        <w:rPr>
          <w:sz w:val="22"/>
          <w:szCs w:val="22"/>
        </w:rPr>
        <w:t xml:space="preserve">EXECUÇÃO DOS SERVIÇOS </w:t>
      </w:r>
      <w:r w:rsidR="00ED711D" w:rsidRPr="009E25C5">
        <w:rPr>
          <w:sz w:val="22"/>
          <w:szCs w:val="22"/>
        </w:rPr>
        <w:t xml:space="preserve">SERÁ DE ACORDO COM OS TERMOS ESTABELECIDOS NO ANEXO I, DESTE EDITAL A CONTAR DO RECEBIMENTO, POR PARTE DA CONTRATADA, DA ORDEM DE </w:t>
      </w:r>
      <w:r w:rsidR="00E9166C" w:rsidRPr="009E25C5">
        <w:rPr>
          <w:sz w:val="22"/>
          <w:szCs w:val="22"/>
        </w:rPr>
        <w:t>SERVIÇO</w:t>
      </w:r>
      <w:r w:rsidR="00ED711D" w:rsidRPr="009E25C5">
        <w:rPr>
          <w:sz w:val="22"/>
          <w:szCs w:val="22"/>
        </w:rPr>
        <w:t xml:space="preserve"> OU DOCUMENTO SIMILAR, NA AV. </w:t>
      </w:r>
      <w:r w:rsidR="00E9166C" w:rsidRPr="009E25C5">
        <w:rPr>
          <w:sz w:val="22"/>
          <w:szCs w:val="22"/>
        </w:rPr>
        <w:t xml:space="preserve">CELINO DE MENEZES, S/N, BAIRRO NOVA REPÚBLICA, CARAUARI/AM - </w:t>
      </w:r>
      <w:r w:rsidR="00ED711D" w:rsidRPr="009E25C5">
        <w:rPr>
          <w:sz w:val="22"/>
          <w:szCs w:val="22"/>
        </w:rPr>
        <w:t xml:space="preserve">CEP: </w:t>
      </w:r>
      <w:r w:rsidR="00E9166C" w:rsidRPr="009E25C5">
        <w:rPr>
          <w:sz w:val="22"/>
          <w:szCs w:val="22"/>
        </w:rPr>
        <w:t>6</w:t>
      </w:r>
      <w:r w:rsidR="00ED711D" w:rsidRPr="009E25C5">
        <w:rPr>
          <w:sz w:val="22"/>
          <w:szCs w:val="22"/>
        </w:rPr>
        <w:t>9.</w:t>
      </w:r>
      <w:r w:rsidR="00E9166C" w:rsidRPr="009E25C5">
        <w:rPr>
          <w:sz w:val="22"/>
          <w:szCs w:val="22"/>
        </w:rPr>
        <w:t>50</w:t>
      </w:r>
      <w:r w:rsidR="00ED711D" w:rsidRPr="009E25C5">
        <w:rPr>
          <w:sz w:val="22"/>
          <w:szCs w:val="22"/>
        </w:rPr>
        <w:t>0-000</w:t>
      </w:r>
      <w:r w:rsidR="00E9166C" w:rsidRPr="009E25C5">
        <w:rPr>
          <w:sz w:val="22"/>
          <w:szCs w:val="22"/>
        </w:rPr>
        <w:t>.</w:t>
      </w:r>
    </w:p>
    <w:p w14:paraId="79AD0C51" w14:textId="77777777" w:rsidR="00ED711D" w:rsidRPr="009E25C5" w:rsidRDefault="00ED711D" w:rsidP="00803945">
      <w:pPr>
        <w:shd w:val="clear" w:color="auto" w:fill="FFFFFF" w:themeFill="background1"/>
        <w:jc w:val="right"/>
        <w:rPr>
          <w:rFonts w:ascii="Times New Roman" w:hAnsi="Times New Roman" w:cs="Times New Roman"/>
        </w:rPr>
      </w:pPr>
    </w:p>
    <w:p w14:paraId="7EBE8937" w14:textId="77777777" w:rsidR="00ED711D" w:rsidRPr="009E25C5" w:rsidRDefault="00ED711D" w:rsidP="00791681">
      <w:pPr>
        <w:shd w:val="clear" w:color="auto" w:fill="FFFFFF" w:themeFill="background1"/>
        <w:jc w:val="center"/>
        <w:rPr>
          <w:rFonts w:ascii="Times New Roman" w:hAnsi="Times New Roman" w:cs="Times New Roman"/>
        </w:rPr>
      </w:pPr>
      <w:r w:rsidRPr="009E25C5">
        <w:rPr>
          <w:rFonts w:ascii="Times New Roman" w:hAnsi="Times New Roman" w:cs="Times New Roman"/>
        </w:rPr>
        <w:t>LOCAL E DATA</w:t>
      </w:r>
    </w:p>
    <w:p w14:paraId="75BFE588" w14:textId="77777777" w:rsidR="00ED711D" w:rsidRPr="009E25C5" w:rsidRDefault="00ED711D" w:rsidP="00803945">
      <w:pPr>
        <w:shd w:val="clear" w:color="auto" w:fill="FFFFFF" w:themeFill="background1"/>
        <w:jc w:val="center"/>
        <w:rPr>
          <w:rFonts w:ascii="Times New Roman" w:hAnsi="Times New Roman" w:cs="Times New Roman"/>
        </w:rPr>
      </w:pPr>
      <w:r w:rsidRPr="009E25C5">
        <w:rPr>
          <w:rFonts w:ascii="Times New Roman" w:hAnsi="Times New Roman" w:cs="Times New Roman"/>
        </w:rPr>
        <w:t>_____________________________________</w:t>
      </w:r>
    </w:p>
    <w:p w14:paraId="5DD59169" w14:textId="77777777" w:rsidR="00ED711D" w:rsidRPr="009E25C5" w:rsidRDefault="00ED711D" w:rsidP="00803945">
      <w:pPr>
        <w:shd w:val="clear" w:color="auto" w:fill="FFFFFF" w:themeFill="background1"/>
        <w:jc w:val="center"/>
        <w:rPr>
          <w:rFonts w:ascii="Times New Roman" w:hAnsi="Times New Roman" w:cs="Times New Roman"/>
        </w:rPr>
      </w:pPr>
      <w:r w:rsidRPr="009E25C5">
        <w:rPr>
          <w:rFonts w:ascii="Times New Roman" w:hAnsi="Times New Roman" w:cs="Times New Roman"/>
        </w:rPr>
        <w:t>CARIMBO DA EMPRESA/ASSINATURA DO RESPONSÁVEL</w:t>
      </w:r>
    </w:p>
    <w:p w14:paraId="65383E7C" w14:textId="77777777" w:rsidR="00ED711D" w:rsidRPr="009E25C5" w:rsidRDefault="00ED711D" w:rsidP="00803945">
      <w:pPr>
        <w:shd w:val="clear" w:color="auto" w:fill="FFFFFF" w:themeFill="background1"/>
        <w:jc w:val="center"/>
        <w:rPr>
          <w:rFonts w:ascii="Times New Roman" w:hAnsi="Times New Roman" w:cs="Times New Roman"/>
        </w:rPr>
      </w:pPr>
    </w:p>
    <w:p w14:paraId="39C216FB" w14:textId="77777777" w:rsidR="00ED711D" w:rsidRPr="009E25C5" w:rsidRDefault="00ED711D" w:rsidP="00803945">
      <w:pPr>
        <w:shd w:val="clear" w:color="auto" w:fill="FFFFFF" w:themeFill="background1"/>
        <w:jc w:val="center"/>
        <w:rPr>
          <w:rFonts w:ascii="Times New Roman" w:hAnsi="Times New Roman" w:cs="Times New Roman"/>
        </w:rPr>
      </w:pPr>
    </w:p>
    <w:p w14:paraId="65F85F4B" w14:textId="77777777" w:rsidR="00ED711D" w:rsidRPr="009E25C5" w:rsidRDefault="00ED711D" w:rsidP="00803945">
      <w:pPr>
        <w:shd w:val="clear" w:color="auto" w:fill="FFFFFF" w:themeFill="background1"/>
        <w:jc w:val="both"/>
        <w:rPr>
          <w:rFonts w:ascii="Times New Roman" w:hAnsi="Times New Roman" w:cs="Times New Roman"/>
        </w:rPr>
      </w:pPr>
      <w:r w:rsidRPr="009E25C5">
        <w:rPr>
          <w:rFonts w:ascii="Times New Roman" w:hAnsi="Times New Roman" w:cs="Times New Roman"/>
          <w:b/>
        </w:rPr>
        <w:t xml:space="preserve">OBS. </w:t>
      </w:r>
      <w:r w:rsidRPr="009E25C5">
        <w:rPr>
          <w:rFonts w:ascii="Times New Roman" w:hAnsi="Times New Roman" w:cs="Times New Roman"/>
        </w:rPr>
        <w:t>SERÃO DESCLASSIFICADAS AS PROPOSTAS QUE APRESENTAREM COTAÇÕES CONTENDO PREÇOS EXCESSIVOS, SIMBÓLICOS, DE VALOR ZERO OU INEXEQUÍVEIS, NA FORMA DA LEGISLAÇÃO EM VIGOR, OU AINDA, QUE OFEREÇAM PREÇOS OU VANTAGENS BASEADAS NAS OFERTAS DOS DEMAIS LICITANTES, BEM COMO QUE NÃO ATENDER A EXIGÊNCIA DO ITEM 9.19 DESTE EDITAL.</w:t>
      </w:r>
    </w:p>
    <w:p w14:paraId="046C9E5C" w14:textId="77777777" w:rsidR="00ED711D" w:rsidRPr="009E25C5" w:rsidRDefault="00ED711D" w:rsidP="00803945">
      <w:pPr>
        <w:shd w:val="clear" w:color="auto" w:fill="FFFFFF" w:themeFill="background1"/>
        <w:jc w:val="both"/>
        <w:rPr>
          <w:rFonts w:ascii="Times New Roman" w:hAnsi="Times New Roman" w:cs="Times New Roman"/>
        </w:rPr>
      </w:pPr>
    </w:p>
    <w:p w14:paraId="5603E84B" w14:textId="77777777" w:rsidR="00ED711D" w:rsidRPr="009E25C5" w:rsidRDefault="00ED711D" w:rsidP="00803945">
      <w:pPr>
        <w:shd w:val="clear" w:color="auto" w:fill="FFFFFF" w:themeFill="background1"/>
        <w:jc w:val="both"/>
        <w:rPr>
          <w:rFonts w:ascii="Times New Roman" w:hAnsi="Times New Roman" w:cs="Times New Roman"/>
        </w:rPr>
      </w:pPr>
    </w:p>
    <w:p w14:paraId="6EF359EA" w14:textId="77777777" w:rsidR="00ED711D" w:rsidRPr="009E25C5" w:rsidRDefault="00ED711D" w:rsidP="00803945">
      <w:pPr>
        <w:shd w:val="clear" w:color="auto" w:fill="FFFFFF" w:themeFill="background1"/>
        <w:jc w:val="both"/>
        <w:rPr>
          <w:rFonts w:ascii="Times New Roman" w:hAnsi="Times New Roman" w:cs="Times New Roman"/>
        </w:rPr>
      </w:pPr>
    </w:p>
    <w:p w14:paraId="08CD4997" w14:textId="77777777" w:rsidR="00ED711D" w:rsidRPr="009E25C5" w:rsidRDefault="00ED711D" w:rsidP="00803945">
      <w:pPr>
        <w:shd w:val="clear" w:color="auto" w:fill="FFFFFF" w:themeFill="background1"/>
        <w:jc w:val="both"/>
        <w:rPr>
          <w:rFonts w:ascii="Times New Roman" w:hAnsi="Times New Roman" w:cs="Times New Roman"/>
        </w:rPr>
      </w:pPr>
    </w:p>
    <w:p w14:paraId="468CE8C4" w14:textId="77777777" w:rsidR="00ED711D" w:rsidRPr="009E25C5" w:rsidRDefault="00ED711D" w:rsidP="00803945">
      <w:pPr>
        <w:shd w:val="clear" w:color="auto" w:fill="FFFFFF" w:themeFill="background1"/>
        <w:jc w:val="both"/>
        <w:rPr>
          <w:rFonts w:ascii="Times New Roman" w:hAnsi="Times New Roman" w:cs="Times New Roman"/>
        </w:rPr>
      </w:pPr>
    </w:p>
    <w:p w14:paraId="26CA88E9" w14:textId="77777777" w:rsidR="00ED711D" w:rsidRPr="009E25C5" w:rsidRDefault="00ED711D" w:rsidP="00803945">
      <w:pPr>
        <w:shd w:val="clear" w:color="auto" w:fill="FFFFFF" w:themeFill="background1"/>
        <w:jc w:val="both"/>
        <w:rPr>
          <w:rFonts w:ascii="Times New Roman" w:hAnsi="Times New Roman" w:cs="Times New Roman"/>
        </w:rPr>
      </w:pPr>
    </w:p>
    <w:p w14:paraId="42F32717" w14:textId="77777777" w:rsidR="00ED711D" w:rsidRPr="009E25C5" w:rsidRDefault="00ED711D" w:rsidP="00803945">
      <w:pPr>
        <w:shd w:val="clear" w:color="auto" w:fill="FFFFFF" w:themeFill="background1"/>
        <w:jc w:val="both"/>
        <w:rPr>
          <w:rFonts w:ascii="Times New Roman" w:hAnsi="Times New Roman" w:cs="Times New Roman"/>
        </w:rPr>
      </w:pPr>
    </w:p>
    <w:p w14:paraId="052F6C09" w14:textId="77777777" w:rsidR="00ED711D" w:rsidRPr="009E25C5" w:rsidRDefault="00ED711D" w:rsidP="00803945">
      <w:pPr>
        <w:shd w:val="clear" w:color="auto" w:fill="FFFFFF" w:themeFill="background1"/>
        <w:jc w:val="both"/>
        <w:rPr>
          <w:rFonts w:ascii="Times New Roman" w:hAnsi="Times New Roman" w:cs="Times New Roman"/>
        </w:rPr>
      </w:pPr>
    </w:p>
    <w:p w14:paraId="07503E1C" w14:textId="77777777" w:rsidR="00ED711D" w:rsidRPr="009E25C5" w:rsidRDefault="00ED711D" w:rsidP="00803945">
      <w:pPr>
        <w:shd w:val="clear" w:color="auto" w:fill="FFFFFF" w:themeFill="background1"/>
        <w:jc w:val="both"/>
        <w:rPr>
          <w:rFonts w:ascii="Times New Roman" w:hAnsi="Times New Roman" w:cs="Times New Roman"/>
        </w:rPr>
      </w:pPr>
    </w:p>
    <w:p w14:paraId="2C6B6B6D" w14:textId="77777777" w:rsidR="00ED711D" w:rsidRPr="009E25C5" w:rsidRDefault="00ED711D" w:rsidP="00803945">
      <w:pPr>
        <w:shd w:val="clear" w:color="auto" w:fill="FFFFFF" w:themeFill="background1"/>
        <w:jc w:val="both"/>
        <w:rPr>
          <w:rFonts w:ascii="Times New Roman" w:hAnsi="Times New Roman" w:cs="Times New Roman"/>
        </w:rPr>
      </w:pPr>
    </w:p>
    <w:p w14:paraId="3004F15E" w14:textId="77777777" w:rsidR="00ED711D" w:rsidRPr="009E25C5" w:rsidRDefault="00ED711D" w:rsidP="00803945">
      <w:pPr>
        <w:shd w:val="clear" w:color="auto" w:fill="FFFFFF" w:themeFill="background1"/>
        <w:jc w:val="both"/>
        <w:rPr>
          <w:rFonts w:ascii="Times New Roman" w:hAnsi="Times New Roman" w:cs="Times New Roman"/>
        </w:rPr>
      </w:pPr>
    </w:p>
    <w:p w14:paraId="48AC628A" w14:textId="77777777" w:rsidR="00ED711D" w:rsidRPr="009E25C5" w:rsidRDefault="00ED711D" w:rsidP="00803945">
      <w:pPr>
        <w:shd w:val="clear" w:color="auto" w:fill="FFFFFF" w:themeFill="background1"/>
        <w:jc w:val="both"/>
        <w:rPr>
          <w:rFonts w:ascii="Times New Roman" w:hAnsi="Times New Roman" w:cs="Times New Roman"/>
        </w:rPr>
      </w:pPr>
    </w:p>
    <w:p w14:paraId="184D153D" w14:textId="77777777" w:rsidR="00ED711D" w:rsidRPr="009E25C5" w:rsidRDefault="00ED711D" w:rsidP="00803945">
      <w:pPr>
        <w:shd w:val="clear" w:color="auto" w:fill="FFFFFF" w:themeFill="background1"/>
        <w:jc w:val="both"/>
        <w:rPr>
          <w:rFonts w:ascii="Times New Roman" w:hAnsi="Times New Roman" w:cs="Times New Roman"/>
        </w:rPr>
      </w:pPr>
    </w:p>
    <w:p w14:paraId="6034751D" w14:textId="77777777" w:rsidR="00ED711D" w:rsidRPr="009E25C5" w:rsidRDefault="00ED711D" w:rsidP="00803945">
      <w:pPr>
        <w:shd w:val="clear" w:color="auto" w:fill="FFFFFF" w:themeFill="background1"/>
        <w:jc w:val="both"/>
        <w:rPr>
          <w:rFonts w:ascii="Times New Roman" w:hAnsi="Times New Roman" w:cs="Times New Roman"/>
        </w:rPr>
      </w:pPr>
    </w:p>
    <w:p w14:paraId="577DBCF7" w14:textId="77777777" w:rsidR="00ED711D" w:rsidRPr="009E25C5" w:rsidRDefault="00ED711D" w:rsidP="00803945">
      <w:pPr>
        <w:shd w:val="clear" w:color="auto" w:fill="FFFFFF" w:themeFill="background1"/>
        <w:jc w:val="both"/>
        <w:rPr>
          <w:rFonts w:ascii="Times New Roman" w:hAnsi="Times New Roman" w:cs="Times New Roman"/>
        </w:rPr>
      </w:pPr>
    </w:p>
    <w:p w14:paraId="0DC72AFF" w14:textId="77777777" w:rsidR="00ED711D" w:rsidRPr="009E25C5" w:rsidRDefault="00ED711D" w:rsidP="00803945">
      <w:pPr>
        <w:shd w:val="clear" w:color="auto" w:fill="FFFFFF" w:themeFill="background1"/>
        <w:jc w:val="both"/>
        <w:rPr>
          <w:rFonts w:ascii="Times New Roman" w:hAnsi="Times New Roman" w:cs="Times New Roman"/>
        </w:rPr>
      </w:pPr>
    </w:p>
    <w:p w14:paraId="2CC93541" w14:textId="77777777" w:rsidR="00ED711D" w:rsidRPr="009E25C5" w:rsidRDefault="00ED711D" w:rsidP="00803945">
      <w:pPr>
        <w:shd w:val="clear" w:color="auto" w:fill="FFFFFF" w:themeFill="background1"/>
        <w:jc w:val="both"/>
        <w:rPr>
          <w:rFonts w:ascii="Times New Roman" w:hAnsi="Times New Roman" w:cs="Times New Roman"/>
        </w:rPr>
      </w:pPr>
    </w:p>
    <w:p w14:paraId="3E0CD66E" w14:textId="77777777" w:rsidR="00ED711D" w:rsidRPr="009E25C5" w:rsidRDefault="00ED711D" w:rsidP="00803945">
      <w:pPr>
        <w:shd w:val="clear" w:color="auto" w:fill="FFFFFF" w:themeFill="background1"/>
        <w:jc w:val="both"/>
        <w:rPr>
          <w:rFonts w:ascii="Times New Roman" w:hAnsi="Times New Roman" w:cs="Times New Roman"/>
        </w:rPr>
      </w:pPr>
    </w:p>
    <w:p w14:paraId="0D8B0F4F" w14:textId="77777777" w:rsidR="00ED711D" w:rsidRPr="009E25C5" w:rsidRDefault="00ED711D" w:rsidP="00803945">
      <w:pPr>
        <w:shd w:val="clear" w:color="auto" w:fill="FFFFFF" w:themeFill="background1"/>
        <w:jc w:val="both"/>
        <w:rPr>
          <w:rFonts w:ascii="Times New Roman" w:hAnsi="Times New Roman" w:cs="Times New Roman"/>
        </w:rPr>
      </w:pPr>
    </w:p>
    <w:p w14:paraId="2AD6F8E8" w14:textId="77777777" w:rsidR="00ED711D" w:rsidRPr="009E25C5" w:rsidRDefault="00ED711D" w:rsidP="00803945">
      <w:pPr>
        <w:shd w:val="clear" w:color="auto" w:fill="FFFFFF" w:themeFill="background1"/>
        <w:jc w:val="both"/>
        <w:rPr>
          <w:rFonts w:ascii="Times New Roman" w:hAnsi="Times New Roman" w:cs="Times New Roman"/>
        </w:rPr>
      </w:pPr>
    </w:p>
    <w:p w14:paraId="1417A065" w14:textId="77777777" w:rsidR="00ED711D" w:rsidRPr="009E25C5" w:rsidRDefault="00ED711D" w:rsidP="00803945">
      <w:pPr>
        <w:shd w:val="clear" w:color="auto" w:fill="FFFFFF" w:themeFill="background1"/>
        <w:jc w:val="both"/>
        <w:rPr>
          <w:rFonts w:ascii="Times New Roman" w:hAnsi="Times New Roman" w:cs="Times New Roman"/>
        </w:rPr>
      </w:pPr>
    </w:p>
    <w:p w14:paraId="6970FA70" w14:textId="77777777" w:rsidR="00ED711D" w:rsidRPr="009E25C5" w:rsidRDefault="00ED711D" w:rsidP="00803945">
      <w:pPr>
        <w:shd w:val="clear" w:color="auto" w:fill="FFFFFF" w:themeFill="background1"/>
        <w:jc w:val="both"/>
        <w:rPr>
          <w:rFonts w:ascii="Times New Roman" w:hAnsi="Times New Roman" w:cs="Times New Roman"/>
        </w:rPr>
      </w:pPr>
    </w:p>
    <w:p w14:paraId="2E4479EC" w14:textId="77777777" w:rsidR="00ED711D" w:rsidRPr="009E25C5" w:rsidRDefault="00ED711D" w:rsidP="00803945">
      <w:pPr>
        <w:shd w:val="clear" w:color="auto" w:fill="FFFFFF" w:themeFill="background1"/>
        <w:jc w:val="both"/>
        <w:rPr>
          <w:rFonts w:ascii="Times New Roman" w:hAnsi="Times New Roman" w:cs="Times New Roman"/>
        </w:rPr>
      </w:pPr>
    </w:p>
    <w:p w14:paraId="14062768" w14:textId="77777777" w:rsidR="00ED711D" w:rsidRPr="009E25C5" w:rsidRDefault="00ED711D" w:rsidP="00803945">
      <w:pPr>
        <w:shd w:val="clear" w:color="auto" w:fill="FFFFFF" w:themeFill="background1"/>
        <w:jc w:val="both"/>
        <w:rPr>
          <w:rFonts w:ascii="Times New Roman" w:hAnsi="Times New Roman" w:cs="Times New Roman"/>
        </w:rPr>
      </w:pPr>
    </w:p>
    <w:p w14:paraId="4B227DFF" w14:textId="77777777" w:rsidR="00ED711D" w:rsidRPr="009E25C5" w:rsidRDefault="00ED711D" w:rsidP="00803945">
      <w:pPr>
        <w:shd w:val="clear" w:color="auto" w:fill="FFFFFF" w:themeFill="background1"/>
        <w:jc w:val="both"/>
        <w:rPr>
          <w:rFonts w:ascii="Times New Roman" w:hAnsi="Times New Roman" w:cs="Times New Roman"/>
        </w:rPr>
      </w:pPr>
    </w:p>
    <w:p w14:paraId="054888D7" w14:textId="77777777" w:rsidR="00ED711D" w:rsidRPr="009E25C5" w:rsidRDefault="00ED711D" w:rsidP="00803945">
      <w:pPr>
        <w:shd w:val="clear" w:color="auto" w:fill="FFFFFF" w:themeFill="background1"/>
        <w:jc w:val="both"/>
        <w:rPr>
          <w:rFonts w:ascii="Times New Roman" w:hAnsi="Times New Roman" w:cs="Times New Roman"/>
        </w:rPr>
      </w:pPr>
    </w:p>
    <w:p w14:paraId="4AB6547B" w14:textId="77777777" w:rsidR="00ED711D" w:rsidRPr="009E25C5" w:rsidRDefault="00ED711D" w:rsidP="00803945">
      <w:pPr>
        <w:shd w:val="clear" w:color="auto" w:fill="FFFFFF" w:themeFill="background1"/>
        <w:jc w:val="both"/>
        <w:rPr>
          <w:rFonts w:ascii="Times New Roman" w:hAnsi="Times New Roman" w:cs="Times New Roman"/>
        </w:rPr>
      </w:pPr>
    </w:p>
    <w:p w14:paraId="4FD3CB40" w14:textId="77777777" w:rsidR="00ED711D" w:rsidRPr="009E25C5" w:rsidRDefault="00ED711D" w:rsidP="00803945">
      <w:pPr>
        <w:shd w:val="clear" w:color="auto" w:fill="FFFFFF" w:themeFill="background1"/>
        <w:jc w:val="both"/>
        <w:rPr>
          <w:rFonts w:ascii="Times New Roman" w:hAnsi="Times New Roman" w:cs="Times New Roman"/>
        </w:rPr>
      </w:pPr>
    </w:p>
    <w:p w14:paraId="0B29248E" w14:textId="49DCC790" w:rsidR="00ED711D" w:rsidRPr="009E25C5" w:rsidRDefault="00ED711D" w:rsidP="00803945">
      <w:pPr>
        <w:shd w:val="clear" w:color="auto" w:fill="FFFFFF" w:themeFill="background1"/>
        <w:jc w:val="both"/>
        <w:rPr>
          <w:rFonts w:ascii="Times New Roman" w:hAnsi="Times New Roman" w:cs="Times New Roman"/>
        </w:rPr>
      </w:pPr>
    </w:p>
    <w:p w14:paraId="35E0B5DB" w14:textId="08AD6489" w:rsidR="00E9166C" w:rsidRPr="009E25C5" w:rsidRDefault="00E9166C" w:rsidP="00803945">
      <w:pPr>
        <w:shd w:val="clear" w:color="auto" w:fill="FFFFFF" w:themeFill="background1"/>
        <w:jc w:val="both"/>
        <w:rPr>
          <w:rFonts w:ascii="Times New Roman" w:hAnsi="Times New Roman" w:cs="Times New Roman"/>
        </w:rPr>
      </w:pPr>
    </w:p>
    <w:p w14:paraId="7EF6844D" w14:textId="523E8870" w:rsidR="00E9166C" w:rsidRPr="009E25C5" w:rsidRDefault="00E9166C" w:rsidP="00803945">
      <w:pPr>
        <w:shd w:val="clear" w:color="auto" w:fill="FFFFFF" w:themeFill="background1"/>
        <w:jc w:val="both"/>
        <w:rPr>
          <w:rFonts w:ascii="Times New Roman" w:hAnsi="Times New Roman" w:cs="Times New Roman"/>
        </w:rPr>
      </w:pPr>
    </w:p>
    <w:p w14:paraId="4405244D" w14:textId="77777777" w:rsidR="00E9166C" w:rsidRPr="009E25C5" w:rsidRDefault="00E9166C" w:rsidP="00803945">
      <w:pPr>
        <w:shd w:val="clear" w:color="auto" w:fill="FFFFFF" w:themeFill="background1"/>
        <w:jc w:val="both"/>
        <w:rPr>
          <w:rFonts w:ascii="Times New Roman" w:hAnsi="Times New Roman" w:cs="Times New Roman"/>
        </w:rPr>
      </w:pPr>
    </w:p>
    <w:p w14:paraId="446C07F2" w14:textId="7D1E5C3D" w:rsidR="00ED711D" w:rsidRPr="009E25C5" w:rsidRDefault="00ED711D" w:rsidP="00803945">
      <w:pPr>
        <w:shd w:val="clear" w:color="auto" w:fill="FFFFFF" w:themeFill="background1"/>
        <w:jc w:val="both"/>
        <w:rPr>
          <w:rFonts w:ascii="Times New Roman" w:hAnsi="Times New Roman" w:cs="Times New Roman"/>
        </w:rPr>
      </w:pPr>
    </w:p>
    <w:p w14:paraId="10C59D67" w14:textId="08343B08" w:rsidR="002365F8" w:rsidRPr="009E25C5" w:rsidRDefault="002365F8" w:rsidP="00803945">
      <w:pPr>
        <w:shd w:val="clear" w:color="auto" w:fill="FFFFFF" w:themeFill="background1"/>
        <w:jc w:val="both"/>
        <w:rPr>
          <w:rFonts w:ascii="Times New Roman" w:hAnsi="Times New Roman" w:cs="Times New Roman"/>
        </w:rPr>
      </w:pPr>
    </w:p>
    <w:p w14:paraId="56C967BD" w14:textId="77777777" w:rsidR="002365F8" w:rsidRPr="009E25C5" w:rsidRDefault="002365F8" w:rsidP="00803945">
      <w:pPr>
        <w:shd w:val="clear" w:color="auto" w:fill="FFFFFF" w:themeFill="background1"/>
        <w:jc w:val="both"/>
        <w:rPr>
          <w:rFonts w:ascii="Times New Roman" w:hAnsi="Times New Roman" w:cs="Times New Roman"/>
        </w:rPr>
      </w:pPr>
    </w:p>
    <w:p w14:paraId="7F7996C4" w14:textId="77777777" w:rsidR="00ED711D" w:rsidRPr="009E25C5" w:rsidRDefault="00ED711D" w:rsidP="00803945">
      <w:pPr>
        <w:shd w:val="clear" w:color="auto" w:fill="FFFFFF" w:themeFill="background1"/>
        <w:jc w:val="both"/>
        <w:rPr>
          <w:rFonts w:ascii="Times New Roman" w:hAnsi="Times New Roman" w:cs="Times New Roman"/>
        </w:rPr>
      </w:pPr>
    </w:p>
    <w:p w14:paraId="7699E4D2" w14:textId="77777777" w:rsidR="00ED711D" w:rsidRPr="009E25C5" w:rsidRDefault="00ED711D" w:rsidP="00803945">
      <w:pPr>
        <w:shd w:val="clear" w:color="auto" w:fill="FFFFFF" w:themeFill="background1"/>
        <w:jc w:val="both"/>
        <w:rPr>
          <w:rFonts w:ascii="Times New Roman" w:hAnsi="Times New Roman" w:cs="Times New Roman"/>
        </w:rPr>
      </w:pPr>
    </w:p>
    <w:p w14:paraId="08EC43CE" w14:textId="767CDF76" w:rsidR="00ED711D" w:rsidRPr="009E25C5" w:rsidRDefault="00ED711D" w:rsidP="00803945">
      <w:pPr>
        <w:shd w:val="clear" w:color="auto" w:fill="FFFFFF" w:themeFill="background1"/>
        <w:jc w:val="both"/>
        <w:rPr>
          <w:rFonts w:ascii="Times New Roman" w:hAnsi="Times New Roman" w:cs="Times New Roman"/>
        </w:rPr>
      </w:pPr>
    </w:p>
    <w:p w14:paraId="19BB324C" w14:textId="77777777" w:rsidR="00331215" w:rsidRPr="009E25C5" w:rsidRDefault="00331215" w:rsidP="00803945">
      <w:pPr>
        <w:shd w:val="clear" w:color="auto" w:fill="FFFFFF" w:themeFill="background1"/>
        <w:jc w:val="both"/>
        <w:rPr>
          <w:rFonts w:ascii="Times New Roman" w:hAnsi="Times New Roman" w:cs="Times New Roman"/>
        </w:rPr>
      </w:pPr>
    </w:p>
    <w:p w14:paraId="3BE25D61" w14:textId="77777777" w:rsidR="00331215" w:rsidRPr="009E25C5" w:rsidRDefault="00331215" w:rsidP="00803945">
      <w:pPr>
        <w:shd w:val="clear" w:color="auto" w:fill="FFFFFF" w:themeFill="background1"/>
        <w:jc w:val="both"/>
        <w:rPr>
          <w:rFonts w:ascii="Times New Roman" w:hAnsi="Times New Roman" w:cs="Times New Roman"/>
        </w:rPr>
      </w:pPr>
    </w:p>
    <w:p w14:paraId="543C6E0E" w14:textId="2D56FE48" w:rsidR="00240737" w:rsidRDefault="00240737" w:rsidP="00803945">
      <w:pPr>
        <w:shd w:val="clear" w:color="auto" w:fill="FFFFFF" w:themeFill="background1"/>
        <w:jc w:val="both"/>
        <w:rPr>
          <w:rFonts w:ascii="Times New Roman" w:hAnsi="Times New Roman" w:cs="Times New Roman"/>
        </w:rPr>
      </w:pPr>
    </w:p>
    <w:p w14:paraId="6E7B184B" w14:textId="77777777" w:rsidR="00F56A7D" w:rsidRDefault="00F56A7D" w:rsidP="00803945">
      <w:pPr>
        <w:shd w:val="clear" w:color="auto" w:fill="FFFFFF" w:themeFill="background1"/>
        <w:jc w:val="both"/>
        <w:rPr>
          <w:rFonts w:ascii="Times New Roman" w:hAnsi="Times New Roman" w:cs="Times New Roman"/>
        </w:rPr>
      </w:pPr>
    </w:p>
    <w:p w14:paraId="1152A5CE" w14:textId="77777777" w:rsidR="00F56A7D" w:rsidRPr="009E25C5" w:rsidRDefault="00F56A7D" w:rsidP="00803945">
      <w:pPr>
        <w:shd w:val="clear" w:color="auto" w:fill="FFFFFF" w:themeFill="background1"/>
        <w:jc w:val="both"/>
        <w:rPr>
          <w:rFonts w:ascii="Times New Roman" w:hAnsi="Times New Roman" w:cs="Times New Roman"/>
        </w:rPr>
      </w:pPr>
    </w:p>
    <w:p w14:paraId="124C2CD0" w14:textId="77777777" w:rsidR="00F5692A" w:rsidRPr="009E25C5" w:rsidRDefault="00F5692A" w:rsidP="00803945">
      <w:pPr>
        <w:shd w:val="clear" w:color="auto" w:fill="FFFFFF" w:themeFill="background1"/>
        <w:jc w:val="both"/>
        <w:rPr>
          <w:rFonts w:ascii="Times New Roman" w:hAnsi="Times New Roman" w:cs="Times New Roman"/>
        </w:rPr>
      </w:pPr>
    </w:p>
    <w:p w14:paraId="26341690" w14:textId="77777777" w:rsidR="00ED711D" w:rsidRPr="009E25C5" w:rsidRDefault="00ED711D" w:rsidP="00803945">
      <w:pPr>
        <w:shd w:val="clear" w:color="auto" w:fill="FFFFFF" w:themeFill="background1"/>
        <w:jc w:val="both"/>
        <w:rPr>
          <w:rFonts w:ascii="Times New Roman" w:hAnsi="Times New Roman" w:cs="Times New Roman"/>
        </w:rPr>
      </w:pPr>
    </w:p>
    <w:p w14:paraId="380D9318" w14:textId="21AE3FF8" w:rsidR="00ED711D" w:rsidRPr="009E25C5" w:rsidRDefault="00ED711D" w:rsidP="00803945">
      <w:pPr>
        <w:pStyle w:val="Corpodetexto"/>
        <w:pBdr>
          <w:top w:val="single" w:sz="4" w:space="1" w:color="auto"/>
          <w:bottom w:val="single" w:sz="4" w:space="1" w:color="auto"/>
        </w:pBdr>
        <w:shd w:val="clear" w:color="auto" w:fill="FFFFFF" w:themeFill="background1"/>
        <w:jc w:val="center"/>
        <w:rPr>
          <w:rFonts w:ascii="Times New Roman" w:hAnsi="Times New Roman" w:cs="Times New Roman"/>
          <w:sz w:val="22"/>
          <w:szCs w:val="22"/>
        </w:rPr>
      </w:pPr>
      <w:r w:rsidRPr="009E25C5">
        <w:rPr>
          <w:rFonts w:ascii="Times New Roman" w:hAnsi="Times New Roman" w:cs="Times New Roman"/>
          <w:b/>
          <w:sz w:val="22"/>
          <w:szCs w:val="22"/>
        </w:rPr>
        <w:lastRenderedPageBreak/>
        <w:t xml:space="preserve">ANEXO </w:t>
      </w:r>
      <w:r w:rsidR="002E5E71" w:rsidRPr="009E25C5">
        <w:rPr>
          <w:rFonts w:ascii="Times New Roman" w:hAnsi="Times New Roman" w:cs="Times New Roman"/>
          <w:b/>
          <w:sz w:val="22"/>
          <w:szCs w:val="22"/>
        </w:rPr>
        <w:t>I</w:t>
      </w:r>
      <w:r w:rsidR="00E622DE" w:rsidRPr="009E25C5">
        <w:rPr>
          <w:rFonts w:ascii="Times New Roman" w:hAnsi="Times New Roman" w:cs="Times New Roman"/>
          <w:b/>
          <w:sz w:val="22"/>
          <w:szCs w:val="22"/>
        </w:rPr>
        <w:t>II</w:t>
      </w:r>
      <w:r w:rsidRPr="009E25C5">
        <w:rPr>
          <w:rFonts w:ascii="Times New Roman" w:hAnsi="Times New Roman" w:cs="Times New Roman"/>
          <w:b/>
          <w:sz w:val="22"/>
          <w:szCs w:val="22"/>
        </w:rPr>
        <w:t xml:space="preserve"> –</w:t>
      </w:r>
      <w:r w:rsidRPr="009E25C5">
        <w:rPr>
          <w:rFonts w:ascii="Times New Roman" w:hAnsi="Times New Roman" w:cs="Times New Roman"/>
          <w:sz w:val="22"/>
          <w:szCs w:val="22"/>
        </w:rPr>
        <w:t xml:space="preserve"> </w:t>
      </w:r>
      <w:r w:rsidRPr="009E25C5">
        <w:rPr>
          <w:rStyle w:val="Forte"/>
          <w:rFonts w:ascii="Times New Roman" w:hAnsi="Times New Roman" w:cs="Times New Roman"/>
          <w:sz w:val="22"/>
          <w:szCs w:val="22"/>
        </w:rPr>
        <w:t xml:space="preserve">DECLARAÇÃO DE ELABORAÇÃO INDEPENDENTE DE PROPOSTA. </w:t>
      </w:r>
      <w:r w:rsidRPr="009E25C5">
        <w:rPr>
          <w:rFonts w:ascii="Times New Roman" w:hAnsi="Times New Roman" w:cs="Times New Roman"/>
          <w:b/>
          <w:sz w:val="22"/>
          <w:szCs w:val="22"/>
        </w:rPr>
        <w:t>(MODELO)</w:t>
      </w:r>
    </w:p>
    <w:p w14:paraId="7BD0E000" w14:textId="77777777" w:rsidR="00ED711D" w:rsidRPr="009E25C5" w:rsidRDefault="00ED711D" w:rsidP="00803945">
      <w:pPr>
        <w:shd w:val="clear" w:color="auto" w:fill="FFFFFF" w:themeFill="background1"/>
        <w:jc w:val="both"/>
        <w:rPr>
          <w:rFonts w:ascii="Times New Roman" w:hAnsi="Times New Roman" w:cs="Times New Roman"/>
          <w:b/>
        </w:rPr>
      </w:pPr>
    </w:p>
    <w:p w14:paraId="172E4980" w14:textId="1A7406D5"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PREGÃO ELETRÔNICO Nº XXXX/20</w:t>
      </w:r>
      <w:r w:rsidR="002E5E71" w:rsidRPr="009E25C5">
        <w:rPr>
          <w:rFonts w:ascii="Times New Roman" w:hAnsi="Times New Roman" w:cs="Times New Roman"/>
          <w:b/>
        </w:rPr>
        <w:t>XX</w:t>
      </w:r>
    </w:p>
    <w:p w14:paraId="65C683BF" w14:textId="04019F8D"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PROCESSO ADMINISTRATIVO Nº XXXX/20</w:t>
      </w:r>
      <w:r w:rsidR="002E5E71" w:rsidRPr="009E25C5">
        <w:rPr>
          <w:rFonts w:ascii="Times New Roman" w:hAnsi="Times New Roman" w:cs="Times New Roman"/>
          <w:b/>
        </w:rPr>
        <w:t>XX</w:t>
      </w:r>
    </w:p>
    <w:p w14:paraId="58C6CF2D" w14:textId="77777777" w:rsidR="00ED711D" w:rsidRPr="009E25C5" w:rsidRDefault="00ED711D" w:rsidP="00803945">
      <w:pPr>
        <w:shd w:val="clear" w:color="auto" w:fill="FFFFFF" w:themeFill="background1"/>
        <w:jc w:val="both"/>
        <w:rPr>
          <w:rFonts w:ascii="Times New Roman" w:hAnsi="Times New Roman" w:cs="Times New Roman"/>
          <w:b/>
        </w:rPr>
      </w:pPr>
    </w:p>
    <w:p w14:paraId="5E06DC58" w14:textId="64D703D4" w:rsidR="00ED711D" w:rsidRPr="009E25C5" w:rsidRDefault="00ED711D" w:rsidP="00803945">
      <w:pPr>
        <w:shd w:val="clear" w:color="auto" w:fill="FFFFFF" w:themeFill="background1"/>
        <w:jc w:val="both"/>
        <w:rPr>
          <w:rFonts w:ascii="Times New Roman" w:hAnsi="Times New Roman" w:cs="Times New Roman"/>
        </w:rPr>
      </w:pPr>
      <w:r w:rsidRPr="009E25C5">
        <w:rPr>
          <w:rFonts w:ascii="Times New Roman" w:hAnsi="Times New Roman" w:cs="Times New Roman"/>
        </w:rPr>
        <w:t xml:space="preserve">(IDENTIFICAÇÃO COMPLETA DO REPRESENTANTE DA LICITANTE), COMO REPRESENTANTE DEVIDAMENTE CONSTITUÍDO DE (IDENTIFICAÇÃO COMPLETA DA LICITANTE), PARA FINS DO DISPOSTO NO EDITAL DE LICITAÇÃO: </w:t>
      </w:r>
      <w:r w:rsidRPr="009E25C5">
        <w:rPr>
          <w:rFonts w:ascii="Times New Roman" w:hAnsi="Times New Roman" w:cs="Times New Roman"/>
          <w:b/>
        </w:rPr>
        <w:t>PREGÃO ELETRÔNICO Nº XXXX/20</w:t>
      </w:r>
      <w:r w:rsidR="002E5E71" w:rsidRPr="009E25C5">
        <w:rPr>
          <w:rFonts w:ascii="Times New Roman" w:hAnsi="Times New Roman" w:cs="Times New Roman"/>
          <w:b/>
        </w:rPr>
        <w:t>XX</w:t>
      </w:r>
      <w:r w:rsidRPr="009E25C5">
        <w:rPr>
          <w:rFonts w:ascii="Times New Roman" w:hAnsi="Times New Roman" w:cs="Times New Roman"/>
          <w:b/>
        </w:rPr>
        <w:t xml:space="preserve">, </w:t>
      </w:r>
      <w:r w:rsidRPr="009E25C5">
        <w:rPr>
          <w:rFonts w:ascii="Times New Roman" w:hAnsi="Times New Roman" w:cs="Times New Roman"/>
        </w:rPr>
        <w:t>DECLARA, SOB AS PENAS DA LEI, EM ESPECIAL O ART. 299 DO CÓDIGO PENAL BRASILEIRO, QUE:</w:t>
      </w:r>
    </w:p>
    <w:p w14:paraId="4840047E" w14:textId="77777777" w:rsidR="00ED711D" w:rsidRPr="009E25C5" w:rsidRDefault="00ED711D" w:rsidP="00803945">
      <w:pPr>
        <w:pStyle w:val="padrao"/>
        <w:shd w:val="clear" w:color="auto" w:fill="FFFFFF" w:themeFill="background1"/>
        <w:autoSpaceDE w:val="0"/>
        <w:spacing w:before="0" w:beforeAutospacing="0" w:after="0" w:afterAutospacing="0"/>
        <w:jc w:val="both"/>
        <w:rPr>
          <w:sz w:val="22"/>
          <w:szCs w:val="22"/>
        </w:rPr>
      </w:pPr>
    </w:p>
    <w:p w14:paraId="5AF93E86" w14:textId="177962DB" w:rsidR="00ED711D" w:rsidRPr="009E25C5" w:rsidRDefault="00ED711D" w:rsidP="00803945">
      <w:pPr>
        <w:shd w:val="clear" w:color="auto" w:fill="FFFFFF" w:themeFill="background1"/>
        <w:jc w:val="both"/>
        <w:rPr>
          <w:rFonts w:ascii="Times New Roman" w:hAnsi="Times New Roman" w:cs="Times New Roman"/>
        </w:rPr>
      </w:pPr>
      <w:r w:rsidRPr="009E25C5">
        <w:rPr>
          <w:rFonts w:ascii="Times New Roman" w:hAnsi="Times New Roman" w:cs="Times New Roman"/>
          <w:b/>
        </w:rPr>
        <w:t>A)</w:t>
      </w:r>
      <w:r w:rsidRPr="009E25C5">
        <w:rPr>
          <w:rFonts w:ascii="Times New Roman" w:hAnsi="Times New Roman" w:cs="Times New Roman"/>
        </w:rPr>
        <w:t xml:space="preserve"> A PROPOSTA APRESENTADA PARA PARTICIPAR DO </w:t>
      </w:r>
      <w:r w:rsidRPr="009E25C5">
        <w:rPr>
          <w:rFonts w:ascii="Times New Roman" w:hAnsi="Times New Roman" w:cs="Times New Roman"/>
          <w:b/>
        </w:rPr>
        <w:t xml:space="preserve">PREGÃO ELETRÔNICO Nº </w:t>
      </w:r>
      <w:r w:rsidR="002E5E71" w:rsidRPr="009E25C5">
        <w:rPr>
          <w:rFonts w:ascii="Times New Roman" w:hAnsi="Times New Roman" w:cs="Times New Roman"/>
          <w:b/>
        </w:rPr>
        <w:t>XXXX/20XX</w:t>
      </w:r>
      <w:r w:rsidRPr="009E25C5">
        <w:rPr>
          <w:rFonts w:ascii="Times New Roman" w:hAnsi="Times New Roman" w:cs="Times New Roman"/>
          <w:b/>
        </w:rPr>
        <w:t xml:space="preserve">, </w:t>
      </w:r>
      <w:r w:rsidRPr="009E25C5">
        <w:rPr>
          <w:rFonts w:ascii="Times New Roman" w:hAnsi="Times New Roman" w:cs="Times New Roman"/>
        </w:rPr>
        <w:t xml:space="preserve">FOI ELABORADA DE MANEIRA INDEPENDENTE (PELO LICITANTE), E O CONTEÚDO DA PROPOSTA NÃO FOI, NO TODO OU EM PARTE, DIRETA OU INDIRETAMENTE, INFORMADO, DISCUTIDO OU RECEBIDO DE QUALQUER OUTRO PARTICIPANTE POTENCIAL OU DE FATO DO </w:t>
      </w:r>
      <w:r w:rsidRPr="009E25C5">
        <w:rPr>
          <w:rFonts w:ascii="Times New Roman" w:hAnsi="Times New Roman" w:cs="Times New Roman"/>
          <w:b/>
        </w:rPr>
        <w:t xml:space="preserve">PREGÃO ELETRÔNICO Nº </w:t>
      </w:r>
      <w:r w:rsidR="002E5E71" w:rsidRPr="009E25C5">
        <w:rPr>
          <w:rFonts w:ascii="Times New Roman" w:hAnsi="Times New Roman" w:cs="Times New Roman"/>
          <w:b/>
        </w:rPr>
        <w:t>XXXX/20XX</w:t>
      </w:r>
      <w:r w:rsidRPr="009E25C5">
        <w:rPr>
          <w:rFonts w:ascii="Times New Roman" w:hAnsi="Times New Roman" w:cs="Times New Roman"/>
          <w:b/>
        </w:rPr>
        <w:t xml:space="preserve">, </w:t>
      </w:r>
      <w:r w:rsidRPr="009E25C5">
        <w:rPr>
          <w:rFonts w:ascii="Times New Roman" w:hAnsi="Times New Roman" w:cs="Times New Roman"/>
        </w:rPr>
        <w:t>POR QUALQUER MEIO OU POR QUALQUER PESSOA;</w:t>
      </w:r>
    </w:p>
    <w:p w14:paraId="26E071F9" w14:textId="77777777" w:rsidR="00ED711D" w:rsidRPr="009E25C5" w:rsidRDefault="00ED711D" w:rsidP="00803945">
      <w:pPr>
        <w:pStyle w:val="padrao"/>
        <w:shd w:val="clear" w:color="auto" w:fill="FFFFFF" w:themeFill="background1"/>
        <w:autoSpaceDE w:val="0"/>
        <w:spacing w:before="0" w:beforeAutospacing="0" w:after="0" w:afterAutospacing="0"/>
        <w:ind w:left="709"/>
        <w:jc w:val="both"/>
        <w:rPr>
          <w:sz w:val="22"/>
          <w:szCs w:val="22"/>
        </w:rPr>
      </w:pPr>
    </w:p>
    <w:p w14:paraId="0B812864" w14:textId="133A7B2F" w:rsidR="00ED711D" w:rsidRPr="009E25C5" w:rsidRDefault="00ED711D" w:rsidP="00803945">
      <w:pPr>
        <w:pStyle w:val="padrao"/>
        <w:shd w:val="clear" w:color="auto" w:fill="FFFFFF" w:themeFill="background1"/>
        <w:autoSpaceDE w:val="0"/>
        <w:spacing w:before="0" w:beforeAutospacing="0" w:after="0" w:afterAutospacing="0"/>
        <w:jc w:val="both"/>
        <w:rPr>
          <w:sz w:val="22"/>
          <w:szCs w:val="22"/>
        </w:rPr>
      </w:pPr>
      <w:r w:rsidRPr="009E25C5">
        <w:rPr>
          <w:b/>
          <w:sz w:val="22"/>
          <w:szCs w:val="22"/>
        </w:rPr>
        <w:t>B)</w:t>
      </w:r>
      <w:r w:rsidRPr="009E25C5">
        <w:rPr>
          <w:sz w:val="22"/>
          <w:szCs w:val="22"/>
        </w:rPr>
        <w:t xml:space="preserve"> A INTENÇÃO DE APRESENTAR A PROPOSTA ELABORADA PARA PARTICIPAR DO </w:t>
      </w:r>
      <w:r w:rsidRPr="009E25C5">
        <w:rPr>
          <w:b/>
          <w:sz w:val="22"/>
          <w:szCs w:val="22"/>
        </w:rPr>
        <w:t xml:space="preserve">PREGÃO ELETRÔNICO Nº </w:t>
      </w:r>
      <w:r w:rsidR="002E5E71" w:rsidRPr="009E25C5">
        <w:rPr>
          <w:b/>
          <w:sz w:val="22"/>
          <w:szCs w:val="22"/>
        </w:rPr>
        <w:t>XXXX/20XX</w:t>
      </w:r>
      <w:r w:rsidRPr="009E25C5">
        <w:rPr>
          <w:sz w:val="22"/>
          <w:szCs w:val="22"/>
        </w:rPr>
        <w:t xml:space="preserve"> NÃO FOI INFORMADA, DISCUTIDA OU RECEBIDA DE QUALQUER OUTRO PARTICIPANTE POTENCIAL OU DE FATO DO </w:t>
      </w:r>
      <w:r w:rsidRPr="009E25C5">
        <w:rPr>
          <w:b/>
          <w:sz w:val="22"/>
          <w:szCs w:val="22"/>
        </w:rPr>
        <w:t xml:space="preserve">PREGÃO ELETRÔNICO Nº </w:t>
      </w:r>
      <w:r w:rsidR="002E5E71" w:rsidRPr="009E25C5">
        <w:rPr>
          <w:b/>
          <w:sz w:val="22"/>
          <w:szCs w:val="22"/>
        </w:rPr>
        <w:t>XXXX/20XX</w:t>
      </w:r>
      <w:r w:rsidRPr="009E25C5">
        <w:rPr>
          <w:sz w:val="22"/>
          <w:szCs w:val="22"/>
        </w:rPr>
        <w:t>, POR QUALQUER MEIO OU POR QUALQUER PESSOA;</w:t>
      </w:r>
    </w:p>
    <w:p w14:paraId="74F72A04" w14:textId="77777777" w:rsidR="00ED711D" w:rsidRPr="009E25C5" w:rsidRDefault="00ED711D" w:rsidP="00803945">
      <w:pPr>
        <w:pStyle w:val="padrao"/>
        <w:shd w:val="clear" w:color="auto" w:fill="FFFFFF" w:themeFill="background1"/>
        <w:autoSpaceDE w:val="0"/>
        <w:spacing w:before="0" w:beforeAutospacing="0" w:after="0" w:afterAutospacing="0"/>
        <w:ind w:left="709"/>
        <w:jc w:val="both"/>
        <w:rPr>
          <w:sz w:val="22"/>
          <w:szCs w:val="22"/>
        </w:rPr>
      </w:pPr>
    </w:p>
    <w:p w14:paraId="4913C34E" w14:textId="6D4688D8" w:rsidR="00ED711D" w:rsidRPr="009E25C5" w:rsidRDefault="00ED711D" w:rsidP="00803945">
      <w:pPr>
        <w:pStyle w:val="padrao"/>
        <w:shd w:val="clear" w:color="auto" w:fill="FFFFFF" w:themeFill="background1"/>
        <w:autoSpaceDE w:val="0"/>
        <w:spacing w:before="0" w:beforeAutospacing="0" w:after="0" w:afterAutospacing="0"/>
        <w:jc w:val="both"/>
        <w:rPr>
          <w:sz w:val="22"/>
          <w:szCs w:val="22"/>
        </w:rPr>
      </w:pPr>
      <w:r w:rsidRPr="009E25C5">
        <w:rPr>
          <w:b/>
          <w:sz w:val="22"/>
          <w:szCs w:val="22"/>
        </w:rPr>
        <w:t>C)</w:t>
      </w:r>
      <w:r w:rsidRPr="009E25C5">
        <w:rPr>
          <w:sz w:val="22"/>
          <w:szCs w:val="22"/>
        </w:rPr>
        <w:t xml:space="preserve"> QUE NÃO TENTOU, POR QUALQUER MEIO OU POR QUALQUER PESSOA, INFLUIR NA DECISÃO DE QUALQUER OUTRO PARTICIPANTE POTENCIAL OU DE FATO DO </w:t>
      </w:r>
      <w:r w:rsidRPr="009E25C5">
        <w:rPr>
          <w:b/>
          <w:sz w:val="22"/>
          <w:szCs w:val="22"/>
        </w:rPr>
        <w:t xml:space="preserve">PREGÃO ELETRÔNICO Nº </w:t>
      </w:r>
      <w:r w:rsidR="002E5E71" w:rsidRPr="009E25C5">
        <w:rPr>
          <w:b/>
          <w:sz w:val="22"/>
          <w:szCs w:val="22"/>
        </w:rPr>
        <w:t>XXXX/20XX</w:t>
      </w:r>
      <w:r w:rsidRPr="009E25C5">
        <w:rPr>
          <w:b/>
          <w:sz w:val="22"/>
          <w:szCs w:val="22"/>
        </w:rPr>
        <w:t xml:space="preserve"> </w:t>
      </w:r>
      <w:r w:rsidRPr="009E25C5">
        <w:rPr>
          <w:sz w:val="22"/>
          <w:szCs w:val="22"/>
        </w:rPr>
        <w:t>QUANTO A PARTICIPAR OU NÃO DA REFERIDA LICITAÇÃO;</w:t>
      </w:r>
    </w:p>
    <w:p w14:paraId="163857E3" w14:textId="77777777" w:rsidR="00ED711D" w:rsidRPr="009E25C5" w:rsidRDefault="00ED711D" w:rsidP="00803945">
      <w:pPr>
        <w:pStyle w:val="padrao"/>
        <w:shd w:val="clear" w:color="auto" w:fill="FFFFFF" w:themeFill="background1"/>
        <w:autoSpaceDE w:val="0"/>
        <w:spacing w:before="0" w:beforeAutospacing="0" w:after="0" w:afterAutospacing="0"/>
        <w:ind w:left="709"/>
        <w:jc w:val="both"/>
        <w:rPr>
          <w:sz w:val="22"/>
          <w:szCs w:val="22"/>
        </w:rPr>
      </w:pPr>
    </w:p>
    <w:p w14:paraId="0A905D0F" w14:textId="7A339E29" w:rsidR="00ED711D" w:rsidRPr="009E25C5" w:rsidRDefault="00ED711D" w:rsidP="00803945">
      <w:pPr>
        <w:pStyle w:val="padrao"/>
        <w:shd w:val="clear" w:color="auto" w:fill="FFFFFF" w:themeFill="background1"/>
        <w:autoSpaceDE w:val="0"/>
        <w:spacing w:before="0" w:beforeAutospacing="0" w:after="0" w:afterAutospacing="0"/>
        <w:jc w:val="both"/>
        <w:rPr>
          <w:sz w:val="22"/>
          <w:szCs w:val="22"/>
        </w:rPr>
      </w:pPr>
      <w:r w:rsidRPr="009E25C5">
        <w:rPr>
          <w:b/>
          <w:sz w:val="22"/>
          <w:szCs w:val="22"/>
        </w:rPr>
        <w:t>D)</w:t>
      </w:r>
      <w:r w:rsidRPr="009E25C5">
        <w:rPr>
          <w:sz w:val="22"/>
          <w:szCs w:val="22"/>
        </w:rPr>
        <w:t xml:space="preserve"> QUE O CONTEÚDO DA PROPOSTA APRESENTADA PARA PARTICIPAR DO </w:t>
      </w:r>
      <w:r w:rsidRPr="009E25C5">
        <w:rPr>
          <w:b/>
          <w:sz w:val="22"/>
          <w:szCs w:val="22"/>
        </w:rPr>
        <w:t xml:space="preserve">PREGÃO ELETRÔNICO Nº </w:t>
      </w:r>
      <w:r w:rsidR="00B3030E" w:rsidRPr="009E25C5">
        <w:rPr>
          <w:b/>
          <w:sz w:val="22"/>
          <w:szCs w:val="22"/>
        </w:rPr>
        <w:t>XXXX/20XX</w:t>
      </w:r>
      <w:r w:rsidRPr="009E25C5">
        <w:rPr>
          <w:sz w:val="22"/>
          <w:szCs w:val="22"/>
        </w:rPr>
        <w:t xml:space="preserve"> NÃO SERÁ, NO TODO OU EM PARTE, DIRETA OU INDIRETAMENTE, COMUNICADO OU DISCUTIDO COM QUALQUER OUTRO PARTICIPANTE POTENCIAL OU DE FATO DO </w:t>
      </w:r>
      <w:r w:rsidRPr="009E25C5">
        <w:rPr>
          <w:b/>
          <w:sz w:val="22"/>
          <w:szCs w:val="22"/>
        </w:rPr>
        <w:t xml:space="preserve">PREGÃO ELETRÔNICO Nº </w:t>
      </w:r>
      <w:r w:rsidR="00B3030E" w:rsidRPr="009E25C5">
        <w:rPr>
          <w:b/>
          <w:sz w:val="22"/>
          <w:szCs w:val="22"/>
        </w:rPr>
        <w:t>XXXX/20XX</w:t>
      </w:r>
      <w:r w:rsidRPr="009E25C5">
        <w:rPr>
          <w:b/>
          <w:sz w:val="22"/>
          <w:szCs w:val="22"/>
        </w:rPr>
        <w:t xml:space="preserve"> </w:t>
      </w:r>
      <w:r w:rsidRPr="009E25C5">
        <w:rPr>
          <w:sz w:val="22"/>
          <w:szCs w:val="22"/>
        </w:rPr>
        <w:t>ANTES DA ADJUDICAÇÃO DO OBJETO DA REFERIDA LICITAÇÃO;</w:t>
      </w:r>
    </w:p>
    <w:p w14:paraId="5F4EC7C3" w14:textId="77777777" w:rsidR="00ED711D" w:rsidRPr="009E25C5" w:rsidRDefault="00ED711D" w:rsidP="00803945">
      <w:pPr>
        <w:pStyle w:val="padrao"/>
        <w:shd w:val="clear" w:color="auto" w:fill="FFFFFF" w:themeFill="background1"/>
        <w:autoSpaceDE w:val="0"/>
        <w:spacing w:before="0" w:beforeAutospacing="0" w:after="0" w:afterAutospacing="0"/>
        <w:ind w:left="709"/>
        <w:jc w:val="both"/>
        <w:rPr>
          <w:sz w:val="22"/>
          <w:szCs w:val="22"/>
        </w:rPr>
      </w:pPr>
    </w:p>
    <w:p w14:paraId="6C527055" w14:textId="372081BB" w:rsidR="00ED711D" w:rsidRPr="009E25C5" w:rsidRDefault="00ED711D" w:rsidP="00803945">
      <w:pPr>
        <w:pStyle w:val="padrao"/>
        <w:shd w:val="clear" w:color="auto" w:fill="FFFFFF" w:themeFill="background1"/>
        <w:autoSpaceDE w:val="0"/>
        <w:spacing w:before="0" w:beforeAutospacing="0" w:after="0" w:afterAutospacing="0"/>
        <w:jc w:val="both"/>
        <w:rPr>
          <w:sz w:val="22"/>
          <w:szCs w:val="22"/>
        </w:rPr>
      </w:pPr>
      <w:r w:rsidRPr="009E25C5">
        <w:rPr>
          <w:b/>
          <w:sz w:val="22"/>
          <w:szCs w:val="22"/>
        </w:rPr>
        <w:t>E)</w:t>
      </w:r>
      <w:r w:rsidRPr="009E25C5">
        <w:rPr>
          <w:sz w:val="22"/>
          <w:szCs w:val="22"/>
        </w:rPr>
        <w:t xml:space="preserve"> QUE O CONTEÚDO DA PROPOSTA APRESENTADA PARA PARTICIPAR DO </w:t>
      </w:r>
      <w:r w:rsidRPr="009E25C5">
        <w:rPr>
          <w:b/>
          <w:sz w:val="22"/>
          <w:szCs w:val="22"/>
        </w:rPr>
        <w:t xml:space="preserve">PREGÃO ELETRÔNICO Nº </w:t>
      </w:r>
      <w:r w:rsidR="00B3030E" w:rsidRPr="009E25C5">
        <w:rPr>
          <w:b/>
          <w:sz w:val="22"/>
          <w:szCs w:val="22"/>
        </w:rPr>
        <w:t>XXXX/20XX</w:t>
      </w:r>
      <w:r w:rsidRPr="009E25C5">
        <w:rPr>
          <w:sz w:val="22"/>
          <w:szCs w:val="22"/>
        </w:rPr>
        <w:t xml:space="preserve"> NÃO FOI, NO TODO OU EM PARTE, DIRETA OU INDIRETAMENTE, INFORMADO, DISCUTIDO OU RECEBIDO DE QUALQUER INTEGRANTE DO MUNICÍPIO DE _______________/UF, ANTES DA ABERTURA OFICIAL DAS PROPOSTAS; E </w:t>
      </w:r>
    </w:p>
    <w:p w14:paraId="124713A4" w14:textId="77777777" w:rsidR="00CA2F9C" w:rsidRPr="009E25C5" w:rsidRDefault="00CA2F9C" w:rsidP="00803945">
      <w:pPr>
        <w:pStyle w:val="padrao"/>
        <w:shd w:val="clear" w:color="auto" w:fill="FFFFFF" w:themeFill="background1"/>
        <w:autoSpaceDE w:val="0"/>
        <w:spacing w:before="0" w:beforeAutospacing="0" w:after="0" w:afterAutospacing="0"/>
        <w:jc w:val="both"/>
        <w:rPr>
          <w:b/>
          <w:sz w:val="22"/>
          <w:szCs w:val="22"/>
        </w:rPr>
      </w:pPr>
    </w:p>
    <w:p w14:paraId="3EF88F57" w14:textId="2A36C598" w:rsidR="00ED711D" w:rsidRPr="009E25C5" w:rsidRDefault="00ED711D" w:rsidP="00803945">
      <w:pPr>
        <w:pStyle w:val="padrao"/>
        <w:shd w:val="clear" w:color="auto" w:fill="FFFFFF" w:themeFill="background1"/>
        <w:autoSpaceDE w:val="0"/>
        <w:spacing w:before="0" w:beforeAutospacing="0" w:after="0" w:afterAutospacing="0"/>
        <w:jc w:val="both"/>
        <w:rPr>
          <w:sz w:val="22"/>
          <w:szCs w:val="22"/>
        </w:rPr>
      </w:pPr>
      <w:r w:rsidRPr="009E25C5">
        <w:rPr>
          <w:b/>
          <w:sz w:val="22"/>
          <w:szCs w:val="22"/>
        </w:rPr>
        <w:t>F)</w:t>
      </w:r>
      <w:r w:rsidRPr="009E25C5">
        <w:rPr>
          <w:sz w:val="22"/>
          <w:szCs w:val="22"/>
        </w:rPr>
        <w:t xml:space="preserve"> QUE ESTÁ PLENAMENTE CIENTE DO TEOR E DA EXTENSÃO DESTA DECLARAÇÃO E QUE DETÉM PLENOS PODERES E INFORMAÇÕES PARA FIRMÁ-LA.</w:t>
      </w:r>
    </w:p>
    <w:p w14:paraId="609FE25B" w14:textId="77777777" w:rsidR="00ED711D" w:rsidRPr="009E25C5" w:rsidRDefault="00ED711D" w:rsidP="00803945">
      <w:pPr>
        <w:pStyle w:val="padrao"/>
        <w:shd w:val="clear" w:color="auto" w:fill="FFFFFF" w:themeFill="background1"/>
        <w:autoSpaceDE w:val="0"/>
        <w:spacing w:before="0" w:beforeAutospacing="0" w:after="0" w:afterAutospacing="0"/>
        <w:jc w:val="both"/>
        <w:rPr>
          <w:sz w:val="22"/>
          <w:szCs w:val="22"/>
        </w:rPr>
      </w:pPr>
    </w:p>
    <w:p w14:paraId="53F477D6" w14:textId="77777777" w:rsidR="00551C9A" w:rsidRPr="009E25C5" w:rsidRDefault="00551C9A" w:rsidP="00551C9A">
      <w:pPr>
        <w:shd w:val="clear" w:color="auto" w:fill="FFFFFF" w:themeFill="background1"/>
        <w:jc w:val="center"/>
        <w:rPr>
          <w:rFonts w:ascii="Times New Roman" w:hAnsi="Times New Roman" w:cs="Times New Roman"/>
        </w:rPr>
      </w:pPr>
      <w:r w:rsidRPr="009E25C5">
        <w:rPr>
          <w:rFonts w:ascii="Times New Roman" w:hAnsi="Times New Roman" w:cs="Times New Roman"/>
        </w:rPr>
        <w:t>LOCAL E DATA</w:t>
      </w:r>
    </w:p>
    <w:p w14:paraId="64A6247B" w14:textId="77777777" w:rsidR="00551C9A" w:rsidRPr="009E25C5" w:rsidRDefault="00551C9A" w:rsidP="00551C9A">
      <w:pPr>
        <w:shd w:val="clear" w:color="auto" w:fill="FFFFFF" w:themeFill="background1"/>
        <w:jc w:val="right"/>
        <w:rPr>
          <w:rFonts w:ascii="Times New Roman" w:hAnsi="Times New Roman" w:cs="Times New Roman"/>
        </w:rPr>
      </w:pPr>
    </w:p>
    <w:p w14:paraId="54D2776C" w14:textId="77777777" w:rsidR="00551C9A" w:rsidRPr="009E25C5" w:rsidRDefault="00551C9A" w:rsidP="00551C9A">
      <w:pPr>
        <w:shd w:val="clear" w:color="auto" w:fill="FFFFFF" w:themeFill="background1"/>
        <w:jc w:val="center"/>
        <w:rPr>
          <w:rFonts w:ascii="Times New Roman" w:hAnsi="Times New Roman" w:cs="Times New Roman"/>
        </w:rPr>
      </w:pPr>
      <w:r w:rsidRPr="009E25C5">
        <w:rPr>
          <w:rFonts w:ascii="Times New Roman" w:hAnsi="Times New Roman" w:cs="Times New Roman"/>
        </w:rPr>
        <w:t>_____________________________________</w:t>
      </w:r>
    </w:p>
    <w:p w14:paraId="77E00D4F" w14:textId="293C43ED" w:rsidR="00551C9A" w:rsidRPr="009E25C5" w:rsidRDefault="00551C9A" w:rsidP="00551C9A">
      <w:pPr>
        <w:shd w:val="clear" w:color="auto" w:fill="FFFFFF" w:themeFill="background1"/>
        <w:jc w:val="center"/>
        <w:rPr>
          <w:rFonts w:ascii="Times New Roman" w:hAnsi="Times New Roman" w:cs="Times New Roman"/>
        </w:rPr>
      </w:pPr>
      <w:r w:rsidRPr="009E25C5">
        <w:rPr>
          <w:rFonts w:ascii="Times New Roman" w:hAnsi="Times New Roman" w:cs="Times New Roman"/>
        </w:rPr>
        <w:t>CARIMBO DA EMPRESA/ASSINATURA DO RESPONSÁVEL</w:t>
      </w:r>
    </w:p>
    <w:p w14:paraId="5CF57440" w14:textId="77777777" w:rsidR="00551C9A" w:rsidRPr="009E25C5" w:rsidRDefault="00551C9A" w:rsidP="00803945">
      <w:pPr>
        <w:shd w:val="clear" w:color="auto" w:fill="FFFFFF" w:themeFill="background1"/>
        <w:jc w:val="center"/>
        <w:rPr>
          <w:rFonts w:ascii="Times New Roman" w:hAnsi="Times New Roman" w:cs="Times New Roman"/>
        </w:rPr>
      </w:pPr>
    </w:p>
    <w:p w14:paraId="0C801CC6" w14:textId="0781D85F" w:rsidR="00331215" w:rsidRDefault="00331215" w:rsidP="00803945">
      <w:pPr>
        <w:shd w:val="clear" w:color="auto" w:fill="FFFFFF" w:themeFill="background1"/>
        <w:jc w:val="both"/>
        <w:rPr>
          <w:rFonts w:ascii="Times New Roman" w:hAnsi="Times New Roman" w:cs="Times New Roman"/>
        </w:rPr>
      </w:pPr>
    </w:p>
    <w:p w14:paraId="5E2D9794" w14:textId="77777777" w:rsidR="00F56A7D" w:rsidRPr="009E25C5" w:rsidRDefault="00F56A7D" w:rsidP="00803945">
      <w:pPr>
        <w:shd w:val="clear" w:color="auto" w:fill="FFFFFF" w:themeFill="background1"/>
        <w:jc w:val="both"/>
        <w:rPr>
          <w:rFonts w:ascii="Times New Roman" w:hAnsi="Times New Roman" w:cs="Times New Roman"/>
        </w:rPr>
      </w:pPr>
    </w:p>
    <w:p w14:paraId="55D400AE" w14:textId="3EF5AFD1" w:rsidR="00ED711D" w:rsidRPr="009E25C5" w:rsidRDefault="00ED711D" w:rsidP="00803945">
      <w:pPr>
        <w:pStyle w:val="Corpodetexto"/>
        <w:pBdr>
          <w:top w:val="single" w:sz="4" w:space="1" w:color="auto"/>
          <w:bottom w:val="single" w:sz="4" w:space="1" w:color="auto"/>
        </w:pBdr>
        <w:shd w:val="clear" w:color="auto" w:fill="FFFFFF" w:themeFill="background1"/>
        <w:jc w:val="center"/>
        <w:rPr>
          <w:rFonts w:ascii="Times New Roman" w:hAnsi="Times New Roman" w:cs="Times New Roman"/>
          <w:sz w:val="22"/>
          <w:szCs w:val="22"/>
        </w:rPr>
      </w:pPr>
      <w:r w:rsidRPr="009E25C5">
        <w:rPr>
          <w:rFonts w:ascii="Times New Roman" w:hAnsi="Times New Roman" w:cs="Times New Roman"/>
          <w:b/>
          <w:sz w:val="22"/>
          <w:szCs w:val="22"/>
        </w:rPr>
        <w:t xml:space="preserve">ANEXO </w:t>
      </w:r>
      <w:r w:rsidR="00E622DE" w:rsidRPr="009E25C5">
        <w:rPr>
          <w:rFonts w:ascii="Times New Roman" w:hAnsi="Times New Roman" w:cs="Times New Roman"/>
          <w:b/>
          <w:sz w:val="22"/>
          <w:szCs w:val="22"/>
        </w:rPr>
        <w:t>I</w:t>
      </w:r>
      <w:r w:rsidR="00B3030E" w:rsidRPr="009E25C5">
        <w:rPr>
          <w:rFonts w:ascii="Times New Roman" w:hAnsi="Times New Roman" w:cs="Times New Roman"/>
          <w:b/>
          <w:sz w:val="22"/>
          <w:szCs w:val="22"/>
        </w:rPr>
        <w:t>V</w:t>
      </w:r>
      <w:r w:rsidRPr="009E25C5">
        <w:rPr>
          <w:rFonts w:ascii="Times New Roman" w:hAnsi="Times New Roman" w:cs="Times New Roman"/>
          <w:b/>
          <w:sz w:val="22"/>
          <w:szCs w:val="22"/>
        </w:rPr>
        <w:t xml:space="preserve"> –</w:t>
      </w:r>
      <w:r w:rsidRPr="009E25C5">
        <w:rPr>
          <w:rFonts w:ascii="Times New Roman" w:hAnsi="Times New Roman" w:cs="Times New Roman"/>
          <w:sz w:val="22"/>
          <w:szCs w:val="22"/>
        </w:rPr>
        <w:t xml:space="preserve"> </w:t>
      </w:r>
      <w:r w:rsidRPr="009E25C5">
        <w:rPr>
          <w:rFonts w:ascii="Times New Roman" w:hAnsi="Times New Roman" w:cs="Times New Roman"/>
          <w:b/>
          <w:sz w:val="22"/>
          <w:szCs w:val="22"/>
        </w:rPr>
        <w:t>DECLARAÇÃO DE CONHECIMENTO DA LOGÍSTICA ATÉ O MUNICÍPIO</w:t>
      </w:r>
      <w:r w:rsidRPr="009E25C5">
        <w:rPr>
          <w:rStyle w:val="Forte"/>
          <w:rFonts w:ascii="Times New Roman" w:hAnsi="Times New Roman" w:cs="Times New Roman"/>
          <w:sz w:val="22"/>
          <w:szCs w:val="22"/>
        </w:rPr>
        <w:t xml:space="preserve">. </w:t>
      </w:r>
      <w:r w:rsidRPr="009E25C5">
        <w:rPr>
          <w:rFonts w:ascii="Times New Roman" w:hAnsi="Times New Roman" w:cs="Times New Roman"/>
          <w:b/>
          <w:sz w:val="22"/>
          <w:szCs w:val="22"/>
        </w:rPr>
        <w:t>(MODELO)</w:t>
      </w:r>
    </w:p>
    <w:p w14:paraId="412AFF56" w14:textId="77777777" w:rsidR="00ED711D" w:rsidRPr="009E25C5" w:rsidRDefault="00ED711D" w:rsidP="00803945">
      <w:pPr>
        <w:shd w:val="clear" w:color="auto" w:fill="FFFFFF" w:themeFill="background1"/>
        <w:jc w:val="both"/>
        <w:rPr>
          <w:rFonts w:ascii="Times New Roman" w:hAnsi="Times New Roman" w:cs="Times New Roman"/>
          <w:b/>
        </w:rPr>
      </w:pPr>
    </w:p>
    <w:p w14:paraId="5768D1FB" w14:textId="77777777" w:rsidR="00486EF2" w:rsidRPr="009E25C5" w:rsidRDefault="00486EF2" w:rsidP="00803945">
      <w:pPr>
        <w:shd w:val="clear" w:color="auto" w:fill="FFFFFF" w:themeFill="background1"/>
        <w:jc w:val="both"/>
        <w:rPr>
          <w:rFonts w:ascii="Times New Roman" w:hAnsi="Times New Roman" w:cs="Times New Roman"/>
          <w:b/>
        </w:rPr>
      </w:pPr>
    </w:p>
    <w:p w14:paraId="299254D8" w14:textId="19E3A69D"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PREGÃO ELETRÔNICO Nº XXXX/20</w:t>
      </w:r>
      <w:r w:rsidR="005E38C3" w:rsidRPr="009E25C5">
        <w:rPr>
          <w:rFonts w:ascii="Times New Roman" w:hAnsi="Times New Roman" w:cs="Times New Roman"/>
          <w:b/>
        </w:rPr>
        <w:t>XX</w:t>
      </w:r>
      <w:r w:rsidRPr="009E25C5">
        <w:rPr>
          <w:rFonts w:ascii="Times New Roman" w:hAnsi="Times New Roman" w:cs="Times New Roman"/>
          <w:b/>
        </w:rPr>
        <w:t>-SRP</w:t>
      </w:r>
    </w:p>
    <w:p w14:paraId="6DCDAAB2" w14:textId="1ED34300"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b/>
        </w:rPr>
        <w:t>PROCESSO ADMINISTRATIVO Nº XXXX/20</w:t>
      </w:r>
      <w:r w:rsidR="005E38C3" w:rsidRPr="009E25C5">
        <w:rPr>
          <w:rFonts w:ascii="Times New Roman" w:hAnsi="Times New Roman" w:cs="Times New Roman"/>
          <w:b/>
        </w:rPr>
        <w:t>XX</w:t>
      </w:r>
    </w:p>
    <w:p w14:paraId="061A72C4" w14:textId="77777777" w:rsidR="00ED711D" w:rsidRPr="009E25C5" w:rsidRDefault="00ED711D" w:rsidP="00803945">
      <w:pPr>
        <w:shd w:val="clear" w:color="auto" w:fill="FFFFFF" w:themeFill="background1"/>
        <w:jc w:val="both"/>
        <w:rPr>
          <w:rFonts w:ascii="Times New Roman" w:hAnsi="Times New Roman" w:cs="Times New Roman"/>
        </w:rPr>
      </w:pPr>
    </w:p>
    <w:p w14:paraId="3FB185AC" w14:textId="696763C0" w:rsidR="00ED711D" w:rsidRPr="009E25C5" w:rsidRDefault="00ED711D" w:rsidP="00803945">
      <w:pPr>
        <w:shd w:val="clear" w:color="auto" w:fill="FFFFFF" w:themeFill="background1"/>
        <w:jc w:val="both"/>
        <w:rPr>
          <w:rFonts w:ascii="Times New Roman" w:hAnsi="Times New Roman" w:cs="Times New Roman"/>
          <w:b/>
        </w:rPr>
      </w:pPr>
    </w:p>
    <w:p w14:paraId="3E6AA87F" w14:textId="77777777" w:rsidR="00486EF2" w:rsidRPr="009E25C5" w:rsidRDefault="00486EF2" w:rsidP="00803945">
      <w:pPr>
        <w:shd w:val="clear" w:color="auto" w:fill="FFFFFF" w:themeFill="background1"/>
        <w:jc w:val="both"/>
        <w:rPr>
          <w:rFonts w:ascii="Times New Roman" w:hAnsi="Times New Roman" w:cs="Times New Roman"/>
          <w:b/>
        </w:rPr>
      </w:pPr>
    </w:p>
    <w:p w14:paraId="1861E15E" w14:textId="0890CCF5" w:rsidR="00ED711D" w:rsidRPr="009E25C5" w:rsidRDefault="00ED711D" w:rsidP="00803945">
      <w:pPr>
        <w:shd w:val="clear" w:color="auto" w:fill="FFFFFF" w:themeFill="background1"/>
        <w:jc w:val="both"/>
        <w:rPr>
          <w:rFonts w:ascii="Times New Roman" w:hAnsi="Times New Roman" w:cs="Times New Roman"/>
          <w:b/>
        </w:rPr>
      </w:pPr>
      <w:r w:rsidRPr="009E25C5">
        <w:rPr>
          <w:rFonts w:ascii="Times New Roman" w:hAnsi="Times New Roman" w:cs="Times New Roman"/>
        </w:rPr>
        <w:t xml:space="preserve">A ...........................................................(RAZÃO SOCIAL DA EMPRESA), CNPJ Nº........................., LOCALIZADA À ..........................................., DECLARA, QUE TEM CIÊNCIA DA LOCALIZAÇÃO DO MUNICÍPIO DE CARAUARI/AM E QUE CONHECE OS MEIOS DE TRANSPORTE DISPONÍVEIS </w:t>
      </w:r>
      <w:r w:rsidR="00486EF2" w:rsidRPr="009E25C5">
        <w:rPr>
          <w:rFonts w:ascii="Times New Roman" w:hAnsi="Times New Roman" w:cs="Times New Roman"/>
        </w:rPr>
        <w:t xml:space="preserve">ATÉ O MUNICÍPIO </w:t>
      </w:r>
      <w:r w:rsidRPr="009E25C5">
        <w:rPr>
          <w:rFonts w:ascii="Times New Roman" w:hAnsi="Times New Roman" w:cs="Times New Roman"/>
        </w:rPr>
        <w:t xml:space="preserve">– </w:t>
      </w:r>
      <w:r w:rsidRPr="009E25C5">
        <w:rPr>
          <w:rFonts w:ascii="Times New Roman" w:hAnsi="Times New Roman" w:cs="Times New Roman"/>
          <w:b/>
        </w:rPr>
        <w:t>PREGÃO ELETRÔNICO Nº XXXX/20</w:t>
      </w:r>
      <w:r w:rsidR="005E38C3" w:rsidRPr="009E25C5">
        <w:rPr>
          <w:rFonts w:ascii="Times New Roman" w:hAnsi="Times New Roman" w:cs="Times New Roman"/>
          <w:b/>
        </w:rPr>
        <w:t>XX</w:t>
      </w:r>
    </w:p>
    <w:p w14:paraId="7E0F8A5E" w14:textId="77777777" w:rsidR="00ED711D" w:rsidRPr="009E25C5" w:rsidRDefault="00ED711D" w:rsidP="00803945">
      <w:pPr>
        <w:shd w:val="clear" w:color="auto" w:fill="FFFFFF" w:themeFill="background1"/>
        <w:jc w:val="both"/>
        <w:rPr>
          <w:rFonts w:ascii="Times New Roman" w:hAnsi="Times New Roman" w:cs="Times New Roman"/>
        </w:rPr>
      </w:pPr>
    </w:p>
    <w:p w14:paraId="353C3355" w14:textId="77777777" w:rsidR="00ED711D" w:rsidRPr="009E25C5" w:rsidRDefault="00ED711D" w:rsidP="00803945">
      <w:pPr>
        <w:shd w:val="clear" w:color="auto" w:fill="FFFFFF" w:themeFill="background1"/>
        <w:jc w:val="both"/>
        <w:rPr>
          <w:rFonts w:ascii="Times New Roman" w:hAnsi="Times New Roman" w:cs="Times New Roman"/>
          <w:b/>
        </w:rPr>
      </w:pPr>
    </w:p>
    <w:p w14:paraId="618A0F08" w14:textId="77777777" w:rsidR="00ED711D" w:rsidRPr="009E25C5" w:rsidRDefault="00ED711D" w:rsidP="00803945">
      <w:pPr>
        <w:shd w:val="clear" w:color="auto" w:fill="FFFFFF" w:themeFill="background1"/>
        <w:jc w:val="both"/>
        <w:rPr>
          <w:rFonts w:ascii="Times New Roman" w:hAnsi="Times New Roman" w:cs="Times New Roman"/>
          <w:b/>
        </w:rPr>
      </w:pPr>
    </w:p>
    <w:p w14:paraId="3995A7C6" w14:textId="77777777" w:rsidR="00ED711D" w:rsidRPr="009E25C5" w:rsidRDefault="00ED711D" w:rsidP="00803945">
      <w:pPr>
        <w:shd w:val="clear" w:color="auto" w:fill="FFFFFF" w:themeFill="background1"/>
        <w:jc w:val="both"/>
        <w:rPr>
          <w:rFonts w:ascii="Times New Roman" w:hAnsi="Times New Roman" w:cs="Times New Roman"/>
        </w:rPr>
      </w:pPr>
    </w:p>
    <w:p w14:paraId="14587702" w14:textId="3B76BE66" w:rsidR="00551C9A" w:rsidRPr="009E25C5" w:rsidRDefault="00551C9A" w:rsidP="00551C9A">
      <w:pPr>
        <w:shd w:val="clear" w:color="auto" w:fill="FFFFFF" w:themeFill="background1"/>
        <w:jc w:val="center"/>
        <w:rPr>
          <w:rFonts w:ascii="Times New Roman" w:hAnsi="Times New Roman" w:cs="Times New Roman"/>
        </w:rPr>
      </w:pPr>
      <w:r w:rsidRPr="009E25C5">
        <w:rPr>
          <w:rFonts w:ascii="Times New Roman" w:hAnsi="Times New Roman" w:cs="Times New Roman"/>
        </w:rPr>
        <w:t>LOCAL E DATA</w:t>
      </w:r>
    </w:p>
    <w:p w14:paraId="20DA526F" w14:textId="77777777" w:rsidR="00551C9A" w:rsidRPr="009E25C5" w:rsidRDefault="00551C9A" w:rsidP="00551C9A">
      <w:pPr>
        <w:shd w:val="clear" w:color="auto" w:fill="FFFFFF" w:themeFill="background1"/>
        <w:jc w:val="center"/>
        <w:rPr>
          <w:rFonts w:ascii="Times New Roman" w:hAnsi="Times New Roman" w:cs="Times New Roman"/>
        </w:rPr>
      </w:pPr>
    </w:p>
    <w:p w14:paraId="3F05BE94" w14:textId="77777777" w:rsidR="00551C9A" w:rsidRPr="009E25C5" w:rsidRDefault="00551C9A" w:rsidP="00551C9A">
      <w:pPr>
        <w:shd w:val="clear" w:color="auto" w:fill="FFFFFF" w:themeFill="background1"/>
        <w:jc w:val="center"/>
        <w:rPr>
          <w:rFonts w:ascii="Times New Roman" w:hAnsi="Times New Roman" w:cs="Times New Roman"/>
        </w:rPr>
      </w:pPr>
    </w:p>
    <w:p w14:paraId="2370B356" w14:textId="77777777" w:rsidR="00551C9A" w:rsidRPr="009E25C5" w:rsidRDefault="00551C9A" w:rsidP="00551C9A">
      <w:pPr>
        <w:shd w:val="clear" w:color="auto" w:fill="FFFFFF" w:themeFill="background1"/>
        <w:jc w:val="center"/>
        <w:rPr>
          <w:rFonts w:ascii="Times New Roman" w:hAnsi="Times New Roman" w:cs="Times New Roman"/>
        </w:rPr>
      </w:pPr>
    </w:p>
    <w:p w14:paraId="5999D11F" w14:textId="77777777" w:rsidR="00551C9A" w:rsidRPr="009E25C5" w:rsidRDefault="00551C9A" w:rsidP="00551C9A">
      <w:pPr>
        <w:shd w:val="clear" w:color="auto" w:fill="FFFFFF" w:themeFill="background1"/>
        <w:jc w:val="center"/>
        <w:rPr>
          <w:rFonts w:ascii="Times New Roman" w:hAnsi="Times New Roman" w:cs="Times New Roman"/>
        </w:rPr>
      </w:pPr>
    </w:p>
    <w:p w14:paraId="72992378" w14:textId="77777777" w:rsidR="00551C9A" w:rsidRPr="009E25C5" w:rsidRDefault="00551C9A" w:rsidP="00551C9A">
      <w:pPr>
        <w:shd w:val="clear" w:color="auto" w:fill="FFFFFF" w:themeFill="background1"/>
        <w:jc w:val="center"/>
        <w:rPr>
          <w:rFonts w:ascii="Times New Roman" w:hAnsi="Times New Roman" w:cs="Times New Roman"/>
        </w:rPr>
      </w:pPr>
      <w:r w:rsidRPr="009E25C5">
        <w:rPr>
          <w:rFonts w:ascii="Times New Roman" w:hAnsi="Times New Roman" w:cs="Times New Roman"/>
        </w:rPr>
        <w:t>_____________________________________</w:t>
      </w:r>
    </w:p>
    <w:p w14:paraId="226EFE1B" w14:textId="77F2A6CE" w:rsidR="00ED711D" w:rsidRPr="009E25C5" w:rsidRDefault="00551C9A" w:rsidP="00551C9A">
      <w:pPr>
        <w:shd w:val="clear" w:color="auto" w:fill="FFFFFF" w:themeFill="background1"/>
        <w:jc w:val="center"/>
        <w:rPr>
          <w:rFonts w:ascii="Times New Roman" w:hAnsi="Times New Roman" w:cs="Times New Roman"/>
        </w:rPr>
      </w:pPr>
      <w:r w:rsidRPr="009E25C5">
        <w:rPr>
          <w:rFonts w:ascii="Times New Roman" w:hAnsi="Times New Roman" w:cs="Times New Roman"/>
        </w:rPr>
        <w:t>CARIMBO DA EMPRESA/ASSINATURA DO RESPONSÁVEL</w:t>
      </w:r>
    </w:p>
    <w:p w14:paraId="171704C3" w14:textId="77777777" w:rsidR="00ED711D" w:rsidRPr="009E25C5" w:rsidRDefault="00ED711D" w:rsidP="00551C9A">
      <w:pPr>
        <w:shd w:val="clear" w:color="auto" w:fill="FFFFFF" w:themeFill="background1"/>
        <w:jc w:val="center"/>
        <w:rPr>
          <w:rFonts w:ascii="Times New Roman" w:hAnsi="Times New Roman" w:cs="Times New Roman"/>
        </w:rPr>
      </w:pPr>
    </w:p>
    <w:p w14:paraId="691E7418" w14:textId="77777777" w:rsidR="00ED711D" w:rsidRPr="009E25C5" w:rsidRDefault="00ED711D" w:rsidP="00803945">
      <w:pPr>
        <w:shd w:val="clear" w:color="auto" w:fill="FFFFFF" w:themeFill="background1"/>
        <w:jc w:val="both"/>
        <w:rPr>
          <w:rFonts w:ascii="Times New Roman" w:hAnsi="Times New Roman" w:cs="Times New Roman"/>
        </w:rPr>
      </w:pPr>
    </w:p>
    <w:p w14:paraId="5058B2F4" w14:textId="77777777" w:rsidR="00ED711D" w:rsidRPr="009E25C5" w:rsidRDefault="00ED711D" w:rsidP="00803945">
      <w:pPr>
        <w:shd w:val="clear" w:color="auto" w:fill="FFFFFF" w:themeFill="background1"/>
        <w:jc w:val="both"/>
        <w:rPr>
          <w:rFonts w:ascii="Times New Roman" w:hAnsi="Times New Roman" w:cs="Times New Roman"/>
        </w:rPr>
      </w:pPr>
    </w:p>
    <w:p w14:paraId="75D62C9B" w14:textId="77777777" w:rsidR="00ED711D" w:rsidRPr="009E25C5" w:rsidRDefault="00ED711D" w:rsidP="00803945">
      <w:pPr>
        <w:shd w:val="clear" w:color="auto" w:fill="FFFFFF" w:themeFill="background1"/>
        <w:jc w:val="both"/>
        <w:rPr>
          <w:rFonts w:ascii="Times New Roman" w:hAnsi="Times New Roman" w:cs="Times New Roman"/>
        </w:rPr>
      </w:pPr>
    </w:p>
    <w:p w14:paraId="347A1AB7" w14:textId="77777777" w:rsidR="00ED711D" w:rsidRPr="009E25C5" w:rsidRDefault="00ED711D" w:rsidP="00803945">
      <w:pPr>
        <w:shd w:val="clear" w:color="auto" w:fill="FFFFFF" w:themeFill="background1"/>
        <w:jc w:val="both"/>
        <w:rPr>
          <w:rFonts w:ascii="Times New Roman" w:hAnsi="Times New Roman" w:cs="Times New Roman"/>
        </w:rPr>
      </w:pPr>
    </w:p>
    <w:p w14:paraId="4B5FA13E" w14:textId="77777777" w:rsidR="00ED711D" w:rsidRPr="009E25C5" w:rsidRDefault="00ED711D" w:rsidP="00803945">
      <w:pPr>
        <w:shd w:val="clear" w:color="auto" w:fill="FFFFFF" w:themeFill="background1"/>
        <w:jc w:val="both"/>
        <w:rPr>
          <w:rFonts w:ascii="Times New Roman" w:hAnsi="Times New Roman" w:cs="Times New Roman"/>
        </w:rPr>
      </w:pPr>
    </w:p>
    <w:p w14:paraId="2EB99B4B" w14:textId="77777777" w:rsidR="00ED711D" w:rsidRPr="009E25C5" w:rsidRDefault="00ED711D" w:rsidP="00803945">
      <w:pPr>
        <w:shd w:val="clear" w:color="auto" w:fill="FFFFFF" w:themeFill="background1"/>
        <w:jc w:val="both"/>
        <w:rPr>
          <w:rFonts w:ascii="Times New Roman" w:hAnsi="Times New Roman" w:cs="Times New Roman"/>
        </w:rPr>
      </w:pPr>
    </w:p>
    <w:p w14:paraId="218768EF" w14:textId="77777777" w:rsidR="00ED711D" w:rsidRPr="009E25C5" w:rsidRDefault="00ED711D" w:rsidP="00803945">
      <w:pPr>
        <w:shd w:val="clear" w:color="auto" w:fill="FFFFFF" w:themeFill="background1"/>
        <w:jc w:val="both"/>
        <w:rPr>
          <w:rFonts w:ascii="Times New Roman" w:hAnsi="Times New Roman" w:cs="Times New Roman"/>
        </w:rPr>
      </w:pPr>
    </w:p>
    <w:p w14:paraId="62D166BF" w14:textId="77777777" w:rsidR="00ED711D" w:rsidRPr="009E25C5" w:rsidRDefault="00ED711D" w:rsidP="00803945">
      <w:pPr>
        <w:shd w:val="clear" w:color="auto" w:fill="FFFFFF" w:themeFill="background1"/>
        <w:jc w:val="both"/>
        <w:rPr>
          <w:rFonts w:ascii="Times New Roman" w:hAnsi="Times New Roman" w:cs="Times New Roman"/>
        </w:rPr>
      </w:pPr>
    </w:p>
    <w:p w14:paraId="165FA9FF" w14:textId="77777777" w:rsidR="00ED711D" w:rsidRPr="009E25C5" w:rsidRDefault="00ED711D" w:rsidP="00803945">
      <w:pPr>
        <w:shd w:val="clear" w:color="auto" w:fill="FFFFFF" w:themeFill="background1"/>
        <w:jc w:val="both"/>
        <w:rPr>
          <w:rFonts w:ascii="Times New Roman" w:hAnsi="Times New Roman" w:cs="Times New Roman"/>
        </w:rPr>
      </w:pPr>
    </w:p>
    <w:p w14:paraId="6F0951BB" w14:textId="77777777" w:rsidR="00ED711D" w:rsidRPr="009E25C5" w:rsidRDefault="00ED711D" w:rsidP="00803945">
      <w:pPr>
        <w:shd w:val="clear" w:color="auto" w:fill="FFFFFF" w:themeFill="background1"/>
        <w:jc w:val="both"/>
        <w:rPr>
          <w:rFonts w:ascii="Times New Roman" w:hAnsi="Times New Roman" w:cs="Times New Roman"/>
        </w:rPr>
      </w:pPr>
    </w:p>
    <w:p w14:paraId="539178AE" w14:textId="77777777" w:rsidR="00ED711D" w:rsidRPr="009E25C5" w:rsidRDefault="00ED711D" w:rsidP="00803945">
      <w:pPr>
        <w:shd w:val="clear" w:color="auto" w:fill="FFFFFF" w:themeFill="background1"/>
        <w:jc w:val="both"/>
        <w:rPr>
          <w:rFonts w:ascii="Times New Roman" w:hAnsi="Times New Roman" w:cs="Times New Roman"/>
        </w:rPr>
      </w:pPr>
    </w:p>
    <w:p w14:paraId="0ECF8DE5" w14:textId="77777777" w:rsidR="00ED711D" w:rsidRPr="009E25C5" w:rsidRDefault="00ED711D" w:rsidP="00803945">
      <w:pPr>
        <w:shd w:val="clear" w:color="auto" w:fill="FFFFFF" w:themeFill="background1"/>
        <w:jc w:val="both"/>
        <w:rPr>
          <w:rFonts w:ascii="Times New Roman" w:hAnsi="Times New Roman" w:cs="Times New Roman"/>
        </w:rPr>
      </w:pPr>
    </w:p>
    <w:p w14:paraId="4B834622" w14:textId="77777777" w:rsidR="00ED711D" w:rsidRPr="009E25C5" w:rsidRDefault="00ED711D" w:rsidP="00803945">
      <w:pPr>
        <w:shd w:val="clear" w:color="auto" w:fill="FFFFFF" w:themeFill="background1"/>
        <w:jc w:val="both"/>
        <w:rPr>
          <w:rFonts w:ascii="Times New Roman" w:hAnsi="Times New Roman" w:cs="Times New Roman"/>
        </w:rPr>
      </w:pPr>
    </w:p>
    <w:p w14:paraId="06266C2F" w14:textId="77777777" w:rsidR="00ED711D" w:rsidRPr="009E25C5" w:rsidRDefault="00ED711D" w:rsidP="00803945">
      <w:pPr>
        <w:shd w:val="clear" w:color="auto" w:fill="FFFFFF" w:themeFill="background1"/>
        <w:jc w:val="both"/>
        <w:rPr>
          <w:rFonts w:ascii="Times New Roman" w:hAnsi="Times New Roman" w:cs="Times New Roman"/>
        </w:rPr>
      </w:pPr>
    </w:p>
    <w:p w14:paraId="0B10F4C9" w14:textId="77777777" w:rsidR="00ED711D" w:rsidRPr="009E25C5" w:rsidRDefault="00ED711D" w:rsidP="00803945">
      <w:pPr>
        <w:shd w:val="clear" w:color="auto" w:fill="FFFFFF" w:themeFill="background1"/>
        <w:jc w:val="both"/>
        <w:rPr>
          <w:rFonts w:ascii="Times New Roman" w:hAnsi="Times New Roman" w:cs="Times New Roman"/>
        </w:rPr>
      </w:pPr>
    </w:p>
    <w:p w14:paraId="248B6EDB" w14:textId="77777777" w:rsidR="00ED711D" w:rsidRPr="009E25C5" w:rsidRDefault="00ED711D" w:rsidP="00803945">
      <w:pPr>
        <w:shd w:val="clear" w:color="auto" w:fill="FFFFFF" w:themeFill="background1"/>
        <w:jc w:val="both"/>
        <w:rPr>
          <w:rFonts w:ascii="Times New Roman" w:hAnsi="Times New Roman" w:cs="Times New Roman"/>
        </w:rPr>
      </w:pPr>
    </w:p>
    <w:p w14:paraId="14288501" w14:textId="77777777" w:rsidR="00ED711D" w:rsidRPr="009E25C5" w:rsidRDefault="00ED711D" w:rsidP="00803945">
      <w:pPr>
        <w:shd w:val="clear" w:color="auto" w:fill="FFFFFF" w:themeFill="background1"/>
        <w:jc w:val="both"/>
        <w:rPr>
          <w:rFonts w:ascii="Times New Roman" w:hAnsi="Times New Roman" w:cs="Times New Roman"/>
        </w:rPr>
      </w:pPr>
    </w:p>
    <w:p w14:paraId="718328BD" w14:textId="77777777" w:rsidR="00ED711D" w:rsidRPr="009E25C5" w:rsidRDefault="00ED711D" w:rsidP="00803945">
      <w:pPr>
        <w:shd w:val="clear" w:color="auto" w:fill="FFFFFF" w:themeFill="background1"/>
        <w:jc w:val="both"/>
        <w:rPr>
          <w:rFonts w:ascii="Times New Roman" w:hAnsi="Times New Roman" w:cs="Times New Roman"/>
        </w:rPr>
      </w:pPr>
    </w:p>
    <w:p w14:paraId="4FBECF66" w14:textId="6DFA2A11" w:rsidR="00ED711D" w:rsidRPr="009E25C5" w:rsidRDefault="00ED711D" w:rsidP="00803945">
      <w:pPr>
        <w:shd w:val="clear" w:color="auto" w:fill="FFFFFF" w:themeFill="background1"/>
        <w:jc w:val="both"/>
        <w:rPr>
          <w:rFonts w:ascii="Times New Roman" w:hAnsi="Times New Roman" w:cs="Times New Roman"/>
        </w:rPr>
      </w:pPr>
    </w:p>
    <w:p w14:paraId="312CB7AD" w14:textId="77777777" w:rsidR="00363A72" w:rsidRPr="009E25C5" w:rsidRDefault="00363A72" w:rsidP="00803945">
      <w:pPr>
        <w:shd w:val="clear" w:color="auto" w:fill="FFFFFF" w:themeFill="background1"/>
        <w:jc w:val="both"/>
        <w:rPr>
          <w:rFonts w:ascii="Times New Roman" w:hAnsi="Times New Roman" w:cs="Times New Roman"/>
        </w:rPr>
      </w:pPr>
    </w:p>
    <w:p w14:paraId="1855BE3D" w14:textId="77777777" w:rsidR="00272A76" w:rsidRDefault="00272A76" w:rsidP="00803945">
      <w:pPr>
        <w:shd w:val="clear" w:color="auto" w:fill="FFFFFF" w:themeFill="background1"/>
        <w:jc w:val="both"/>
        <w:rPr>
          <w:rFonts w:ascii="Times New Roman" w:hAnsi="Times New Roman" w:cs="Times New Roman"/>
        </w:rPr>
      </w:pPr>
    </w:p>
    <w:p w14:paraId="7036430F" w14:textId="77777777" w:rsidR="00F56A7D" w:rsidRDefault="00F56A7D" w:rsidP="00803945">
      <w:pPr>
        <w:shd w:val="clear" w:color="auto" w:fill="FFFFFF" w:themeFill="background1"/>
        <w:jc w:val="both"/>
        <w:rPr>
          <w:rFonts w:ascii="Times New Roman" w:hAnsi="Times New Roman" w:cs="Times New Roman"/>
        </w:rPr>
      </w:pPr>
    </w:p>
    <w:p w14:paraId="5A045773" w14:textId="77777777" w:rsidR="00F56A7D" w:rsidRPr="009E25C5" w:rsidRDefault="00F56A7D" w:rsidP="00803945">
      <w:pPr>
        <w:shd w:val="clear" w:color="auto" w:fill="FFFFFF" w:themeFill="background1"/>
        <w:jc w:val="both"/>
        <w:rPr>
          <w:rFonts w:ascii="Times New Roman" w:hAnsi="Times New Roman" w:cs="Times New Roman"/>
        </w:rPr>
      </w:pPr>
    </w:p>
    <w:p w14:paraId="5BEC987F" w14:textId="77777777" w:rsidR="00272A76" w:rsidRPr="009E25C5" w:rsidRDefault="00272A76" w:rsidP="00803945">
      <w:pPr>
        <w:shd w:val="clear" w:color="auto" w:fill="FFFFFF" w:themeFill="background1"/>
        <w:jc w:val="both"/>
        <w:rPr>
          <w:rFonts w:ascii="Times New Roman" w:hAnsi="Times New Roman" w:cs="Times New Roman"/>
        </w:rPr>
      </w:pPr>
    </w:p>
    <w:p w14:paraId="73562FE9" w14:textId="77777777" w:rsidR="00272A76" w:rsidRPr="009E25C5" w:rsidRDefault="00272A76" w:rsidP="00803945">
      <w:pPr>
        <w:shd w:val="clear" w:color="auto" w:fill="FFFFFF" w:themeFill="background1"/>
        <w:jc w:val="both"/>
        <w:rPr>
          <w:rFonts w:ascii="Times New Roman" w:hAnsi="Times New Roman" w:cs="Times New Roman"/>
        </w:rPr>
      </w:pPr>
    </w:p>
    <w:p w14:paraId="61A986D2" w14:textId="7266C80E" w:rsidR="00E9166C" w:rsidRPr="009E25C5" w:rsidRDefault="00E9166C" w:rsidP="00DA13A6">
      <w:pPr>
        <w:pBdr>
          <w:top w:val="single" w:sz="4" w:space="1" w:color="auto"/>
          <w:bottom w:val="single" w:sz="4" w:space="1" w:color="auto"/>
        </w:pBdr>
        <w:shd w:val="clear" w:color="auto" w:fill="FFFFFF" w:themeFill="background1"/>
        <w:jc w:val="center"/>
        <w:rPr>
          <w:rFonts w:ascii="Times New Roman" w:hAnsi="Times New Roman" w:cs="Times New Roman"/>
          <w:b/>
        </w:rPr>
      </w:pPr>
      <w:r w:rsidRPr="009E25C5">
        <w:rPr>
          <w:rFonts w:ascii="Times New Roman" w:hAnsi="Times New Roman" w:cs="Times New Roman"/>
          <w:b/>
        </w:rPr>
        <w:lastRenderedPageBreak/>
        <w:t xml:space="preserve">ANEXO </w:t>
      </w:r>
      <w:r w:rsidR="00363A72" w:rsidRPr="009E25C5">
        <w:rPr>
          <w:rFonts w:ascii="Times New Roman" w:hAnsi="Times New Roman" w:cs="Times New Roman"/>
          <w:b/>
        </w:rPr>
        <w:t>V</w:t>
      </w:r>
      <w:r w:rsidRPr="009E25C5">
        <w:rPr>
          <w:rFonts w:ascii="Times New Roman" w:hAnsi="Times New Roman" w:cs="Times New Roman"/>
          <w:b/>
        </w:rPr>
        <w:t xml:space="preserve"> – MINUTA DA ATA DE REGISTRO DE PREÇOS DO PREGÃO ELETRÔNICO Nº XXX/XXXX.</w:t>
      </w:r>
    </w:p>
    <w:p w14:paraId="3FA60DFD" w14:textId="77777777" w:rsidR="00E9166C" w:rsidRPr="009E25C5" w:rsidRDefault="00E9166C" w:rsidP="00DA13A6">
      <w:pPr>
        <w:shd w:val="clear" w:color="auto" w:fill="FFFFFF" w:themeFill="background1"/>
        <w:jc w:val="both"/>
        <w:rPr>
          <w:rFonts w:ascii="Times New Roman" w:hAnsi="Times New Roman" w:cs="Times New Roman"/>
        </w:rPr>
      </w:pPr>
    </w:p>
    <w:p w14:paraId="60738BBC" w14:textId="615119E3" w:rsidR="00E9166C" w:rsidRPr="009E25C5" w:rsidRDefault="00E9166C" w:rsidP="00DA13A6">
      <w:pPr>
        <w:shd w:val="clear" w:color="auto" w:fill="FFFFFF" w:themeFill="background1"/>
        <w:tabs>
          <w:tab w:val="center" w:pos="4779"/>
          <w:tab w:val="right" w:pos="9198"/>
        </w:tabs>
        <w:adjustRightInd w:val="0"/>
        <w:ind w:right="-28"/>
        <w:jc w:val="both"/>
        <w:rPr>
          <w:rFonts w:ascii="Times New Roman" w:hAnsi="Times New Roman" w:cs="Times New Roman"/>
        </w:rPr>
      </w:pPr>
      <w:r w:rsidRPr="009E25C5">
        <w:rPr>
          <w:rFonts w:ascii="Times New Roman" w:hAnsi="Times New Roman" w:cs="Times New Roman"/>
        </w:rPr>
        <w:t>O(A)......(</w:t>
      </w:r>
      <w:r w:rsidRPr="009E25C5">
        <w:rPr>
          <w:rFonts w:ascii="Times New Roman" w:hAnsi="Times New Roman" w:cs="Times New Roman"/>
          <w:iCs/>
          <w:color w:val="FF0000"/>
        </w:rPr>
        <w:t>órgão ou entidade pública que gerenciará a ata de registro de preços</w:t>
      </w:r>
      <w:r w:rsidRPr="009E25C5">
        <w:rPr>
          <w:rFonts w:ascii="Times New Roman" w:hAnsi="Times New Roman" w:cs="Times New Roman"/>
        </w:rPr>
        <w:t xml:space="preserve">), com sede no(a) ......, na cidade de _______________/UF, inscrito(a) no CNPJ/MF sob o nº 0000000000000000000, neste ato representado </w:t>
      </w:r>
      <w:r w:rsidRPr="009E25C5">
        <w:rPr>
          <w:rFonts w:ascii="Times New Roman" w:eastAsia="SimSun" w:hAnsi="Times New Roman" w:cs="Times New Roman"/>
        </w:rPr>
        <w:t xml:space="preserve">PREFEITO CONSTITUCIONAL, </w:t>
      </w:r>
      <w:r w:rsidRPr="009E25C5">
        <w:rPr>
          <w:rFonts w:ascii="Times New Roman" w:eastAsia="SimSun" w:hAnsi="Times New Roman" w:cs="Times New Roman"/>
          <w:bCs/>
          <w:lang w:eastAsia="zh-CN"/>
        </w:rPr>
        <w:t>XXXXXXXXXXXXXXXXXXX</w:t>
      </w:r>
      <w:r w:rsidRPr="009E25C5">
        <w:rPr>
          <w:rFonts w:ascii="Times New Roman" w:hAnsi="Times New Roman" w:cs="Times New Roman"/>
        </w:rPr>
        <w:t xml:space="preserve">, portador da matrícula funcional nº .............,, considerando o julgamento da licitação na modalidade de pregão, na forma </w:t>
      </w:r>
      <w:r w:rsidRPr="009E25C5">
        <w:rPr>
          <w:rFonts w:ascii="Times New Roman" w:hAnsi="Times New Roman" w:cs="Times New Roman"/>
          <w:iCs/>
        </w:rPr>
        <w:t>eletrônica</w:t>
      </w:r>
      <w:r w:rsidRPr="009E25C5">
        <w:rPr>
          <w:rFonts w:ascii="Times New Roman" w:hAnsi="Times New Roman" w:cs="Times New Roman"/>
        </w:rPr>
        <w:t xml:space="preserve">, para REGISTRO DE PREÇOS nº ......./200...,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w:t>
      </w:r>
      <w:r w:rsidR="00221AA2" w:rsidRPr="009E25C5">
        <w:rPr>
          <w:rFonts w:ascii="Times New Roman" w:hAnsi="Times New Roman" w:cs="Times New Roman"/>
        </w:rPr>
        <w:t xml:space="preserve">14.133/2021 </w:t>
      </w:r>
      <w:r w:rsidRPr="009E25C5">
        <w:rPr>
          <w:rFonts w:ascii="Times New Roman" w:hAnsi="Times New Roman" w:cs="Times New Roman"/>
        </w:rPr>
        <w:t xml:space="preserve">e suas alterações, </w:t>
      </w:r>
      <w:r w:rsidR="00221AA2" w:rsidRPr="009E25C5">
        <w:rPr>
          <w:rFonts w:ascii="Times New Roman" w:hAnsi="Times New Roman" w:cs="Times New Roman"/>
        </w:rPr>
        <w:t xml:space="preserve"> e </w:t>
      </w:r>
      <w:r w:rsidRPr="009E25C5">
        <w:rPr>
          <w:rFonts w:ascii="Times New Roman" w:hAnsi="Times New Roman" w:cs="Times New Roman"/>
        </w:rPr>
        <w:t>em conformidade com as disposições a seguir:</w:t>
      </w:r>
    </w:p>
    <w:p w14:paraId="4BC4898E" w14:textId="77777777" w:rsidR="00E9166C" w:rsidRPr="009E25C5" w:rsidRDefault="00E9166C" w:rsidP="00DA13A6">
      <w:pPr>
        <w:shd w:val="clear" w:color="auto" w:fill="FFFFFF" w:themeFill="background1"/>
        <w:tabs>
          <w:tab w:val="center" w:pos="4779"/>
          <w:tab w:val="right" w:pos="9198"/>
        </w:tabs>
        <w:adjustRightInd w:val="0"/>
        <w:ind w:right="-28"/>
        <w:jc w:val="both"/>
        <w:rPr>
          <w:rFonts w:ascii="Times New Roman" w:hAnsi="Times New Roman" w:cs="Times New Roman"/>
        </w:rPr>
      </w:pPr>
    </w:p>
    <w:p w14:paraId="4DDDF9C2" w14:textId="617E51BB" w:rsidR="00E9166C" w:rsidRPr="009E25C5" w:rsidRDefault="00E9166C" w:rsidP="00DA13A6">
      <w:pPr>
        <w:widowControl/>
        <w:numPr>
          <w:ilvl w:val="0"/>
          <w:numId w:val="28"/>
        </w:numPr>
        <w:shd w:val="clear" w:color="auto" w:fill="FFFFFF" w:themeFill="background1"/>
        <w:tabs>
          <w:tab w:val="left" w:pos="284"/>
        </w:tabs>
        <w:adjustRightInd w:val="0"/>
        <w:ind w:left="0" w:firstLine="0"/>
        <w:jc w:val="both"/>
        <w:rPr>
          <w:rFonts w:ascii="Times New Roman" w:hAnsi="Times New Roman" w:cs="Times New Roman"/>
          <w:b/>
          <w:bCs/>
        </w:rPr>
      </w:pPr>
      <w:r w:rsidRPr="009E25C5">
        <w:rPr>
          <w:rFonts w:ascii="Times New Roman" w:hAnsi="Times New Roman" w:cs="Times New Roman"/>
          <w:b/>
          <w:bCs/>
        </w:rPr>
        <w:t>DO OBJETO</w:t>
      </w:r>
      <w:r w:rsidR="00A22AEE" w:rsidRPr="009E25C5">
        <w:rPr>
          <w:rFonts w:ascii="Times New Roman" w:hAnsi="Times New Roman" w:cs="Times New Roman"/>
          <w:b/>
          <w:bCs/>
        </w:rPr>
        <w:t>:</w:t>
      </w:r>
    </w:p>
    <w:p w14:paraId="57C353E7" w14:textId="77777777" w:rsidR="00E9166C" w:rsidRPr="009E25C5" w:rsidRDefault="00E9166C" w:rsidP="00DA13A6">
      <w:pPr>
        <w:shd w:val="clear" w:color="auto" w:fill="FFFFFF" w:themeFill="background1"/>
        <w:adjustRightInd w:val="0"/>
        <w:jc w:val="both"/>
        <w:rPr>
          <w:rFonts w:ascii="Times New Roman" w:hAnsi="Times New Roman" w:cs="Times New Roman"/>
          <w:b/>
          <w:bCs/>
        </w:rPr>
      </w:pPr>
    </w:p>
    <w:p w14:paraId="7B76A93E" w14:textId="77777777" w:rsidR="00E9166C" w:rsidRPr="009E25C5" w:rsidRDefault="00E9166C" w:rsidP="00DA13A6">
      <w:pPr>
        <w:widowControl/>
        <w:numPr>
          <w:ilvl w:val="1"/>
          <w:numId w:val="28"/>
        </w:numPr>
        <w:shd w:val="clear" w:color="auto" w:fill="FFFFFF" w:themeFill="background1"/>
        <w:tabs>
          <w:tab w:val="left" w:pos="426"/>
        </w:tabs>
        <w:adjustRightInd w:val="0"/>
        <w:ind w:left="0" w:firstLine="0"/>
        <w:jc w:val="both"/>
        <w:rPr>
          <w:rFonts w:ascii="Times New Roman" w:hAnsi="Times New Roman" w:cs="Times New Roman"/>
        </w:rPr>
      </w:pPr>
      <w:r w:rsidRPr="009E25C5">
        <w:rPr>
          <w:rFonts w:ascii="Times New Roman" w:hAnsi="Times New Roman" w:cs="Times New Roman"/>
        </w:rPr>
        <w:t>A presente Ata tem por objeto o registro de preços para a eventual aquisição de ........ , especificado(s) no(s) item(ns).......... do .......... Termo de Referência, anexo ...... do edital de Pregão nº ........../20..., que é parte integrante desta Ata, assim como a proposta vencedora, independentemente de transcrição.</w:t>
      </w:r>
    </w:p>
    <w:p w14:paraId="1247B80C" w14:textId="77777777" w:rsidR="00E9166C" w:rsidRPr="009E25C5" w:rsidRDefault="00E9166C" w:rsidP="00DA13A6">
      <w:pPr>
        <w:shd w:val="clear" w:color="auto" w:fill="FFFFFF" w:themeFill="background1"/>
        <w:adjustRightInd w:val="0"/>
        <w:ind w:left="792"/>
        <w:jc w:val="both"/>
        <w:rPr>
          <w:rFonts w:ascii="Times New Roman" w:hAnsi="Times New Roman" w:cs="Times New Roman"/>
        </w:rPr>
      </w:pPr>
    </w:p>
    <w:p w14:paraId="646C5609" w14:textId="667536BE" w:rsidR="00E9166C" w:rsidRPr="009E25C5" w:rsidRDefault="00E9166C" w:rsidP="00DA13A6">
      <w:pPr>
        <w:widowControl/>
        <w:numPr>
          <w:ilvl w:val="0"/>
          <w:numId w:val="28"/>
        </w:numPr>
        <w:shd w:val="clear" w:color="auto" w:fill="FFFFFF" w:themeFill="background1"/>
        <w:tabs>
          <w:tab w:val="left" w:pos="284"/>
        </w:tabs>
        <w:adjustRightInd w:val="0"/>
        <w:ind w:left="0" w:firstLine="0"/>
        <w:jc w:val="both"/>
        <w:rPr>
          <w:rFonts w:ascii="Times New Roman" w:hAnsi="Times New Roman" w:cs="Times New Roman"/>
          <w:b/>
        </w:rPr>
      </w:pPr>
      <w:r w:rsidRPr="009E25C5">
        <w:rPr>
          <w:rFonts w:ascii="Times New Roman" w:hAnsi="Times New Roman" w:cs="Times New Roman"/>
          <w:b/>
          <w:bCs/>
        </w:rPr>
        <w:t>DOS PREÇOS, ESPECIFICAÇÕES E QUANTITATIVOS</w:t>
      </w:r>
      <w:r w:rsidR="00A22AEE" w:rsidRPr="009E25C5">
        <w:rPr>
          <w:rFonts w:ascii="Times New Roman" w:hAnsi="Times New Roman" w:cs="Times New Roman"/>
          <w:b/>
          <w:bCs/>
        </w:rPr>
        <w:t>:</w:t>
      </w:r>
    </w:p>
    <w:p w14:paraId="2B2D8185" w14:textId="77777777" w:rsidR="00E9166C" w:rsidRPr="009E25C5" w:rsidRDefault="00E9166C" w:rsidP="00DA13A6">
      <w:pPr>
        <w:shd w:val="clear" w:color="auto" w:fill="FFFFFF" w:themeFill="background1"/>
        <w:adjustRightInd w:val="0"/>
        <w:jc w:val="both"/>
        <w:rPr>
          <w:rFonts w:ascii="Times New Roman" w:hAnsi="Times New Roman" w:cs="Times New Roman"/>
          <w:b/>
        </w:rPr>
      </w:pPr>
    </w:p>
    <w:p w14:paraId="0BCE9486" w14:textId="77777777" w:rsidR="00E9166C" w:rsidRPr="009E25C5" w:rsidRDefault="00E9166C" w:rsidP="00DA13A6">
      <w:pPr>
        <w:widowControl/>
        <w:numPr>
          <w:ilvl w:val="1"/>
          <w:numId w:val="28"/>
        </w:numPr>
        <w:shd w:val="clear" w:color="auto" w:fill="FFFFFF" w:themeFill="background1"/>
        <w:tabs>
          <w:tab w:val="left" w:pos="426"/>
        </w:tabs>
        <w:adjustRightInd w:val="0"/>
        <w:ind w:left="0" w:firstLine="0"/>
        <w:jc w:val="both"/>
        <w:rPr>
          <w:rFonts w:ascii="Times New Roman" w:hAnsi="Times New Roman" w:cs="Times New Roman"/>
        </w:rPr>
      </w:pPr>
      <w:r w:rsidRPr="009E25C5">
        <w:rPr>
          <w:rFonts w:ascii="Times New Roman" w:hAnsi="Times New Roman" w:cs="Times New Roman"/>
        </w:rPr>
        <w:t>O preço registrado, as especificações do objeto, a quantidade, fornecedor(es) e as demais condições ofertadas na(s) proposta(s) são as que seguem:</w:t>
      </w:r>
    </w:p>
    <w:p w14:paraId="0F249DEB" w14:textId="77777777" w:rsidR="00E9166C" w:rsidRPr="009E25C5" w:rsidRDefault="00E9166C" w:rsidP="00DA13A6">
      <w:pPr>
        <w:shd w:val="clear" w:color="auto" w:fill="FFFFFF" w:themeFill="background1"/>
        <w:rPr>
          <w:rFonts w:ascii="Times New Roman" w:hAnsi="Times New Roman" w:cs="Times New Roman"/>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2"/>
        <w:gridCol w:w="1560"/>
        <w:gridCol w:w="1253"/>
        <w:gridCol w:w="1156"/>
        <w:gridCol w:w="1033"/>
        <w:gridCol w:w="810"/>
        <w:gridCol w:w="1072"/>
        <w:gridCol w:w="1338"/>
      </w:tblGrid>
      <w:tr w:rsidR="00E9166C" w:rsidRPr="009E25C5" w14:paraId="22017870" w14:textId="77777777" w:rsidTr="00792EA5">
        <w:trPr>
          <w:trHeight w:val="674"/>
          <w:jc w:val="center"/>
        </w:trPr>
        <w:tc>
          <w:tcPr>
            <w:tcW w:w="562" w:type="dxa"/>
            <w:vAlign w:val="center"/>
          </w:tcPr>
          <w:p w14:paraId="0ACAED8E" w14:textId="77777777" w:rsidR="00E9166C" w:rsidRPr="009E25C5" w:rsidRDefault="00E9166C" w:rsidP="00792EA5">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Item</w:t>
            </w:r>
          </w:p>
        </w:tc>
        <w:tc>
          <w:tcPr>
            <w:tcW w:w="8222" w:type="dxa"/>
            <w:gridSpan w:val="7"/>
            <w:vAlign w:val="center"/>
          </w:tcPr>
          <w:p w14:paraId="2608285F" w14:textId="77777777" w:rsidR="00E9166C" w:rsidRPr="009E25C5" w:rsidRDefault="00E9166C" w:rsidP="00792EA5">
            <w:pPr>
              <w:shd w:val="clear" w:color="auto" w:fill="FFFFFF" w:themeFill="background1"/>
              <w:adjustRightInd w:val="0"/>
              <w:ind w:right="-30"/>
              <w:jc w:val="center"/>
              <w:rPr>
                <w:rFonts w:ascii="Times New Roman" w:hAnsi="Times New Roman" w:cs="Times New Roman"/>
                <w:i/>
                <w:iCs/>
              </w:rPr>
            </w:pPr>
            <w:r w:rsidRPr="009E25C5">
              <w:rPr>
                <w:rFonts w:ascii="Times New Roman" w:hAnsi="Times New Roman" w:cs="Times New Roman"/>
                <w:i/>
                <w:iCs/>
              </w:rPr>
              <w:t>Dados do Fornecedor (</w:t>
            </w:r>
            <w:r w:rsidRPr="009E25C5">
              <w:rPr>
                <w:rFonts w:ascii="Times New Roman" w:hAnsi="Times New Roman" w:cs="Times New Roman"/>
                <w:i/>
                <w:color w:val="FF0000"/>
              </w:rPr>
              <w:t>razão social, CNPJ/MF, endereço, contatos, representante)</w:t>
            </w:r>
          </w:p>
        </w:tc>
      </w:tr>
      <w:tr w:rsidR="00E9166C" w:rsidRPr="009E25C5" w14:paraId="524C29D9" w14:textId="77777777" w:rsidTr="00CF1535">
        <w:trPr>
          <w:trHeight w:val="674"/>
          <w:jc w:val="center"/>
        </w:trPr>
        <w:tc>
          <w:tcPr>
            <w:tcW w:w="562" w:type="dxa"/>
            <w:vAlign w:val="center"/>
          </w:tcPr>
          <w:p w14:paraId="2D7635CF" w14:textId="77777777" w:rsidR="00E9166C" w:rsidRPr="009E25C5" w:rsidRDefault="00E9166C" w:rsidP="00DA13A6">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X</w:t>
            </w:r>
          </w:p>
        </w:tc>
        <w:tc>
          <w:tcPr>
            <w:tcW w:w="1560" w:type="dxa"/>
            <w:vAlign w:val="center"/>
          </w:tcPr>
          <w:p w14:paraId="2AFB06DD" w14:textId="77777777" w:rsidR="00E9166C" w:rsidRPr="009E25C5" w:rsidRDefault="00E9166C" w:rsidP="00DA13A6">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Especificação</w:t>
            </w:r>
          </w:p>
        </w:tc>
        <w:tc>
          <w:tcPr>
            <w:tcW w:w="1253" w:type="dxa"/>
            <w:vAlign w:val="center"/>
          </w:tcPr>
          <w:p w14:paraId="7B431CC1" w14:textId="77777777" w:rsidR="00E9166C" w:rsidRPr="009E25C5" w:rsidRDefault="00E9166C" w:rsidP="00DA13A6">
            <w:pPr>
              <w:shd w:val="clear" w:color="auto" w:fill="FFFFFF" w:themeFill="background1"/>
              <w:adjustRightInd w:val="0"/>
              <w:ind w:right="-30"/>
              <w:jc w:val="center"/>
              <w:rPr>
                <w:rFonts w:ascii="Times New Roman" w:hAnsi="Times New Roman" w:cs="Times New Roman"/>
                <w:i/>
                <w:iCs/>
              </w:rPr>
            </w:pPr>
            <w:r w:rsidRPr="009E25C5">
              <w:rPr>
                <w:rFonts w:ascii="Times New Roman" w:hAnsi="Times New Roman" w:cs="Times New Roman"/>
                <w:i/>
                <w:iCs/>
              </w:rPr>
              <w:t>Marca</w:t>
            </w:r>
          </w:p>
          <w:p w14:paraId="58B31B76" w14:textId="77777777" w:rsidR="00E9166C" w:rsidRPr="009E25C5" w:rsidRDefault="00E9166C" w:rsidP="00DA13A6">
            <w:pPr>
              <w:shd w:val="clear" w:color="auto" w:fill="FFFFFF" w:themeFill="background1"/>
              <w:adjustRightInd w:val="0"/>
              <w:ind w:right="-30"/>
              <w:jc w:val="center"/>
              <w:rPr>
                <w:rFonts w:ascii="Times New Roman" w:hAnsi="Times New Roman" w:cs="Times New Roman"/>
                <w:i/>
                <w:iCs/>
              </w:rPr>
            </w:pPr>
            <w:r w:rsidRPr="009E25C5">
              <w:rPr>
                <w:rFonts w:ascii="Times New Roman" w:hAnsi="Times New Roman" w:cs="Times New Roman"/>
                <w:i/>
                <w:iCs/>
              </w:rPr>
              <w:t>(se exigida no edital)</w:t>
            </w:r>
          </w:p>
        </w:tc>
        <w:tc>
          <w:tcPr>
            <w:tcW w:w="1156" w:type="dxa"/>
            <w:vAlign w:val="center"/>
          </w:tcPr>
          <w:p w14:paraId="6A3167BD" w14:textId="77777777" w:rsidR="00E9166C" w:rsidRPr="009E25C5" w:rsidRDefault="00E9166C" w:rsidP="00DA13A6">
            <w:pPr>
              <w:shd w:val="clear" w:color="auto" w:fill="FFFFFF" w:themeFill="background1"/>
              <w:adjustRightInd w:val="0"/>
              <w:ind w:right="-30"/>
              <w:jc w:val="center"/>
              <w:rPr>
                <w:rFonts w:ascii="Times New Roman" w:hAnsi="Times New Roman" w:cs="Times New Roman"/>
                <w:i/>
                <w:iCs/>
              </w:rPr>
            </w:pPr>
            <w:r w:rsidRPr="009E25C5">
              <w:rPr>
                <w:rFonts w:ascii="Times New Roman" w:hAnsi="Times New Roman" w:cs="Times New Roman"/>
                <w:i/>
                <w:iCs/>
              </w:rPr>
              <w:t>Modelo</w:t>
            </w:r>
          </w:p>
          <w:p w14:paraId="0465B0C1" w14:textId="77777777" w:rsidR="00E9166C" w:rsidRPr="009E25C5" w:rsidRDefault="00E9166C" w:rsidP="00DA13A6">
            <w:pPr>
              <w:shd w:val="clear" w:color="auto" w:fill="FFFFFF" w:themeFill="background1"/>
              <w:adjustRightInd w:val="0"/>
              <w:ind w:right="-30"/>
              <w:jc w:val="center"/>
              <w:rPr>
                <w:rFonts w:ascii="Times New Roman" w:hAnsi="Times New Roman" w:cs="Times New Roman"/>
                <w:i/>
                <w:iCs/>
              </w:rPr>
            </w:pPr>
            <w:r w:rsidRPr="009E25C5">
              <w:rPr>
                <w:rFonts w:ascii="Times New Roman" w:hAnsi="Times New Roman" w:cs="Times New Roman"/>
                <w:i/>
                <w:iCs/>
              </w:rPr>
              <w:t>(se exigido no edital)</w:t>
            </w:r>
          </w:p>
        </w:tc>
        <w:tc>
          <w:tcPr>
            <w:tcW w:w="1033" w:type="dxa"/>
            <w:vAlign w:val="center"/>
          </w:tcPr>
          <w:p w14:paraId="4C3A8F97" w14:textId="77777777" w:rsidR="00E9166C" w:rsidRPr="009E25C5" w:rsidRDefault="00E9166C" w:rsidP="00DA13A6">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Unidade</w:t>
            </w:r>
          </w:p>
        </w:tc>
        <w:tc>
          <w:tcPr>
            <w:tcW w:w="810" w:type="dxa"/>
            <w:vAlign w:val="center"/>
          </w:tcPr>
          <w:p w14:paraId="7DA36586" w14:textId="3BAB6791" w:rsidR="00E9166C" w:rsidRPr="009E25C5" w:rsidRDefault="00E9166C" w:rsidP="00DA13A6">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Quant</w:t>
            </w:r>
            <w:r w:rsidR="00CF1535" w:rsidRPr="009E25C5">
              <w:rPr>
                <w:rFonts w:ascii="Times New Roman" w:hAnsi="Times New Roman" w:cs="Times New Roman"/>
              </w:rPr>
              <w:t>.</w:t>
            </w:r>
          </w:p>
        </w:tc>
        <w:tc>
          <w:tcPr>
            <w:tcW w:w="1072" w:type="dxa"/>
            <w:vAlign w:val="center"/>
          </w:tcPr>
          <w:p w14:paraId="007AC570" w14:textId="574733F5" w:rsidR="00E9166C" w:rsidRPr="009E25C5" w:rsidRDefault="00E9166C" w:rsidP="00DA13A6">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Valor Un</w:t>
            </w:r>
            <w:r w:rsidR="00CF1535" w:rsidRPr="009E25C5">
              <w:rPr>
                <w:rFonts w:ascii="Times New Roman" w:hAnsi="Times New Roman" w:cs="Times New Roman"/>
              </w:rPr>
              <w:t>itário</w:t>
            </w:r>
          </w:p>
        </w:tc>
        <w:tc>
          <w:tcPr>
            <w:tcW w:w="1338" w:type="dxa"/>
            <w:vAlign w:val="center"/>
          </w:tcPr>
          <w:p w14:paraId="00F501A1" w14:textId="578FF5EA" w:rsidR="00E9166C" w:rsidRPr="009E25C5" w:rsidRDefault="00E9166C" w:rsidP="00DA13A6">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i/>
                <w:iCs/>
              </w:rPr>
              <w:t xml:space="preserve">Prazo garantia </w:t>
            </w:r>
            <w:r w:rsidR="00CF1535" w:rsidRPr="009E25C5">
              <w:rPr>
                <w:rFonts w:ascii="Times New Roman" w:hAnsi="Times New Roman" w:cs="Times New Roman"/>
                <w:i/>
                <w:iCs/>
              </w:rPr>
              <w:t xml:space="preserve">              </w:t>
            </w:r>
            <w:r w:rsidRPr="009E25C5">
              <w:rPr>
                <w:rFonts w:ascii="Times New Roman" w:hAnsi="Times New Roman" w:cs="Times New Roman"/>
                <w:i/>
                <w:iCs/>
              </w:rPr>
              <w:t>ou validade</w:t>
            </w:r>
          </w:p>
        </w:tc>
      </w:tr>
      <w:tr w:rsidR="00E9166C" w:rsidRPr="009E25C5" w14:paraId="1C20453B" w14:textId="77777777" w:rsidTr="00CF1535">
        <w:trPr>
          <w:trHeight w:val="174"/>
          <w:jc w:val="center"/>
        </w:trPr>
        <w:tc>
          <w:tcPr>
            <w:tcW w:w="562" w:type="dxa"/>
          </w:tcPr>
          <w:p w14:paraId="4EEE3D30" w14:textId="77777777" w:rsidR="00E9166C" w:rsidRPr="009E25C5" w:rsidRDefault="00E9166C" w:rsidP="00DA13A6">
            <w:pPr>
              <w:shd w:val="clear" w:color="auto" w:fill="FFFFFF" w:themeFill="background1"/>
              <w:adjustRightInd w:val="0"/>
              <w:ind w:right="-30"/>
              <w:jc w:val="both"/>
              <w:rPr>
                <w:rFonts w:ascii="Times New Roman" w:hAnsi="Times New Roman" w:cs="Times New Roman"/>
              </w:rPr>
            </w:pPr>
          </w:p>
        </w:tc>
        <w:tc>
          <w:tcPr>
            <w:tcW w:w="1560" w:type="dxa"/>
          </w:tcPr>
          <w:p w14:paraId="24AE3361" w14:textId="77777777" w:rsidR="00E9166C" w:rsidRPr="009E25C5" w:rsidRDefault="00E9166C" w:rsidP="00DA13A6">
            <w:pPr>
              <w:shd w:val="clear" w:color="auto" w:fill="FFFFFF" w:themeFill="background1"/>
              <w:adjustRightInd w:val="0"/>
              <w:ind w:right="-30"/>
              <w:jc w:val="both"/>
              <w:rPr>
                <w:rFonts w:ascii="Times New Roman" w:hAnsi="Times New Roman" w:cs="Times New Roman"/>
              </w:rPr>
            </w:pPr>
          </w:p>
        </w:tc>
        <w:tc>
          <w:tcPr>
            <w:tcW w:w="1253" w:type="dxa"/>
          </w:tcPr>
          <w:p w14:paraId="49F5DB04" w14:textId="77777777" w:rsidR="00E9166C" w:rsidRPr="009E25C5" w:rsidRDefault="00E9166C" w:rsidP="00DA13A6">
            <w:pPr>
              <w:shd w:val="clear" w:color="auto" w:fill="FFFFFF" w:themeFill="background1"/>
              <w:adjustRightInd w:val="0"/>
              <w:ind w:right="-30"/>
              <w:jc w:val="both"/>
              <w:rPr>
                <w:rFonts w:ascii="Times New Roman" w:hAnsi="Times New Roman" w:cs="Times New Roman"/>
              </w:rPr>
            </w:pPr>
          </w:p>
        </w:tc>
        <w:tc>
          <w:tcPr>
            <w:tcW w:w="1156" w:type="dxa"/>
          </w:tcPr>
          <w:p w14:paraId="77E00CEE" w14:textId="77777777" w:rsidR="00E9166C" w:rsidRPr="009E25C5" w:rsidRDefault="00E9166C" w:rsidP="00DA13A6">
            <w:pPr>
              <w:shd w:val="clear" w:color="auto" w:fill="FFFFFF" w:themeFill="background1"/>
              <w:adjustRightInd w:val="0"/>
              <w:ind w:right="-30"/>
              <w:jc w:val="both"/>
              <w:rPr>
                <w:rFonts w:ascii="Times New Roman" w:hAnsi="Times New Roman" w:cs="Times New Roman"/>
              </w:rPr>
            </w:pPr>
          </w:p>
        </w:tc>
        <w:tc>
          <w:tcPr>
            <w:tcW w:w="1033" w:type="dxa"/>
          </w:tcPr>
          <w:p w14:paraId="695CF68D" w14:textId="77777777" w:rsidR="00E9166C" w:rsidRPr="009E25C5" w:rsidRDefault="00E9166C" w:rsidP="00DA13A6">
            <w:pPr>
              <w:shd w:val="clear" w:color="auto" w:fill="FFFFFF" w:themeFill="background1"/>
              <w:adjustRightInd w:val="0"/>
              <w:ind w:right="-30"/>
              <w:jc w:val="both"/>
              <w:rPr>
                <w:rFonts w:ascii="Times New Roman" w:hAnsi="Times New Roman" w:cs="Times New Roman"/>
              </w:rPr>
            </w:pPr>
          </w:p>
        </w:tc>
        <w:tc>
          <w:tcPr>
            <w:tcW w:w="810" w:type="dxa"/>
          </w:tcPr>
          <w:p w14:paraId="2E6B753C" w14:textId="77777777" w:rsidR="00E9166C" w:rsidRPr="009E25C5" w:rsidRDefault="00E9166C" w:rsidP="00DA13A6">
            <w:pPr>
              <w:shd w:val="clear" w:color="auto" w:fill="FFFFFF" w:themeFill="background1"/>
              <w:adjustRightInd w:val="0"/>
              <w:ind w:right="-30"/>
              <w:jc w:val="both"/>
              <w:rPr>
                <w:rFonts w:ascii="Times New Roman" w:hAnsi="Times New Roman" w:cs="Times New Roman"/>
              </w:rPr>
            </w:pPr>
          </w:p>
        </w:tc>
        <w:tc>
          <w:tcPr>
            <w:tcW w:w="1072" w:type="dxa"/>
          </w:tcPr>
          <w:p w14:paraId="6B7D5BDB" w14:textId="77777777" w:rsidR="00E9166C" w:rsidRPr="009E25C5" w:rsidRDefault="00E9166C" w:rsidP="00DA13A6">
            <w:pPr>
              <w:shd w:val="clear" w:color="auto" w:fill="FFFFFF" w:themeFill="background1"/>
              <w:adjustRightInd w:val="0"/>
              <w:ind w:right="-30"/>
              <w:jc w:val="both"/>
              <w:rPr>
                <w:rFonts w:ascii="Times New Roman" w:hAnsi="Times New Roman" w:cs="Times New Roman"/>
              </w:rPr>
            </w:pPr>
          </w:p>
        </w:tc>
        <w:tc>
          <w:tcPr>
            <w:tcW w:w="1338" w:type="dxa"/>
          </w:tcPr>
          <w:p w14:paraId="4339D153" w14:textId="77777777" w:rsidR="00E9166C" w:rsidRPr="009E25C5" w:rsidRDefault="00E9166C" w:rsidP="00DA13A6">
            <w:pPr>
              <w:shd w:val="clear" w:color="auto" w:fill="FFFFFF" w:themeFill="background1"/>
              <w:adjustRightInd w:val="0"/>
              <w:ind w:right="-30"/>
              <w:jc w:val="both"/>
              <w:rPr>
                <w:rFonts w:ascii="Times New Roman" w:hAnsi="Times New Roman" w:cs="Times New Roman"/>
              </w:rPr>
            </w:pPr>
          </w:p>
        </w:tc>
      </w:tr>
    </w:tbl>
    <w:p w14:paraId="1D0CA760" w14:textId="77777777" w:rsidR="00E9166C" w:rsidRPr="009E25C5" w:rsidRDefault="00E9166C" w:rsidP="00DA13A6">
      <w:pPr>
        <w:pStyle w:val="NormalWeb"/>
        <w:shd w:val="clear" w:color="auto" w:fill="FFFFFF" w:themeFill="background1"/>
        <w:spacing w:before="0" w:beforeAutospacing="0" w:after="0" w:afterAutospacing="0"/>
        <w:jc w:val="both"/>
        <w:rPr>
          <w:sz w:val="22"/>
          <w:szCs w:val="22"/>
        </w:rPr>
      </w:pPr>
      <w:r w:rsidRPr="009E25C5">
        <w:rPr>
          <w:sz w:val="22"/>
          <w:szCs w:val="22"/>
        </w:rPr>
        <w:t> </w:t>
      </w:r>
    </w:p>
    <w:p w14:paraId="097DD788" w14:textId="0A226153" w:rsidR="00E9166C" w:rsidRPr="009E25C5" w:rsidRDefault="00E9166C" w:rsidP="00DA13A6">
      <w:pPr>
        <w:pStyle w:val="Nivel10"/>
        <w:widowControl w:val="0"/>
        <w:numPr>
          <w:ilvl w:val="0"/>
          <w:numId w:val="28"/>
        </w:numPr>
        <w:shd w:val="clear" w:color="auto" w:fill="FFFFFF" w:themeFill="background1"/>
        <w:autoSpaceDE w:val="0"/>
        <w:autoSpaceDN w:val="0"/>
        <w:adjustRightInd w:val="0"/>
        <w:spacing w:before="0" w:line="240" w:lineRule="auto"/>
        <w:ind w:left="284" w:hanging="284"/>
        <w:rPr>
          <w:rFonts w:ascii="Times New Roman" w:hAnsi="Times New Roman" w:cs="Times New Roman"/>
          <w:color w:val="FF0000"/>
          <w:sz w:val="22"/>
          <w:szCs w:val="22"/>
          <w:lang w:eastAsia="en-US"/>
        </w:rPr>
      </w:pPr>
      <w:r w:rsidRPr="009E25C5">
        <w:rPr>
          <w:rFonts w:ascii="Times New Roman" w:hAnsi="Times New Roman" w:cs="Times New Roman"/>
          <w:sz w:val="22"/>
          <w:szCs w:val="22"/>
          <w:lang w:eastAsia="en-US"/>
        </w:rPr>
        <w:t>DA ADESÃO À ATA DE REGISTRO DE PREÇOS</w:t>
      </w:r>
      <w:r w:rsidR="00A22AEE" w:rsidRPr="009E25C5">
        <w:rPr>
          <w:rFonts w:ascii="Times New Roman" w:hAnsi="Times New Roman" w:cs="Times New Roman"/>
          <w:sz w:val="22"/>
          <w:szCs w:val="22"/>
          <w:lang w:eastAsia="en-US"/>
        </w:rPr>
        <w:t>:</w:t>
      </w:r>
    </w:p>
    <w:p w14:paraId="3BC24516" w14:textId="77777777" w:rsidR="00E9166C" w:rsidRPr="009E25C5" w:rsidRDefault="00E9166C" w:rsidP="00DA13A6">
      <w:pPr>
        <w:pStyle w:val="Nivel10"/>
        <w:widowControl w:val="0"/>
        <w:shd w:val="clear" w:color="auto" w:fill="FFFFFF" w:themeFill="background1"/>
        <w:autoSpaceDE w:val="0"/>
        <w:autoSpaceDN w:val="0"/>
        <w:adjustRightInd w:val="0"/>
        <w:spacing w:before="0" w:line="240" w:lineRule="auto"/>
        <w:ind w:left="360" w:firstLine="0"/>
        <w:rPr>
          <w:rFonts w:ascii="Times New Roman" w:hAnsi="Times New Roman" w:cs="Times New Roman"/>
          <w:color w:val="FF0000"/>
          <w:sz w:val="22"/>
          <w:szCs w:val="22"/>
          <w:lang w:eastAsia="en-US"/>
        </w:rPr>
      </w:pPr>
    </w:p>
    <w:p w14:paraId="26E13E2D" w14:textId="77777777" w:rsidR="00E9166C" w:rsidRPr="009E25C5" w:rsidRDefault="00E9166C" w:rsidP="00DA13A6">
      <w:pPr>
        <w:widowControl/>
        <w:numPr>
          <w:ilvl w:val="1"/>
          <w:numId w:val="28"/>
        </w:numPr>
        <w:shd w:val="clear" w:color="auto" w:fill="FFFFFF" w:themeFill="background1"/>
        <w:tabs>
          <w:tab w:val="left" w:pos="426"/>
        </w:tabs>
        <w:adjustRightInd w:val="0"/>
        <w:ind w:left="0" w:firstLine="0"/>
        <w:jc w:val="both"/>
        <w:rPr>
          <w:rFonts w:ascii="Times New Roman" w:hAnsi="Times New Roman" w:cs="Times New Roman"/>
        </w:rPr>
      </w:pPr>
      <w:r w:rsidRPr="009E25C5">
        <w:rPr>
          <w:rFonts w:ascii="Times New Roman" w:hAnsi="Times New Roman" w:cs="Times New Roman"/>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A1B0E61" w14:textId="77777777" w:rsidR="00E9166C" w:rsidRPr="009E25C5" w:rsidRDefault="00E9166C" w:rsidP="001E36CA">
      <w:pPr>
        <w:pStyle w:val="PargrafodaLista"/>
        <w:widowControl/>
        <w:numPr>
          <w:ilvl w:val="2"/>
          <w:numId w:val="34"/>
        </w:numPr>
        <w:shd w:val="clear" w:color="auto" w:fill="FFFFFF" w:themeFill="background1"/>
        <w:tabs>
          <w:tab w:val="left" w:pos="567"/>
          <w:tab w:val="left" w:pos="851"/>
          <w:tab w:val="left" w:pos="993"/>
          <w:tab w:val="left" w:pos="1134"/>
        </w:tabs>
        <w:adjustRightInd w:val="0"/>
        <w:ind w:left="567" w:firstLine="0"/>
        <w:contextualSpacing/>
        <w:rPr>
          <w:rFonts w:ascii="Times New Roman" w:hAnsi="Times New Roman" w:cs="Times New Roman"/>
        </w:rPr>
      </w:pPr>
      <w:r w:rsidRPr="009E25C5">
        <w:rPr>
          <w:rFonts w:ascii="Times New Roman" w:hAnsi="Times New Roman" w:cs="Times New Roman"/>
        </w:rPr>
        <w:t>apresentação de justificativa da vantagem da adesão, inclusive em situações de provável desabastecimento ou descontinuidade de serviço público;</w:t>
      </w:r>
    </w:p>
    <w:p w14:paraId="6B036465" w14:textId="77777777" w:rsidR="00E9166C" w:rsidRPr="009E25C5" w:rsidRDefault="00E9166C" w:rsidP="001E36CA">
      <w:pPr>
        <w:pStyle w:val="PargrafodaLista"/>
        <w:widowControl/>
        <w:numPr>
          <w:ilvl w:val="2"/>
          <w:numId w:val="34"/>
        </w:numPr>
        <w:shd w:val="clear" w:color="auto" w:fill="FFFFFF" w:themeFill="background1"/>
        <w:tabs>
          <w:tab w:val="left" w:pos="567"/>
          <w:tab w:val="left" w:pos="851"/>
          <w:tab w:val="left" w:pos="993"/>
          <w:tab w:val="left" w:pos="1134"/>
        </w:tabs>
        <w:adjustRightInd w:val="0"/>
        <w:ind w:left="567" w:firstLine="0"/>
        <w:contextualSpacing/>
        <w:rPr>
          <w:rFonts w:ascii="Times New Roman" w:hAnsi="Times New Roman" w:cs="Times New Roman"/>
        </w:rPr>
      </w:pPr>
      <w:r w:rsidRPr="009E25C5">
        <w:rPr>
          <w:rFonts w:ascii="Times New Roman" w:hAnsi="Times New Roman" w:cs="Times New Roman"/>
        </w:rPr>
        <w:t>demonstração de que os valores registrados estão compatíveis com os valores praticados pelo mercado na forma do art. 23 da Lei nº 14.133, de 2021; e</w:t>
      </w:r>
    </w:p>
    <w:p w14:paraId="7C2F69A1" w14:textId="77777777" w:rsidR="00E9166C" w:rsidRPr="009E25C5" w:rsidRDefault="00E9166C" w:rsidP="001E36CA">
      <w:pPr>
        <w:pStyle w:val="PargrafodaLista"/>
        <w:widowControl/>
        <w:numPr>
          <w:ilvl w:val="2"/>
          <w:numId w:val="34"/>
        </w:numPr>
        <w:shd w:val="clear" w:color="auto" w:fill="FFFFFF" w:themeFill="background1"/>
        <w:tabs>
          <w:tab w:val="left" w:pos="567"/>
          <w:tab w:val="left" w:pos="851"/>
          <w:tab w:val="left" w:pos="993"/>
          <w:tab w:val="left" w:pos="1134"/>
        </w:tabs>
        <w:adjustRightInd w:val="0"/>
        <w:ind w:left="567" w:firstLine="0"/>
        <w:contextualSpacing/>
        <w:rPr>
          <w:rFonts w:ascii="Times New Roman" w:hAnsi="Times New Roman" w:cs="Times New Roman"/>
        </w:rPr>
      </w:pPr>
      <w:r w:rsidRPr="009E25C5">
        <w:rPr>
          <w:rFonts w:ascii="Times New Roman" w:hAnsi="Times New Roman" w:cs="Times New Roman"/>
        </w:rPr>
        <w:t xml:space="preserve"> consulta e aceitação prévias do órgão ou da entidade gerenciadora e do fornecedor.</w:t>
      </w:r>
    </w:p>
    <w:p w14:paraId="41F437E7" w14:textId="77777777" w:rsidR="00E9166C" w:rsidRPr="009E25C5" w:rsidRDefault="00E9166C" w:rsidP="00DA13A6">
      <w:pPr>
        <w:pStyle w:val="PargrafodaLista"/>
        <w:shd w:val="clear" w:color="auto" w:fill="FFFFFF" w:themeFill="background1"/>
        <w:tabs>
          <w:tab w:val="left" w:pos="426"/>
        </w:tabs>
        <w:adjustRightInd w:val="0"/>
        <w:rPr>
          <w:rFonts w:ascii="Times New Roman" w:hAnsi="Times New Roman" w:cs="Times New Roman"/>
        </w:rPr>
      </w:pPr>
    </w:p>
    <w:p w14:paraId="511180D8" w14:textId="77777777" w:rsidR="00E9166C" w:rsidRPr="009E25C5" w:rsidRDefault="00E9166C" w:rsidP="00DA13A6">
      <w:pPr>
        <w:widowControl/>
        <w:numPr>
          <w:ilvl w:val="1"/>
          <w:numId w:val="34"/>
        </w:numPr>
        <w:shd w:val="clear" w:color="auto" w:fill="FFFFFF" w:themeFill="background1"/>
        <w:tabs>
          <w:tab w:val="left" w:pos="426"/>
        </w:tabs>
        <w:adjustRightInd w:val="0"/>
        <w:ind w:left="0" w:firstLine="0"/>
        <w:jc w:val="both"/>
        <w:rPr>
          <w:rFonts w:ascii="Times New Roman" w:hAnsi="Times New Roman" w:cs="Times New Roman"/>
        </w:rPr>
      </w:pPr>
      <w:r w:rsidRPr="009E25C5">
        <w:rPr>
          <w:rFonts w:ascii="Times New Roman" w:hAnsi="Times New Roman" w:cs="Times New Roman"/>
        </w:rPr>
        <w:t>A autorização do órgão ou entidade gerenciadora apenas será realizada após a aceitação da adesão pelo fornecedor.</w:t>
      </w:r>
    </w:p>
    <w:p w14:paraId="2788B5D6" w14:textId="77777777" w:rsidR="00E9166C" w:rsidRPr="009E25C5" w:rsidRDefault="00E9166C" w:rsidP="001E36CA">
      <w:pPr>
        <w:pStyle w:val="PargrafodaLista"/>
        <w:widowControl/>
        <w:numPr>
          <w:ilvl w:val="2"/>
          <w:numId w:val="34"/>
        </w:numPr>
        <w:shd w:val="clear" w:color="auto" w:fill="FFFFFF" w:themeFill="background1"/>
        <w:tabs>
          <w:tab w:val="left" w:pos="426"/>
          <w:tab w:val="left" w:pos="1134"/>
        </w:tabs>
        <w:adjustRightInd w:val="0"/>
        <w:ind w:left="567" w:firstLine="0"/>
        <w:contextualSpacing/>
        <w:rPr>
          <w:rFonts w:ascii="Times New Roman" w:hAnsi="Times New Roman" w:cs="Times New Roman"/>
        </w:rPr>
      </w:pPr>
      <w:r w:rsidRPr="009E25C5">
        <w:rPr>
          <w:rFonts w:ascii="Times New Roman" w:hAnsi="Times New Roman" w:cs="Times New Roman"/>
        </w:rPr>
        <w:t>O órgão ou entidade gerenciadora poderá rejeitar adesões caso elas possam acarretar prejuízo à execução de seus próprios contratos ou à sua capacidade de gerenciamento.</w:t>
      </w:r>
    </w:p>
    <w:p w14:paraId="42B4A4A4" w14:textId="77777777" w:rsidR="00E9166C" w:rsidRPr="009E25C5" w:rsidRDefault="00E9166C" w:rsidP="001E36CA">
      <w:pPr>
        <w:widowControl/>
        <w:numPr>
          <w:ilvl w:val="1"/>
          <w:numId w:val="34"/>
        </w:numPr>
        <w:shd w:val="clear" w:color="auto" w:fill="FFFFFF" w:themeFill="background1"/>
        <w:tabs>
          <w:tab w:val="left" w:pos="426"/>
          <w:tab w:val="left" w:pos="1134"/>
        </w:tabs>
        <w:adjustRightInd w:val="0"/>
        <w:ind w:left="0" w:firstLine="0"/>
        <w:jc w:val="both"/>
        <w:rPr>
          <w:rFonts w:ascii="Times New Roman" w:hAnsi="Times New Roman" w:cs="Times New Roman"/>
        </w:rPr>
      </w:pPr>
      <w:r w:rsidRPr="009E25C5">
        <w:rPr>
          <w:rFonts w:ascii="Times New Roman" w:hAnsi="Times New Roman" w:cs="Times New Roman"/>
        </w:rPr>
        <w:t xml:space="preserve"> Após a autorização do órgão ou da entidade gerenciadora, o órgão ou entidade não participante deverá efetivar a aquisição ou a contratação solicitada em até noventa dias, observado o prazo de vigência da ata.</w:t>
      </w:r>
    </w:p>
    <w:p w14:paraId="271CEF83" w14:textId="77777777" w:rsidR="00E9166C" w:rsidRPr="009E25C5" w:rsidRDefault="00E9166C" w:rsidP="001E36CA">
      <w:pPr>
        <w:widowControl/>
        <w:numPr>
          <w:ilvl w:val="1"/>
          <w:numId w:val="34"/>
        </w:numPr>
        <w:shd w:val="clear" w:color="auto" w:fill="FFFFFF" w:themeFill="background1"/>
        <w:tabs>
          <w:tab w:val="left" w:pos="426"/>
          <w:tab w:val="left" w:pos="1134"/>
        </w:tabs>
        <w:adjustRightInd w:val="0"/>
        <w:ind w:left="0" w:firstLine="0"/>
        <w:jc w:val="both"/>
        <w:rPr>
          <w:rFonts w:ascii="Times New Roman" w:hAnsi="Times New Roman" w:cs="Times New Roman"/>
        </w:rPr>
      </w:pPr>
      <w:r w:rsidRPr="009E25C5">
        <w:rPr>
          <w:rFonts w:ascii="Times New Roman" w:hAnsi="Times New Roman" w:cs="Times New Roman"/>
        </w:rPr>
        <w:lastRenderedPageBreak/>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1C1D3674" w14:textId="77777777" w:rsidR="00E9166C" w:rsidRPr="009E25C5" w:rsidRDefault="00E9166C" w:rsidP="001E36CA">
      <w:pPr>
        <w:widowControl/>
        <w:numPr>
          <w:ilvl w:val="1"/>
          <w:numId w:val="34"/>
        </w:numPr>
        <w:shd w:val="clear" w:color="auto" w:fill="FFFFFF" w:themeFill="background1"/>
        <w:tabs>
          <w:tab w:val="left" w:pos="426"/>
          <w:tab w:val="left" w:pos="1134"/>
        </w:tabs>
        <w:adjustRightInd w:val="0"/>
        <w:ind w:left="0" w:firstLine="0"/>
        <w:jc w:val="both"/>
        <w:rPr>
          <w:rFonts w:ascii="Times New Roman" w:hAnsi="Times New Roman" w:cs="Times New Roman"/>
        </w:rPr>
      </w:pPr>
      <w:r w:rsidRPr="009E25C5">
        <w:rPr>
          <w:rFonts w:ascii="Times New Roman" w:hAnsi="Times New Roman" w:cs="Times New Roman"/>
        </w:rPr>
        <w:t>O órgão ou a entidade poderá aderir a item da ata de registro de preços da qual seja integrante, na qualidade de não participante, para aqueles itens para os quais não tenha quantitativo registrado, observados os requisitos do item 4.1.</w:t>
      </w:r>
    </w:p>
    <w:p w14:paraId="27BECD05" w14:textId="77777777" w:rsidR="00E9166C" w:rsidRPr="009E25C5" w:rsidRDefault="00E9166C" w:rsidP="001E36CA">
      <w:pPr>
        <w:pStyle w:val="SubTitNN"/>
        <w:shd w:val="clear" w:color="auto" w:fill="FFFFFF" w:themeFill="background1"/>
        <w:tabs>
          <w:tab w:val="left" w:pos="1134"/>
        </w:tabs>
        <w:spacing w:before="0" w:after="0" w:line="240" w:lineRule="auto"/>
        <w:rPr>
          <w:rFonts w:ascii="Times New Roman" w:hAnsi="Times New Roman" w:cs="Times New Roman"/>
          <w:sz w:val="22"/>
          <w:szCs w:val="22"/>
        </w:rPr>
      </w:pPr>
      <w:r w:rsidRPr="009E25C5">
        <w:rPr>
          <w:rFonts w:ascii="Times New Roman" w:hAnsi="Times New Roman" w:cs="Times New Roman"/>
          <w:sz w:val="22"/>
          <w:szCs w:val="22"/>
        </w:rPr>
        <w:t>Dos limites para as adesões</w:t>
      </w:r>
    </w:p>
    <w:p w14:paraId="5DCBFA3A" w14:textId="77777777" w:rsidR="00E9166C" w:rsidRPr="009E25C5" w:rsidRDefault="00E9166C" w:rsidP="001E36CA">
      <w:pPr>
        <w:widowControl/>
        <w:numPr>
          <w:ilvl w:val="1"/>
          <w:numId w:val="34"/>
        </w:numPr>
        <w:shd w:val="clear" w:color="auto" w:fill="FFFFFF" w:themeFill="background1"/>
        <w:tabs>
          <w:tab w:val="left" w:pos="426"/>
          <w:tab w:val="left" w:pos="1134"/>
        </w:tabs>
        <w:adjustRightInd w:val="0"/>
        <w:ind w:left="0" w:firstLine="0"/>
        <w:jc w:val="both"/>
        <w:rPr>
          <w:rFonts w:ascii="Times New Roman" w:hAnsi="Times New Roman" w:cs="Times New Roman"/>
        </w:rPr>
      </w:pPr>
      <w:r w:rsidRPr="009E25C5">
        <w:rPr>
          <w:rFonts w:ascii="Times New Roman" w:hAnsi="Times New Roman" w:cs="Times New Roman"/>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754B72DC" w14:textId="77777777" w:rsidR="00E9166C" w:rsidRPr="009E25C5" w:rsidRDefault="00E9166C" w:rsidP="001E36CA">
      <w:pPr>
        <w:widowControl/>
        <w:numPr>
          <w:ilvl w:val="1"/>
          <w:numId w:val="34"/>
        </w:numPr>
        <w:shd w:val="clear" w:color="auto" w:fill="FFFFFF" w:themeFill="background1"/>
        <w:tabs>
          <w:tab w:val="left" w:pos="426"/>
          <w:tab w:val="left" w:pos="1134"/>
        </w:tabs>
        <w:adjustRightInd w:val="0"/>
        <w:ind w:left="0" w:firstLine="0"/>
        <w:jc w:val="both"/>
        <w:rPr>
          <w:rFonts w:ascii="Times New Roman" w:hAnsi="Times New Roman" w:cs="Times New Roman"/>
        </w:rPr>
      </w:pPr>
      <w:r w:rsidRPr="009E25C5">
        <w:rPr>
          <w:rFonts w:ascii="Times New Roman" w:hAnsi="Times New Roman" w:cs="Times New Roman"/>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A82626C" w14:textId="77777777" w:rsidR="00E9166C" w:rsidRPr="009E25C5" w:rsidRDefault="00E9166C" w:rsidP="001E36CA">
      <w:pPr>
        <w:widowControl/>
        <w:numPr>
          <w:ilvl w:val="1"/>
          <w:numId w:val="34"/>
        </w:numPr>
        <w:shd w:val="clear" w:color="auto" w:fill="FFFFFF" w:themeFill="background1"/>
        <w:tabs>
          <w:tab w:val="left" w:pos="426"/>
          <w:tab w:val="left" w:pos="1134"/>
        </w:tabs>
        <w:adjustRightInd w:val="0"/>
        <w:ind w:left="0" w:firstLine="0"/>
        <w:jc w:val="both"/>
        <w:rPr>
          <w:rFonts w:ascii="Times New Roman" w:hAnsi="Times New Roman" w:cs="Times New Roman"/>
        </w:rPr>
      </w:pPr>
      <w:r w:rsidRPr="009E25C5">
        <w:rPr>
          <w:rFonts w:ascii="Times New Roman" w:hAnsi="Times New Roman" w:cs="Times New Roman"/>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14:paraId="2706B6DB" w14:textId="77777777" w:rsidR="00E9166C" w:rsidRPr="009E25C5" w:rsidRDefault="00E9166C" w:rsidP="001E36CA">
      <w:pPr>
        <w:pStyle w:val="Nivel2"/>
        <w:numPr>
          <w:ilvl w:val="1"/>
          <w:numId w:val="34"/>
        </w:numPr>
        <w:shd w:val="clear" w:color="auto" w:fill="FFFFFF" w:themeFill="background1"/>
        <w:tabs>
          <w:tab w:val="left" w:pos="284"/>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A adesão à ata de registro de preços por órgãos e en</w:t>
      </w:r>
      <w:r w:rsidRPr="009E25C5">
        <w:rPr>
          <w:rFonts w:ascii="Times New Roman" w:eastAsia="Arial" w:hAnsi="Times New Roman"/>
          <w:sz w:val="22"/>
          <w:szCs w:val="22"/>
        </w:rPr>
        <w:t>ti</w:t>
      </w:r>
      <w:r w:rsidRPr="009E25C5">
        <w:rPr>
          <w:rFonts w:ascii="Times New Roman" w:hAnsi="Times New Roman"/>
          <w:sz w:val="22"/>
          <w:szCs w:val="22"/>
        </w:rPr>
        <w:t>dades da Administração Pública estadual, distrital e municipal poderá ser exigida para fins de transferências voluntárias, não ficando sujeita ao limite de que trata o item 4.7, desde que seja des</w:t>
      </w:r>
      <w:r w:rsidRPr="009E25C5">
        <w:rPr>
          <w:rFonts w:ascii="Times New Roman" w:eastAsia="Arial" w:hAnsi="Times New Roman"/>
          <w:sz w:val="22"/>
          <w:szCs w:val="22"/>
        </w:rPr>
        <w:t>ti</w:t>
      </w:r>
      <w:r w:rsidRPr="009E25C5">
        <w:rPr>
          <w:rFonts w:ascii="Times New Roman" w:hAnsi="Times New Roman"/>
          <w:sz w:val="22"/>
          <w:szCs w:val="22"/>
        </w:rPr>
        <w:t>nada à execução descentralizada de programa ou projeto federal e comprovada a compatibilidade dos preços registrados com os valores praticados no mercado na forma do art. 23 da Lei nº 14.133, de 2021.</w:t>
      </w:r>
    </w:p>
    <w:p w14:paraId="3B6254F0" w14:textId="77777777" w:rsidR="00250E20" w:rsidRPr="009E25C5" w:rsidRDefault="00250E20" w:rsidP="00250E20">
      <w:pPr>
        <w:pStyle w:val="Nivel2"/>
        <w:numPr>
          <w:ilvl w:val="0"/>
          <w:numId w:val="0"/>
        </w:numPr>
        <w:shd w:val="clear" w:color="auto" w:fill="FFFFFF" w:themeFill="background1"/>
        <w:tabs>
          <w:tab w:val="left" w:pos="284"/>
          <w:tab w:val="left" w:pos="426"/>
        </w:tabs>
        <w:autoSpaceDE w:val="0"/>
        <w:autoSpaceDN w:val="0"/>
        <w:adjustRightInd w:val="0"/>
        <w:spacing w:before="0" w:after="0" w:line="240" w:lineRule="auto"/>
        <w:rPr>
          <w:rFonts w:ascii="Times New Roman" w:hAnsi="Times New Roman"/>
          <w:sz w:val="22"/>
          <w:szCs w:val="22"/>
        </w:rPr>
      </w:pPr>
    </w:p>
    <w:p w14:paraId="47A1BF6F" w14:textId="77777777" w:rsidR="00E9166C" w:rsidRPr="009E25C5" w:rsidRDefault="00E9166C" w:rsidP="00DA13A6">
      <w:pPr>
        <w:pStyle w:val="SubTitNN"/>
        <w:shd w:val="clear" w:color="auto" w:fill="FFFFFF" w:themeFill="background1"/>
        <w:spacing w:before="0" w:after="0" w:line="240" w:lineRule="auto"/>
        <w:rPr>
          <w:rFonts w:ascii="Times New Roman" w:hAnsi="Times New Roman" w:cs="Times New Roman"/>
          <w:sz w:val="22"/>
          <w:szCs w:val="22"/>
        </w:rPr>
      </w:pPr>
      <w:r w:rsidRPr="009E25C5">
        <w:rPr>
          <w:rFonts w:ascii="Times New Roman" w:hAnsi="Times New Roman" w:cs="Times New Roman"/>
          <w:sz w:val="22"/>
          <w:szCs w:val="22"/>
        </w:rPr>
        <w:t>Vedação a acréscimo de quantitativos</w:t>
      </w:r>
    </w:p>
    <w:p w14:paraId="2339D0EE" w14:textId="77777777" w:rsidR="00E9166C" w:rsidRPr="009E25C5" w:rsidRDefault="00E9166C" w:rsidP="00DA13A6">
      <w:pPr>
        <w:pStyle w:val="Nivel2"/>
        <w:numPr>
          <w:ilvl w:val="1"/>
          <w:numId w:val="34"/>
        </w:numPr>
        <w:shd w:val="clear" w:color="auto" w:fill="FFFFFF" w:themeFill="background1"/>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É vedado efetuar acréscimos nos quantitativos fixados na ata de registro de preços.</w:t>
      </w:r>
    </w:p>
    <w:p w14:paraId="7C10F880" w14:textId="77777777" w:rsidR="00E9166C" w:rsidRPr="009E25C5" w:rsidRDefault="00E9166C" w:rsidP="00DA13A6">
      <w:pPr>
        <w:shd w:val="clear" w:color="auto" w:fill="FFFFFF" w:themeFill="background1"/>
        <w:ind w:left="425"/>
        <w:jc w:val="both"/>
        <w:rPr>
          <w:rFonts w:ascii="Times New Roman" w:hAnsi="Times New Roman" w:cs="Times New Roman"/>
          <w:color w:val="FF0000"/>
        </w:rPr>
      </w:pPr>
    </w:p>
    <w:p w14:paraId="321A2FA0" w14:textId="20EE4E63" w:rsidR="00E9166C" w:rsidRPr="009E25C5" w:rsidRDefault="00E9166C" w:rsidP="00DA13A6">
      <w:pPr>
        <w:pStyle w:val="Nivel10"/>
        <w:widowControl w:val="0"/>
        <w:numPr>
          <w:ilvl w:val="0"/>
          <w:numId w:val="28"/>
        </w:numPr>
        <w:shd w:val="clear" w:color="auto" w:fill="FFFFFF" w:themeFill="background1"/>
        <w:autoSpaceDE w:val="0"/>
        <w:autoSpaceDN w:val="0"/>
        <w:adjustRightInd w:val="0"/>
        <w:spacing w:before="0" w:line="240" w:lineRule="auto"/>
        <w:ind w:left="284" w:hanging="284"/>
        <w:rPr>
          <w:rFonts w:ascii="Times New Roman" w:hAnsi="Times New Roman" w:cs="Times New Roman"/>
          <w:iCs/>
          <w:color w:val="auto"/>
          <w:sz w:val="22"/>
          <w:szCs w:val="22"/>
        </w:rPr>
      </w:pPr>
      <w:r w:rsidRPr="009E25C5">
        <w:rPr>
          <w:rFonts w:ascii="Times New Roman" w:hAnsi="Times New Roman" w:cs="Times New Roman"/>
          <w:color w:val="auto"/>
          <w:sz w:val="22"/>
          <w:szCs w:val="22"/>
        </w:rPr>
        <w:t>VALIDADE DA ATA</w:t>
      </w:r>
      <w:r w:rsidR="00A22AEE" w:rsidRPr="009E25C5">
        <w:rPr>
          <w:rFonts w:ascii="Times New Roman" w:hAnsi="Times New Roman" w:cs="Times New Roman"/>
          <w:iCs/>
          <w:color w:val="auto"/>
          <w:sz w:val="22"/>
          <w:szCs w:val="22"/>
        </w:rPr>
        <w:t>:</w:t>
      </w:r>
    </w:p>
    <w:p w14:paraId="31A1E0F9" w14:textId="77777777" w:rsidR="00E9166C" w:rsidRPr="009E25C5" w:rsidRDefault="00E9166C" w:rsidP="00DA13A6">
      <w:pPr>
        <w:pStyle w:val="Nivel10"/>
        <w:widowControl w:val="0"/>
        <w:shd w:val="clear" w:color="auto" w:fill="FFFFFF" w:themeFill="background1"/>
        <w:autoSpaceDE w:val="0"/>
        <w:autoSpaceDN w:val="0"/>
        <w:adjustRightInd w:val="0"/>
        <w:spacing w:before="0" w:line="240" w:lineRule="auto"/>
        <w:ind w:left="360" w:firstLine="0"/>
        <w:rPr>
          <w:rFonts w:ascii="Times New Roman" w:hAnsi="Times New Roman" w:cs="Times New Roman"/>
          <w:iCs/>
          <w:color w:val="auto"/>
          <w:sz w:val="22"/>
          <w:szCs w:val="22"/>
        </w:rPr>
      </w:pPr>
    </w:p>
    <w:p w14:paraId="2A406DC0" w14:textId="77777777" w:rsidR="00E9166C" w:rsidRPr="009E25C5" w:rsidRDefault="00E9166C" w:rsidP="00250E20">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iCs/>
          <w:sz w:val="22"/>
          <w:szCs w:val="22"/>
        </w:rPr>
      </w:pPr>
      <w:r w:rsidRPr="009E25C5">
        <w:rPr>
          <w:rFonts w:ascii="Times New Roman" w:hAnsi="Times New Roman"/>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4BF288F" w14:textId="6A3EC0B3" w:rsidR="00E9166C" w:rsidRPr="009E25C5" w:rsidRDefault="00E9166C" w:rsidP="00250E20">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O </w:t>
      </w:r>
      <w:r w:rsidR="00C14D37" w:rsidRPr="009E25C5">
        <w:rPr>
          <w:rFonts w:ascii="Times New Roman" w:hAnsi="Times New Roman" w:cs="Times New Roman"/>
          <w:color w:val="auto"/>
          <w:sz w:val="22"/>
          <w:szCs w:val="22"/>
        </w:rPr>
        <w:t xml:space="preserve">termo de </w:t>
      </w:r>
      <w:r w:rsidRPr="009E25C5">
        <w:rPr>
          <w:rFonts w:ascii="Times New Roman" w:hAnsi="Times New Roman" w:cs="Times New Roman"/>
          <w:color w:val="auto"/>
          <w:sz w:val="22"/>
          <w:szCs w:val="22"/>
        </w:rPr>
        <w:t>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483A634" w14:textId="64576D96" w:rsidR="00E9166C" w:rsidRPr="009E25C5" w:rsidRDefault="00E9166C" w:rsidP="00250E20">
      <w:pPr>
        <w:pStyle w:val="Nvel3"/>
        <w:numPr>
          <w:ilvl w:val="2"/>
          <w:numId w:val="28"/>
        </w:numPr>
        <w:shd w:val="clear" w:color="auto" w:fill="FFFFFF" w:themeFill="background1"/>
        <w:tabs>
          <w:tab w:val="left" w:pos="709"/>
          <w:tab w:val="left" w:pos="993"/>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Na formalização </w:t>
      </w:r>
      <w:r w:rsidR="003D5ECB" w:rsidRPr="009E25C5">
        <w:rPr>
          <w:rFonts w:ascii="Times New Roman" w:hAnsi="Times New Roman" w:cs="Times New Roman"/>
          <w:color w:val="auto"/>
          <w:sz w:val="22"/>
          <w:szCs w:val="22"/>
        </w:rPr>
        <w:t xml:space="preserve">do </w:t>
      </w:r>
      <w:r w:rsidR="004711C2" w:rsidRPr="009E25C5">
        <w:rPr>
          <w:rFonts w:ascii="Times New Roman" w:hAnsi="Times New Roman" w:cs="Times New Roman"/>
          <w:color w:val="auto"/>
          <w:sz w:val="22"/>
          <w:szCs w:val="22"/>
        </w:rPr>
        <w:t>Termo de Contrato</w:t>
      </w:r>
      <w:r w:rsidRPr="009E25C5">
        <w:rPr>
          <w:rFonts w:ascii="Times New Roman" w:hAnsi="Times New Roman" w:cs="Times New Roman"/>
          <w:color w:val="auto"/>
          <w:sz w:val="22"/>
          <w:szCs w:val="22"/>
        </w:rPr>
        <w:t xml:space="preserve"> ou do instrumento substituto deverá haver a indicação da disponibilidade dos créditos orçamentários respectivos.</w:t>
      </w:r>
    </w:p>
    <w:p w14:paraId="398BF1D5" w14:textId="77777777" w:rsidR="00E9166C" w:rsidRPr="009E25C5" w:rsidRDefault="00E9166C" w:rsidP="00250E20">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A contratação com os fornecedores registrados na ata será formalizada pelo órgão ou pela en</w:t>
      </w:r>
      <w:r w:rsidRPr="009E25C5">
        <w:rPr>
          <w:rFonts w:ascii="Times New Roman" w:eastAsia="Arial" w:hAnsi="Times New Roman"/>
          <w:sz w:val="22"/>
          <w:szCs w:val="22"/>
        </w:rPr>
        <w:t>ti</w:t>
      </w:r>
      <w:r w:rsidRPr="009E25C5">
        <w:rPr>
          <w:rFonts w:ascii="Times New Roman" w:hAnsi="Times New Roman"/>
          <w:sz w:val="22"/>
          <w:szCs w:val="22"/>
        </w:rPr>
        <w:t>dade interessada por intermédio de instrumento contratual, emissão de nota de empenho de despesa, autorização de compra ou outro instrumento hábil, conforme o art. 95 da Lei nº 14.133, de 2021.</w:t>
      </w:r>
    </w:p>
    <w:p w14:paraId="48C94328" w14:textId="77777777" w:rsidR="00E9166C" w:rsidRPr="009E25C5" w:rsidRDefault="00E9166C" w:rsidP="00250E20">
      <w:pPr>
        <w:pStyle w:val="Nvel3"/>
        <w:numPr>
          <w:ilvl w:val="2"/>
          <w:numId w:val="28"/>
        </w:numPr>
        <w:shd w:val="clear" w:color="auto" w:fill="FFFFFF" w:themeFill="background1"/>
        <w:tabs>
          <w:tab w:val="left" w:pos="426"/>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 O instrumento contratual de que trata o item 4.2. deverá ser assinado no prazo de validade da ata de registro de preços.</w:t>
      </w:r>
    </w:p>
    <w:p w14:paraId="6C223A02" w14:textId="25D1B981" w:rsidR="00E9166C" w:rsidRPr="009E25C5" w:rsidRDefault="00E9166C" w:rsidP="00250E20">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 xml:space="preserve">Os </w:t>
      </w:r>
      <w:r w:rsidR="00EC53D4" w:rsidRPr="009E25C5">
        <w:rPr>
          <w:rFonts w:ascii="Times New Roman" w:hAnsi="Times New Roman"/>
          <w:sz w:val="22"/>
          <w:szCs w:val="22"/>
        </w:rPr>
        <w:t xml:space="preserve">termos de </w:t>
      </w:r>
      <w:r w:rsidRPr="009E25C5">
        <w:rPr>
          <w:rFonts w:ascii="Times New Roman" w:hAnsi="Times New Roman"/>
          <w:sz w:val="22"/>
          <w:szCs w:val="22"/>
        </w:rPr>
        <w:t>contratos decorrentes do sistema de registro de preços poderão ser alterados, observado o art. 124 da Lei nº 14.133, de 2021.</w:t>
      </w:r>
    </w:p>
    <w:p w14:paraId="78184ED1" w14:textId="77777777" w:rsidR="00E9166C" w:rsidRPr="009E25C5" w:rsidRDefault="00E9166C" w:rsidP="00250E20">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Após a homologação da licitação ou da contratação direta, deverão ser observadas as seguintes condições para formalização da ata de registro de preços:</w:t>
      </w:r>
    </w:p>
    <w:p w14:paraId="57949DF0" w14:textId="77777777" w:rsidR="00E9166C" w:rsidRPr="009E25C5" w:rsidRDefault="00E9166C" w:rsidP="00CE3DBD">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lastRenderedPageBreak/>
        <w:t>Serão registrados na ata os preços e os quantita</w:t>
      </w:r>
      <w:r w:rsidRPr="009E25C5">
        <w:rPr>
          <w:rFonts w:ascii="Times New Roman" w:eastAsia="Arial" w:hAnsi="Times New Roman" w:cs="Times New Roman"/>
          <w:color w:val="auto"/>
          <w:sz w:val="22"/>
          <w:szCs w:val="22"/>
        </w:rPr>
        <w:t>ti</w:t>
      </w:r>
      <w:r w:rsidRPr="009E25C5">
        <w:rPr>
          <w:rFonts w:ascii="Times New Roman" w:hAnsi="Times New Roman" w:cs="Times New Roman"/>
          <w:color w:val="auto"/>
          <w:sz w:val="22"/>
          <w:szCs w:val="22"/>
        </w:rPr>
        <w:t xml:space="preserve">vos do adjudicatário, devendo ser observada a possibilidade de o licitante oferecer ou não proposta em quantitativo inferior ao máximo previsto </w:t>
      </w:r>
      <w:r w:rsidRPr="009E25C5">
        <w:rPr>
          <w:rFonts w:ascii="Times New Roman" w:hAnsi="Times New Roman" w:cs="Times New Roman"/>
          <w:i/>
          <w:iCs/>
          <w:color w:val="auto"/>
          <w:sz w:val="22"/>
          <w:szCs w:val="22"/>
        </w:rPr>
        <w:t>no edital ou no aviso de contratação direta</w:t>
      </w:r>
      <w:r w:rsidRPr="009E25C5">
        <w:rPr>
          <w:rFonts w:ascii="Times New Roman" w:hAnsi="Times New Roman" w:cs="Times New Roman"/>
          <w:color w:val="auto"/>
          <w:sz w:val="22"/>
          <w:szCs w:val="22"/>
        </w:rPr>
        <w:t xml:space="preserve"> e se obrigar nos limites dela;</w:t>
      </w:r>
    </w:p>
    <w:p w14:paraId="1AD67E67" w14:textId="77777777" w:rsidR="00E9166C" w:rsidRPr="009E25C5" w:rsidRDefault="00E9166C" w:rsidP="00CE3DBD">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Será respeitada, nas contratações, a ordem de classificação dos licitantes ou dos fornecedores registrados na ata.</w:t>
      </w:r>
    </w:p>
    <w:p w14:paraId="31BBF795" w14:textId="77777777" w:rsidR="00E9166C" w:rsidRPr="009E25C5" w:rsidRDefault="00E9166C" w:rsidP="00045E38">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O registro a que se refere o item 4.4.2</w:t>
      </w:r>
      <w:r w:rsidRPr="009E25C5">
        <w:rPr>
          <w:rFonts w:ascii="Times New Roman" w:hAnsi="Times New Roman"/>
          <w:b/>
          <w:bCs/>
          <w:sz w:val="22"/>
          <w:szCs w:val="22"/>
        </w:rPr>
        <w:t xml:space="preserve"> </w:t>
      </w:r>
      <w:r w:rsidRPr="009E25C5">
        <w:rPr>
          <w:rFonts w:ascii="Times New Roman" w:hAnsi="Times New Roman"/>
          <w:sz w:val="22"/>
          <w:szCs w:val="22"/>
        </w:rPr>
        <w:t>tem por obje</w:t>
      </w:r>
      <w:r w:rsidRPr="009E25C5">
        <w:rPr>
          <w:rFonts w:ascii="Times New Roman" w:eastAsia="Arial" w:hAnsi="Times New Roman"/>
          <w:sz w:val="22"/>
          <w:szCs w:val="22"/>
        </w:rPr>
        <w:t>ti</w:t>
      </w:r>
      <w:r w:rsidRPr="009E25C5">
        <w:rPr>
          <w:rFonts w:ascii="Times New Roman" w:hAnsi="Times New Roman"/>
          <w:sz w:val="22"/>
          <w:szCs w:val="22"/>
        </w:rPr>
        <w:t>vo a formação de cadastro de reserva para o caso de impossibilidade de atendimento pelo signatário da ata.</w:t>
      </w:r>
    </w:p>
    <w:p w14:paraId="1315D185" w14:textId="77777777" w:rsidR="00E9166C" w:rsidRPr="009E25C5" w:rsidRDefault="00E9166C" w:rsidP="00045E38">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Para fins da ordem de classificação, os licitantes ou fornecedores que aceitarem reduzir suas propostas para o preço do adjudicatário antecederão aqueles que mantiverem sua proposta original.</w:t>
      </w:r>
    </w:p>
    <w:p w14:paraId="47138C3F" w14:textId="77777777" w:rsidR="00E9166C" w:rsidRPr="009E25C5" w:rsidRDefault="00E9166C" w:rsidP="00045E38">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A habilitação dos licitantes que comporão o cadastro de reserva a que se refere o item 4.4.2.2 somente será efetuada quando houver necessidade de contratação dos licitantes remanescentes, nas seguintes hipóteses:</w:t>
      </w:r>
      <w:bookmarkStart w:id="24" w:name="habilitacao_reserva"/>
      <w:bookmarkEnd w:id="24"/>
    </w:p>
    <w:p w14:paraId="53F817D0" w14:textId="77777777" w:rsidR="00E9166C" w:rsidRPr="009E25C5" w:rsidRDefault="00E9166C" w:rsidP="005E2E1D">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Quando o licitante vencedor não assinar a ata de registro de preços, no prazo e nas condições estabelecidos </w:t>
      </w:r>
      <w:r w:rsidRPr="009E25C5">
        <w:rPr>
          <w:rFonts w:ascii="Times New Roman" w:hAnsi="Times New Roman" w:cs="Times New Roman"/>
          <w:i/>
          <w:iCs/>
          <w:color w:val="auto"/>
          <w:sz w:val="22"/>
          <w:szCs w:val="22"/>
        </w:rPr>
        <w:t>no edital</w:t>
      </w:r>
      <w:r w:rsidRPr="009E25C5">
        <w:rPr>
          <w:rFonts w:ascii="Times New Roman" w:hAnsi="Times New Roman" w:cs="Times New Roman"/>
          <w:color w:val="auto"/>
          <w:sz w:val="22"/>
          <w:szCs w:val="22"/>
        </w:rPr>
        <w:t xml:space="preserve"> </w:t>
      </w:r>
      <w:r w:rsidRPr="009E25C5">
        <w:rPr>
          <w:rFonts w:ascii="Times New Roman" w:hAnsi="Times New Roman" w:cs="Times New Roman"/>
          <w:i/>
          <w:iCs/>
          <w:color w:val="auto"/>
          <w:sz w:val="22"/>
          <w:szCs w:val="22"/>
        </w:rPr>
        <w:t>ou no aviso de contratação direta;</w:t>
      </w:r>
      <w:r w:rsidRPr="009E25C5">
        <w:rPr>
          <w:rFonts w:ascii="Times New Roman" w:hAnsi="Times New Roman" w:cs="Times New Roman"/>
          <w:color w:val="auto"/>
          <w:sz w:val="22"/>
          <w:szCs w:val="22"/>
        </w:rPr>
        <w:t xml:space="preserve"> e</w:t>
      </w:r>
    </w:p>
    <w:p w14:paraId="6FB678FA" w14:textId="266F8595" w:rsidR="00E9166C" w:rsidRPr="009E25C5" w:rsidRDefault="00E9166C" w:rsidP="005E2E1D">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Quando houver o cancelamento do registro do licitante ou do registro de preços.</w:t>
      </w:r>
    </w:p>
    <w:p w14:paraId="464BF6AC" w14:textId="77777777" w:rsidR="00E9166C" w:rsidRPr="009E25C5" w:rsidRDefault="00E9166C" w:rsidP="005E2E1D">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O preço registrado com indicação dos licitantes e fornecedores será divulgado no PNCP e ficará disponibilizado durante a vigência da ata de registro de preços.</w:t>
      </w:r>
    </w:p>
    <w:p w14:paraId="6B42F508" w14:textId="77777777" w:rsidR="00E9166C" w:rsidRPr="009E25C5" w:rsidRDefault="00E9166C" w:rsidP="005E2E1D">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2BF17DD" w14:textId="77777777" w:rsidR="00E9166C" w:rsidRPr="009E25C5" w:rsidRDefault="00E9166C" w:rsidP="00AC569D">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780338BF" w14:textId="77777777" w:rsidR="00E9166C" w:rsidRPr="009E25C5" w:rsidRDefault="00E9166C" w:rsidP="00AC569D">
      <w:pPr>
        <w:pStyle w:val="Nivel2"/>
        <w:numPr>
          <w:ilvl w:val="1"/>
          <w:numId w:val="28"/>
        </w:numPr>
        <w:shd w:val="clear" w:color="auto" w:fill="FFFFFF" w:themeFill="background1"/>
        <w:tabs>
          <w:tab w:val="left" w:pos="567"/>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A ata de registro de preços será assinada por meio de assinatura digital e disponibilizada no Sistema de Registro de Preços.</w:t>
      </w:r>
    </w:p>
    <w:p w14:paraId="2EA4F1D3" w14:textId="77777777" w:rsidR="00E9166C" w:rsidRPr="009E25C5" w:rsidRDefault="00E9166C" w:rsidP="00AC569D">
      <w:pPr>
        <w:pStyle w:val="Nivel2"/>
        <w:numPr>
          <w:ilvl w:val="1"/>
          <w:numId w:val="28"/>
        </w:numPr>
        <w:shd w:val="clear" w:color="auto" w:fill="FFFFFF" w:themeFill="background1"/>
        <w:tabs>
          <w:tab w:val="left" w:pos="567"/>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Quando o convocado não assinar a ata de registro de preços no prazo e nas condições estabelecidos no edital ou no aviso de contratação, e observado o disposto no item 4.7, observando o item 4.7 e subitens, fica facultado à Administração convocar os licitantes remanescentes do cadastro de reserva, na ordem de classificação, para fazê-lo em igual prazo e nas condições propostas pelo primeiro classificado.</w:t>
      </w:r>
      <w:bookmarkStart w:id="25" w:name="recusa_dos_que_baixaram_preco"/>
      <w:bookmarkEnd w:id="25"/>
    </w:p>
    <w:p w14:paraId="08DDEE91" w14:textId="77777777" w:rsidR="00E9166C" w:rsidRPr="009E25C5" w:rsidRDefault="00E9166C" w:rsidP="00AC569D">
      <w:pPr>
        <w:pStyle w:val="Nivel2"/>
        <w:numPr>
          <w:ilvl w:val="1"/>
          <w:numId w:val="28"/>
        </w:numPr>
        <w:shd w:val="clear" w:color="auto" w:fill="FFFFFF" w:themeFill="background1"/>
        <w:tabs>
          <w:tab w:val="left" w:pos="426"/>
          <w:tab w:val="left" w:pos="567"/>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Na hipótese de nenhum dos licitantes que trata o item 4.4.2.1, aceitar a contratação nos termos do item anterior, a Administração, observados o valor es</w:t>
      </w:r>
      <w:r w:rsidRPr="009E25C5">
        <w:rPr>
          <w:rFonts w:ascii="Times New Roman" w:eastAsia="Arial" w:hAnsi="Times New Roman"/>
          <w:sz w:val="22"/>
          <w:szCs w:val="22"/>
        </w:rPr>
        <w:t>ti</w:t>
      </w:r>
      <w:r w:rsidRPr="009E25C5">
        <w:rPr>
          <w:rFonts w:ascii="Times New Roman" w:hAnsi="Times New Roman"/>
          <w:sz w:val="22"/>
          <w:szCs w:val="22"/>
        </w:rPr>
        <w:t xml:space="preserve">mado e sua eventual atualização nos termos </w:t>
      </w:r>
      <w:r w:rsidRPr="009E25C5">
        <w:rPr>
          <w:rFonts w:ascii="Times New Roman" w:hAnsi="Times New Roman"/>
          <w:i/>
          <w:iCs/>
          <w:sz w:val="22"/>
          <w:szCs w:val="22"/>
        </w:rPr>
        <w:t>do edital ou do aviso de contratação direta</w:t>
      </w:r>
      <w:r w:rsidRPr="009E25C5">
        <w:rPr>
          <w:rFonts w:ascii="Times New Roman" w:hAnsi="Times New Roman"/>
          <w:sz w:val="22"/>
          <w:szCs w:val="22"/>
        </w:rPr>
        <w:t>, poderá:</w:t>
      </w:r>
    </w:p>
    <w:p w14:paraId="4515EC05" w14:textId="77777777" w:rsidR="00E9166C" w:rsidRPr="009E25C5" w:rsidRDefault="00E9166C" w:rsidP="00AC569D">
      <w:pPr>
        <w:pStyle w:val="Nvel3"/>
        <w:numPr>
          <w:ilvl w:val="2"/>
          <w:numId w:val="28"/>
        </w:numPr>
        <w:shd w:val="clear" w:color="auto" w:fill="FFFFFF" w:themeFill="background1"/>
        <w:tabs>
          <w:tab w:val="left" w:pos="993"/>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750C5042" w14:textId="77777777" w:rsidR="00E9166C" w:rsidRPr="009E25C5" w:rsidRDefault="00E9166C" w:rsidP="00AC569D">
      <w:pPr>
        <w:pStyle w:val="Nvel3"/>
        <w:numPr>
          <w:ilvl w:val="2"/>
          <w:numId w:val="28"/>
        </w:numPr>
        <w:shd w:val="clear" w:color="auto" w:fill="FFFFFF" w:themeFill="background1"/>
        <w:tabs>
          <w:tab w:val="left" w:pos="993"/>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46FE903" w14:textId="77777777" w:rsidR="00E9166C" w:rsidRPr="009E25C5" w:rsidRDefault="00E9166C" w:rsidP="00AC569D">
      <w:pPr>
        <w:pStyle w:val="Nivel2"/>
        <w:numPr>
          <w:ilvl w:val="1"/>
          <w:numId w:val="28"/>
        </w:numPr>
        <w:shd w:val="clear" w:color="auto" w:fill="FFFFFF" w:themeFill="background1"/>
        <w:tabs>
          <w:tab w:val="left" w:pos="567"/>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E5D5919" w14:textId="77777777" w:rsidR="00E9166C" w:rsidRPr="009E25C5" w:rsidRDefault="00E9166C" w:rsidP="00DA13A6">
      <w:pPr>
        <w:shd w:val="clear" w:color="auto" w:fill="FFFFFF" w:themeFill="background1"/>
        <w:tabs>
          <w:tab w:val="left" w:pos="426"/>
        </w:tabs>
        <w:adjustRightInd w:val="0"/>
        <w:jc w:val="both"/>
        <w:rPr>
          <w:rFonts w:ascii="Times New Roman" w:hAnsi="Times New Roman" w:cs="Times New Roman"/>
          <w:iCs/>
        </w:rPr>
      </w:pPr>
    </w:p>
    <w:p w14:paraId="6E2FF5F0" w14:textId="2BD1BB84" w:rsidR="00E9166C" w:rsidRPr="009E25C5" w:rsidRDefault="00E9166C" w:rsidP="00DA13A6">
      <w:pPr>
        <w:pStyle w:val="PargrafodaLista"/>
        <w:numPr>
          <w:ilvl w:val="0"/>
          <w:numId w:val="28"/>
        </w:numPr>
        <w:shd w:val="clear" w:color="auto" w:fill="FFFFFF" w:themeFill="background1"/>
        <w:adjustRightInd w:val="0"/>
        <w:ind w:right="-30"/>
        <w:contextualSpacing/>
        <w:rPr>
          <w:rFonts w:ascii="Times New Roman" w:hAnsi="Times New Roman" w:cs="Times New Roman"/>
          <w:iCs/>
        </w:rPr>
      </w:pPr>
      <w:r w:rsidRPr="009E25C5">
        <w:rPr>
          <w:rFonts w:ascii="Times New Roman" w:hAnsi="Times New Roman" w:cs="Times New Roman"/>
          <w:b/>
          <w:bCs/>
        </w:rPr>
        <w:t>ALTERAÇÃO OU ATUALIZAÇÃO DOS PREÇOS REGISTRADOS</w:t>
      </w:r>
      <w:r w:rsidR="00A22AEE" w:rsidRPr="009E25C5">
        <w:rPr>
          <w:rFonts w:ascii="Times New Roman" w:hAnsi="Times New Roman" w:cs="Times New Roman"/>
          <w:iCs/>
        </w:rPr>
        <w:t>:</w:t>
      </w:r>
    </w:p>
    <w:p w14:paraId="0E7BF1E4" w14:textId="77777777" w:rsidR="00A22AEE" w:rsidRPr="009E25C5" w:rsidRDefault="00A22AEE" w:rsidP="00A22AEE">
      <w:pPr>
        <w:pStyle w:val="PargrafodaLista"/>
        <w:shd w:val="clear" w:color="auto" w:fill="FFFFFF" w:themeFill="background1"/>
        <w:adjustRightInd w:val="0"/>
        <w:ind w:left="360" w:right="-30"/>
        <w:contextualSpacing/>
        <w:rPr>
          <w:rFonts w:ascii="Times New Roman" w:hAnsi="Times New Roman" w:cs="Times New Roman"/>
          <w:iCs/>
        </w:rPr>
      </w:pPr>
    </w:p>
    <w:p w14:paraId="729FD98B" w14:textId="77777777" w:rsidR="00E9166C" w:rsidRPr="009E25C5" w:rsidRDefault="00E9166C" w:rsidP="00AC569D">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Os preços registrados poderão ser alterados ou atualizados em decorrência de eventual redução dos preços pra</w:t>
      </w:r>
      <w:r w:rsidRPr="009E25C5">
        <w:rPr>
          <w:rFonts w:ascii="Times New Roman" w:eastAsia="Calibri" w:hAnsi="Times New Roman"/>
          <w:sz w:val="22"/>
          <w:szCs w:val="22"/>
        </w:rPr>
        <w:t>ti</w:t>
      </w:r>
      <w:r w:rsidRPr="009E25C5">
        <w:rPr>
          <w:rFonts w:ascii="Times New Roman" w:hAnsi="Times New Roman"/>
          <w:sz w:val="22"/>
          <w:szCs w:val="22"/>
        </w:rPr>
        <w:t>cados no mercado ou de fato que eleve o custo dos bens, das obras ou dos serviços registrados, nas seguintes situações:</w:t>
      </w:r>
    </w:p>
    <w:p w14:paraId="7969A6C6" w14:textId="77777777" w:rsidR="00E9166C" w:rsidRPr="009E25C5" w:rsidRDefault="00E9166C" w:rsidP="00813517">
      <w:pPr>
        <w:pStyle w:val="Nvel3"/>
        <w:numPr>
          <w:ilvl w:val="2"/>
          <w:numId w:val="28"/>
        </w:numPr>
        <w:shd w:val="clear" w:color="auto" w:fill="FFFFFF" w:themeFill="background1"/>
        <w:tabs>
          <w:tab w:val="left" w:pos="993"/>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Em caso de força maior, caso fortuito ou fato do príncipe ou em decorrência de fatos imprevisíveis ou previsíveis de consequências incalculáveis, que inviabilizem a execução da ata tal </w:t>
      </w:r>
      <w:r w:rsidRPr="009E25C5">
        <w:rPr>
          <w:rFonts w:ascii="Times New Roman" w:hAnsi="Times New Roman" w:cs="Times New Roman"/>
          <w:color w:val="auto"/>
          <w:sz w:val="22"/>
          <w:szCs w:val="22"/>
        </w:rPr>
        <w:lastRenderedPageBreak/>
        <w:t>como pactuada, nos termos da alínea “d” do inciso II do caput do art. 124 da Lei nº 14.133, de 2021;</w:t>
      </w:r>
    </w:p>
    <w:p w14:paraId="652FEEBE" w14:textId="77777777" w:rsidR="00E9166C" w:rsidRPr="009E25C5" w:rsidRDefault="00E9166C" w:rsidP="00813517">
      <w:pPr>
        <w:pStyle w:val="Nvel3"/>
        <w:numPr>
          <w:ilvl w:val="2"/>
          <w:numId w:val="28"/>
        </w:numPr>
        <w:shd w:val="clear" w:color="auto" w:fill="FFFFFF" w:themeFill="background1"/>
        <w:tabs>
          <w:tab w:val="left" w:pos="993"/>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Em caso de criação, alteração ou ex</w:t>
      </w:r>
      <w:r w:rsidRPr="009E25C5">
        <w:rPr>
          <w:rFonts w:ascii="Times New Roman" w:eastAsia="Calibri" w:hAnsi="Times New Roman" w:cs="Times New Roman"/>
          <w:color w:val="auto"/>
          <w:sz w:val="22"/>
          <w:szCs w:val="22"/>
        </w:rPr>
        <w:t>ti</w:t>
      </w:r>
      <w:r w:rsidRPr="009E25C5">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7AE6CFC1" w14:textId="77777777" w:rsidR="00E9166C" w:rsidRPr="009E25C5" w:rsidRDefault="00E9166C" w:rsidP="00813517">
      <w:pPr>
        <w:pStyle w:val="Nvel3"/>
        <w:numPr>
          <w:ilvl w:val="2"/>
          <w:numId w:val="28"/>
        </w:numPr>
        <w:shd w:val="clear" w:color="auto" w:fill="FFFFFF" w:themeFill="background1"/>
        <w:tabs>
          <w:tab w:val="left" w:pos="993"/>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Na hipótese de previsão no edital ou no aviso de contratação direta de cláusula de reajustamento ou repactuação sobre os preços registrados, nos termos da Lei nº 14.133, de 2021.</w:t>
      </w:r>
    </w:p>
    <w:p w14:paraId="0684797D" w14:textId="77777777" w:rsidR="00E9166C" w:rsidRPr="009E25C5" w:rsidRDefault="00E9166C" w:rsidP="00813517">
      <w:pPr>
        <w:widowControl/>
        <w:numPr>
          <w:ilvl w:val="2"/>
          <w:numId w:val="28"/>
        </w:numPr>
        <w:shd w:val="clear" w:color="auto" w:fill="FFFFFF" w:themeFill="background1"/>
        <w:tabs>
          <w:tab w:val="left" w:pos="851"/>
          <w:tab w:val="left" w:pos="993"/>
        </w:tabs>
        <w:adjustRightInd w:val="0"/>
        <w:ind w:left="284" w:firstLine="0"/>
        <w:jc w:val="both"/>
        <w:rPr>
          <w:rFonts w:ascii="Times New Roman" w:hAnsi="Times New Roman" w:cs="Times New Roman"/>
        </w:rPr>
      </w:pPr>
      <w:r w:rsidRPr="009E25C5">
        <w:rPr>
          <w:rFonts w:ascii="Times New Roman" w:hAnsi="Times New Roman" w:cs="Times New Roman"/>
        </w:rPr>
        <w:t>No caso da repactuação, poderá ser a pedido do interessado, conforme critérios definidos para a contratação.</w:t>
      </w:r>
    </w:p>
    <w:p w14:paraId="23356251" w14:textId="77777777" w:rsidR="00E9166C" w:rsidRPr="009E25C5" w:rsidRDefault="00E9166C" w:rsidP="00DA13A6">
      <w:pPr>
        <w:shd w:val="clear" w:color="auto" w:fill="FFFFFF" w:themeFill="background1"/>
        <w:tabs>
          <w:tab w:val="left" w:pos="851"/>
        </w:tabs>
        <w:adjustRightInd w:val="0"/>
        <w:ind w:left="284"/>
        <w:jc w:val="both"/>
        <w:rPr>
          <w:rFonts w:ascii="Times New Roman" w:hAnsi="Times New Roman" w:cs="Times New Roman"/>
        </w:rPr>
      </w:pPr>
      <w:r w:rsidRPr="009E25C5">
        <w:rPr>
          <w:rFonts w:ascii="Times New Roman" w:hAnsi="Times New Roman" w:cs="Times New Roman"/>
        </w:rPr>
        <w:t> </w:t>
      </w:r>
    </w:p>
    <w:p w14:paraId="52096FDA" w14:textId="77777777" w:rsidR="00E9166C" w:rsidRPr="009E25C5" w:rsidRDefault="00E9166C" w:rsidP="00DA13A6">
      <w:pPr>
        <w:pStyle w:val="Nivel10"/>
        <w:widowControl w:val="0"/>
        <w:numPr>
          <w:ilvl w:val="0"/>
          <w:numId w:val="28"/>
        </w:numPr>
        <w:shd w:val="clear" w:color="auto" w:fill="FFFFFF" w:themeFill="background1"/>
        <w:autoSpaceDE w:val="0"/>
        <w:autoSpaceDN w:val="0"/>
        <w:adjustRightInd w:val="0"/>
        <w:spacing w:before="0" w:line="240" w:lineRule="auto"/>
        <w:ind w:left="284" w:hanging="284"/>
        <w:rPr>
          <w:rFonts w:ascii="Times New Roman" w:hAnsi="Times New Roman" w:cs="Times New Roman"/>
          <w:sz w:val="22"/>
          <w:szCs w:val="22"/>
        </w:rPr>
      </w:pPr>
      <w:r w:rsidRPr="009E25C5">
        <w:rPr>
          <w:rFonts w:ascii="Times New Roman" w:hAnsi="Times New Roman" w:cs="Times New Roman"/>
          <w:sz w:val="22"/>
          <w:szCs w:val="22"/>
        </w:rPr>
        <w:t>NEGOCIAÇÃO DE PREÇOS REGISTRADOS.</w:t>
      </w:r>
    </w:p>
    <w:p w14:paraId="4F14E166" w14:textId="77777777" w:rsidR="00E9166C" w:rsidRPr="009E25C5" w:rsidRDefault="00E9166C" w:rsidP="00DA13A6">
      <w:pPr>
        <w:pStyle w:val="Nivel10"/>
        <w:widowControl w:val="0"/>
        <w:shd w:val="clear" w:color="auto" w:fill="FFFFFF" w:themeFill="background1"/>
        <w:autoSpaceDE w:val="0"/>
        <w:autoSpaceDN w:val="0"/>
        <w:adjustRightInd w:val="0"/>
        <w:spacing w:before="0" w:line="240" w:lineRule="auto"/>
        <w:ind w:firstLine="0"/>
        <w:rPr>
          <w:rFonts w:ascii="Times New Roman" w:hAnsi="Times New Roman" w:cs="Times New Roman"/>
          <w:color w:val="auto"/>
          <w:sz w:val="22"/>
          <w:szCs w:val="22"/>
        </w:rPr>
      </w:pPr>
    </w:p>
    <w:p w14:paraId="6F17F2C6" w14:textId="77777777" w:rsidR="00E9166C" w:rsidRPr="009E25C5" w:rsidRDefault="00E9166C" w:rsidP="00BD74BF">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Na hipótese de o preço registrado tornar-se superior ao preço pra</w:t>
      </w:r>
      <w:r w:rsidRPr="009E25C5">
        <w:rPr>
          <w:rFonts w:ascii="Times New Roman" w:eastAsia="Calibri" w:hAnsi="Times New Roman"/>
          <w:sz w:val="22"/>
          <w:szCs w:val="22"/>
        </w:rPr>
        <w:t>ti</w:t>
      </w:r>
      <w:r w:rsidRPr="009E25C5">
        <w:rPr>
          <w:rFonts w:ascii="Times New Roman" w:hAnsi="Times New Roman"/>
          <w:sz w:val="22"/>
          <w:szCs w:val="22"/>
        </w:rPr>
        <w:t>cado no mercado por mo</w:t>
      </w:r>
      <w:r w:rsidRPr="009E25C5">
        <w:rPr>
          <w:rFonts w:ascii="Times New Roman" w:eastAsia="Calibri" w:hAnsi="Times New Roman"/>
          <w:sz w:val="22"/>
          <w:szCs w:val="22"/>
        </w:rPr>
        <w:t>ti</w:t>
      </w:r>
      <w:r w:rsidRPr="009E25C5">
        <w:rPr>
          <w:rFonts w:ascii="Times New Roman" w:hAnsi="Times New Roman"/>
          <w:sz w:val="22"/>
          <w:szCs w:val="22"/>
        </w:rPr>
        <w:t>vo superveniente, o órgão ou en</w:t>
      </w:r>
      <w:r w:rsidRPr="009E25C5">
        <w:rPr>
          <w:rFonts w:ascii="Times New Roman" w:eastAsia="Calibri" w:hAnsi="Times New Roman"/>
          <w:sz w:val="22"/>
          <w:szCs w:val="22"/>
        </w:rPr>
        <w:t>ti</w:t>
      </w:r>
      <w:r w:rsidRPr="009E25C5">
        <w:rPr>
          <w:rFonts w:ascii="Times New Roman" w:hAnsi="Times New Roman"/>
          <w:sz w:val="22"/>
          <w:szCs w:val="22"/>
        </w:rPr>
        <w:t>dade gerenciadora convocará o fornecedor para negociar a redução do preço registrado.</w:t>
      </w:r>
    </w:p>
    <w:p w14:paraId="04C98547" w14:textId="77777777" w:rsidR="00E9166C" w:rsidRPr="009E25C5" w:rsidRDefault="00E9166C" w:rsidP="00BD74BF">
      <w:pPr>
        <w:pStyle w:val="Nvel3"/>
        <w:numPr>
          <w:ilvl w:val="2"/>
          <w:numId w:val="28"/>
        </w:numPr>
        <w:shd w:val="clear" w:color="auto" w:fill="FFFFFF" w:themeFill="background1"/>
        <w:tabs>
          <w:tab w:val="left" w:pos="993"/>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Caso não aceite reduzir seu preço aos valores pra</w:t>
      </w:r>
      <w:r w:rsidRPr="009E25C5">
        <w:rPr>
          <w:rFonts w:ascii="Times New Roman" w:eastAsia="Calibri" w:hAnsi="Times New Roman" w:cs="Times New Roman"/>
          <w:color w:val="auto"/>
          <w:sz w:val="22"/>
          <w:szCs w:val="22"/>
        </w:rPr>
        <w:t>ti</w:t>
      </w:r>
      <w:r w:rsidRPr="009E25C5">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420AA546" w14:textId="77777777" w:rsidR="00E9166C" w:rsidRPr="009E25C5" w:rsidRDefault="00E9166C" w:rsidP="00BD74BF">
      <w:pPr>
        <w:pStyle w:val="Nvel3"/>
        <w:numPr>
          <w:ilvl w:val="2"/>
          <w:numId w:val="28"/>
        </w:numPr>
        <w:shd w:val="clear" w:color="auto" w:fill="FFFFFF" w:themeFill="background1"/>
        <w:tabs>
          <w:tab w:val="left" w:pos="993"/>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D7335EA" w14:textId="77777777" w:rsidR="00E9166C" w:rsidRPr="009E25C5" w:rsidRDefault="00E9166C" w:rsidP="00BD74BF">
      <w:pPr>
        <w:pStyle w:val="Nvel3"/>
        <w:numPr>
          <w:ilvl w:val="2"/>
          <w:numId w:val="28"/>
        </w:numPr>
        <w:shd w:val="clear" w:color="auto" w:fill="FFFFFF" w:themeFill="background1"/>
        <w:tabs>
          <w:tab w:val="left" w:pos="993"/>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Se não obtiver êxito nas negociações, o órgão ou en</w:t>
      </w:r>
      <w:r w:rsidRPr="009E25C5">
        <w:rPr>
          <w:rFonts w:ascii="Times New Roman" w:eastAsia="Calibri" w:hAnsi="Times New Roman" w:cs="Times New Roman"/>
          <w:color w:val="auto"/>
          <w:sz w:val="22"/>
          <w:szCs w:val="22"/>
        </w:rPr>
        <w:t>tid</w:t>
      </w:r>
      <w:r w:rsidRPr="009E25C5">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26" w:name="reducao_preco_mercado_negociacao_frustra"/>
      <w:bookmarkEnd w:id="26"/>
    </w:p>
    <w:p w14:paraId="37E8106D" w14:textId="5D39BF67" w:rsidR="00E9166C" w:rsidRPr="009E25C5" w:rsidRDefault="00E9166C" w:rsidP="00BD74BF">
      <w:pPr>
        <w:pStyle w:val="Nvel3"/>
        <w:numPr>
          <w:ilvl w:val="2"/>
          <w:numId w:val="28"/>
        </w:numPr>
        <w:shd w:val="clear" w:color="auto" w:fill="FFFFFF" w:themeFill="background1"/>
        <w:tabs>
          <w:tab w:val="left" w:pos="993"/>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Na hipótese de redução do preço registrado, o gerenciador comunicará aos órgãos e às en</w:t>
      </w:r>
      <w:r w:rsidRPr="009E25C5">
        <w:rPr>
          <w:rFonts w:ascii="Times New Roman" w:eastAsia="Calibri" w:hAnsi="Times New Roman" w:cs="Times New Roman"/>
          <w:color w:val="auto"/>
          <w:sz w:val="22"/>
          <w:szCs w:val="22"/>
        </w:rPr>
        <w:t>ti</w:t>
      </w:r>
      <w:r w:rsidRPr="009E25C5">
        <w:rPr>
          <w:rFonts w:ascii="Times New Roman" w:hAnsi="Times New Roman" w:cs="Times New Roman"/>
          <w:color w:val="auto"/>
          <w:sz w:val="22"/>
          <w:szCs w:val="22"/>
        </w:rPr>
        <w:t xml:space="preserve">dades que </w:t>
      </w:r>
      <w:r w:rsidRPr="009E25C5">
        <w:rPr>
          <w:rFonts w:ascii="Times New Roman" w:eastAsia="Calibri" w:hAnsi="Times New Roman" w:cs="Times New Roman"/>
          <w:color w:val="auto"/>
          <w:sz w:val="22"/>
          <w:szCs w:val="22"/>
        </w:rPr>
        <w:t>ti</w:t>
      </w:r>
      <w:r w:rsidRPr="009E25C5">
        <w:rPr>
          <w:rFonts w:ascii="Times New Roman" w:hAnsi="Times New Roman" w:cs="Times New Roman"/>
          <w:color w:val="auto"/>
          <w:sz w:val="22"/>
          <w:szCs w:val="22"/>
        </w:rPr>
        <w:t>verem firma</w:t>
      </w:r>
      <w:r w:rsidR="003D5ECB" w:rsidRPr="009E25C5">
        <w:rPr>
          <w:rFonts w:ascii="Times New Roman" w:hAnsi="Times New Roman" w:cs="Times New Roman"/>
          <w:color w:val="auto"/>
          <w:sz w:val="22"/>
          <w:szCs w:val="22"/>
        </w:rPr>
        <w:t xml:space="preserve">do </w:t>
      </w:r>
      <w:r w:rsidR="004711C2" w:rsidRPr="009E25C5">
        <w:rPr>
          <w:rFonts w:ascii="Times New Roman" w:hAnsi="Times New Roman" w:cs="Times New Roman"/>
          <w:color w:val="auto"/>
          <w:sz w:val="22"/>
          <w:szCs w:val="22"/>
        </w:rPr>
        <w:t>Termo de Contrato</w:t>
      </w:r>
      <w:r w:rsidRPr="009E25C5">
        <w:rPr>
          <w:rFonts w:ascii="Times New Roman" w:hAnsi="Times New Roman" w:cs="Times New Roman"/>
          <w:color w:val="auto"/>
          <w:sz w:val="22"/>
          <w:szCs w:val="22"/>
        </w:rPr>
        <w:t>s decorrentes da ata de registro de preços para que avaliem a conveniência e a oportunidade de diligenciarem negociação com vistas à alteração contratual, observado o disposto no art. 124 da Lei nº 14.133, de 2021.</w:t>
      </w:r>
    </w:p>
    <w:p w14:paraId="5CCAE4D6" w14:textId="77777777" w:rsidR="00E9166C" w:rsidRPr="009E25C5" w:rsidRDefault="00E9166C" w:rsidP="004A1405">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7" w:name="hipotese_preco_mercado_maior"/>
      <w:bookmarkEnd w:id="27"/>
    </w:p>
    <w:p w14:paraId="6EB9CB44" w14:textId="77777777" w:rsidR="00E9166C" w:rsidRPr="009E25C5" w:rsidRDefault="00E9166C" w:rsidP="004A1405">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Neste caso, o fornecedor encaminhará, juntamente com o pedido de alteração, a documentação comprobatória ou </w:t>
      </w:r>
      <w:proofErr w:type="spellStart"/>
      <w:r w:rsidRPr="009E25C5">
        <w:rPr>
          <w:rFonts w:ascii="Times New Roman" w:hAnsi="Times New Roman" w:cs="Times New Roman"/>
          <w:color w:val="auto"/>
          <w:sz w:val="22"/>
          <w:szCs w:val="22"/>
        </w:rPr>
        <w:t>a</w:t>
      </w:r>
      <w:proofErr w:type="spellEnd"/>
      <w:r w:rsidRPr="009E25C5">
        <w:rPr>
          <w:rFonts w:ascii="Times New Roman" w:hAnsi="Times New Roman" w:cs="Times New Roman"/>
          <w:color w:val="auto"/>
          <w:sz w:val="22"/>
          <w:szCs w:val="22"/>
        </w:rPr>
        <w:t xml:space="preserve"> planilha de custos que demonstre a inviabilidade do preço registrado em relação às condições inicialmente pactuadas.</w:t>
      </w:r>
      <w:bookmarkStart w:id="28" w:name="prova_preco_mercado_maior"/>
      <w:bookmarkEnd w:id="28"/>
    </w:p>
    <w:p w14:paraId="68B7F4A0" w14:textId="25B3C008" w:rsidR="00E9166C" w:rsidRPr="009E25C5" w:rsidRDefault="00E9166C" w:rsidP="004A1405">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9E25C5">
        <w:rPr>
          <w:rFonts w:ascii="Times New Roman" w:eastAsia="Calibri" w:hAnsi="Times New Roman" w:cs="Times New Roman"/>
          <w:color w:val="auto"/>
          <w:sz w:val="22"/>
          <w:szCs w:val="22"/>
        </w:rPr>
        <w:t>ti</w:t>
      </w:r>
      <w:r w:rsidRPr="009E25C5">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9E25C5">
        <w:rPr>
          <w:rFonts w:ascii="Times New Roman" w:hAnsi="Times New Roman" w:cs="Times New Roman"/>
          <w:color w:val="auto"/>
          <w:sz w:val="22"/>
          <w:szCs w:val="22"/>
        </w:rPr>
        <w:fldChar w:fldCharType="begin"/>
      </w:r>
      <w:r w:rsidRPr="009E25C5">
        <w:rPr>
          <w:rFonts w:ascii="Times New Roman" w:hAnsi="Times New Roman" w:cs="Times New Roman"/>
          <w:color w:val="auto"/>
          <w:sz w:val="22"/>
          <w:szCs w:val="22"/>
        </w:rPr>
        <w:instrText xml:space="preserve"> REF cancelamento_do_fornecedor \r \h  \* MERGEFORMAT </w:instrText>
      </w:r>
      <w:r w:rsidRPr="009E25C5">
        <w:rPr>
          <w:rFonts w:ascii="Times New Roman" w:hAnsi="Times New Roman" w:cs="Times New Roman"/>
          <w:color w:val="auto"/>
          <w:sz w:val="22"/>
          <w:szCs w:val="22"/>
        </w:rPr>
      </w:r>
      <w:r w:rsidRPr="009E25C5">
        <w:rPr>
          <w:rFonts w:ascii="Times New Roman" w:hAnsi="Times New Roman" w:cs="Times New Roman"/>
          <w:color w:val="auto"/>
          <w:sz w:val="22"/>
          <w:szCs w:val="22"/>
        </w:rPr>
        <w:fldChar w:fldCharType="separate"/>
      </w:r>
      <w:r w:rsidR="00836C54" w:rsidRPr="009E25C5">
        <w:rPr>
          <w:rFonts w:ascii="Times New Roman" w:hAnsi="Times New Roman" w:cs="Times New Roman"/>
          <w:color w:val="auto"/>
          <w:sz w:val="22"/>
          <w:szCs w:val="22"/>
        </w:rPr>
        <w:t>8.1</w:t>
      </w:r>
      <w:r w:rsidRPr="009E25C5">
        <w:rPr>
          <w:rFonts w:ascii="Times New Roman" w:hAnsi="Times New Roman" w:cs="Times New Roman"/>
          <w:color w:val="auto"/>
          <w:sz w:val="22"/>
          <w:szCs w:val="22"/>
        </w:rPr>
        <w:fldChar w:fldCharType="end"/>
      </w:r>
      <w:r w:rsidRPr="009E25C5">
        <w:rPr>
          <w:rFonts w:ascii="Times New Roman" w:hAnsi="Times New Roman" w:cs="Times New Roman"/>
          <w:color w:val="auto"/>
          <w:sz w:val="22"/>
          <w:szCs w:val="22"/>
        </w:rPr>
        <w:t>, sem prejuízo das sanções previstas na Lei nº 14.133, de 2021, e na legislação aplicável.</w:t>
      </w:r>
      <w:bookmarkStart w:id="29" w:name="nao_comprovacao_majoracao_mercado"/>
      <w:bookmarkEnd w:id="29"/>
    </w:p>
    <w:p w14:paraId="743080F4" w14:textId="77777777" w:rsidR="00E9166C" w:rsidRPr="009E25C5" w:rsidRDefault="00E9166C" w:rsidP="004A1405">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3D000E3" w14:textId="106415CD" w:rsidR="00E9166C" w:rsidRPr="009E25C5" w:rsidRDefault="00E9166C" w:rsidP="004A1405">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9E25C5">
        <w:rPr>
          <w:rFonts w:ascii="Times New Roman" w:hAnsi="Times New Roman" w:cs="Times New Roman"/>
          <w:color w:val="auto"/>
          <w:sz w:val="22"/>
          <w:szCs w:val="22"/>
        </w:rPr>
        <w:fldChar w:fldCharType="begin"/>
      </w:r>
      <w:r w:rsidRPr="009E25C5">
        <w:rPr>
          <w:rFonts w:ascii="Times New Roman" w:hAnsi="Times New Roman" w:cs="Times New Roman"/>
          <w:color w:val="auto"/>
          <w:sz w:val="22"/>
          <w:szCs w:val="22"/>
        </w:rPr>
        <w:instrText xml:space="preserve"> REF cancelamento_da_ata \r \h  \* MERGEFORMAT </w:instrText>
      </w:r>
      <w:r w:rsidRPr="009E25C5">
        <w:rPr>
          <w:rFonts w:ascii="Times New Roman" w:hAnsi="Times New Roman" w:cs="Times New Roman"/>
          <w:color w:val="auto"/>
          <w:sz w:val="22"/>
          <w:szCs w:val="22"/>
        </w:rPr>
      </w:r>
      <w:r w:rsidRPr="009E25C5">
        <w:rPr>
          <w:rFonts w:ascii="Times New Roman" w:hAnsi="Times New Roman" w:cs="Times New Roman"/>
          <w:color w:val="auto"/>
          <w:sz w:val="22"/>
          <w:szCs w:val="22"/>
        </w:rPr>
        <w:fldChar w:fldCharType="separate"/>
      </w:r>
      <w:r w:rsidR="00836C54" w:rsidRPr="009E25C5">
        <w:rPr>
          <w:rFonts w:ascii="Times New Roman" w:hAnsi="Times New Roman" w:cs="Times New Roman"/>
          <w:color w:val="auto"/>
          <w:sz w:val="22"/>
          <w:szCs w:val="22"/>
        </w:rPr>
        <w:t>8.4</w:t>
      </w:r>
      <w:r w:rsidRPr="009E25C5">
        <w:rPr>
          <w:rFonts w:ascii="Times New Roman" w:hAnsi="Times New Roman" w:cs="Times New Roman"/>
          <w:color w:val="auto"/>
          <w:sz w:val="22"/>
          <w:szCs w:val="22"/>
        </w:rPr>
        <w:fldChar w:fldCharType="end"/>
      </w:r>
      <w:r w:rsidRPr="009E25C5">
        <w:rPr>
          <w:rFonts w:ascii="Times New Roman" w:hAnsi="Times New Roman" w:cs="Times New Roman"/>
          <w:color w:val="auto"/>
          <w:sz w:val="22"/>
          <w:szCs w:val="22"/>
        </w:rPr>
        <w:t>, e adotará as medidas cabíveis para a obtenção da contratação mais vantajosa.</w:t>
      </w:r>
      <w:bookmarkStart w:id="30" w:name="majora_preco_mercado_negociacao_frustra"/>
      <w:bookmarkEnd w:id="30"/>
    </w:p>
    <w:p w14:paraId="5DBEBBD6" w14:textId="4B91C281" w:rsidR="00E9166C" w:rsidRPr="009E25C5" w:rsidRDefault="00E9166C" w:rsidP="002B2A9E">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9E25C5">
        <w:rPr>
          <w:rFonts w:ascii="Times New Roman" w:hAnsi="Times New Roman" w:cs="Times New Roman"/>
          <w:color w:val="auto"/>
          <w:sz w:val="22"/>
          <w:szCs w:val="22"/>
        </w:rPr>
        <w:fldChar w:fldCharType="begin"/>
      </w:r>
      <w:r w:rsidRPr="009E25C5">
        <w:rPr>
          <w:rFonts w:ascii="Times New Roman" w:hAnsi="Times New Roman" w:cs="Times New Roman"/>
          <w:color w:val="auto"/>
          <w:sz w:val="22"/>
          <w:szCs w:val="22"/>
        </w:rPr>
        <w:instrText xml:space="preserve"> REF hipotese_preco_mercado_maior \r \h  \* MERGEFORMAT </w:instrText>
      </w:r>
      <w:r w:rsidRPr="009E25C5">
        <w:rPr>
          <w:rFonts w:ascii="Times New Roman" w:hAnsi="Times New Roman" w:cs="Times New Roman"/>
          <w:color w:val="auto"/>
          <w:sz w:val="22"/>
          <w:szCs w:val="22"/>
        </w:rPr>
      </w:r>
      <w:r w:rsidRPr="009E25C5">
        <w:rPr>
          <w:rFonts w:ascii="Times New Roman" w:hAnsi="Times New Roman" w:cs="Times New Roman"/>
          <w:color w:val="auto"/>
          <w:sz w:val="22"/>
          <w:szCs w:val="22"/>
        </w:rPr>
        <w:fldChar w:fldCharType="separate"/>
      </w:r>
      <w:r w:rsidR="00836C54" w:rsidRPr="009E25C5">
        <w:rPr>
          <w:rFonts w:ascii="Times New Roman" w:hAnsi="Times New Roman" w:cs="Times New Roman"/>
          <w:color w:val="auto"/>
          <w:sz w:val="22"/>
          <w:szCs w:val="22"/>
        </w:rPr>
        <w:t>6.2</w:t>
      </w:r>
      <w:r w:rsidRPr="009E25C5">
        <w:rPr>
          <w:rFonts w:ascii="Times New Roman" w:hAnsi="Times New Roman" w:cs="Times New Roman"/>
          <w:color w:val="auto"/>
          <w:sz w:val="22"/>
          <w:szCs w:val="22"/>
        </w:rPr>
        <w:fldChar w:fldCharType="end"/>
      </w:r>
      <w:r w:rsidRPr="009E25C5">
        <w:rPr>
          <w:rFonts w:ascii="Times New Roman" w:hAnsi="Times New Roman" w:cs="Times New Roman"/>
          <w:color w:val="auto"/>
          <w:sz w:val="22"/>
          <w:szCs w:val="22"/>
        </w:rPr>
        <w:t xml:space="preserve"> e no item </w:t>
      </w:r>
      <w:r w:rsidRPr="009E25C5">
        <w:rPr>
          <w:rFonts w:ascii="Times New Roman" w:hAnsi="Times New Roman" w:cs="Times New Roman"/>
          <w:color w:val="auto"/>
          <w:sz w:val="22"/>
          <w:szCs w:val="22"/>
        </w:rPr>
        <w:fldChar w:fldCharType="begin"/>
      </w:r>
      <w:r w:rsidRPr="009E25C5">
        <w:rPr>
          <w:rFonts w:ascii="Times New Roman" w:hAnsi="Times New Roman" w:cs="Times New Roman"/>
          <w:color w:val="auto"/>
          <w:sz w:val="22"/>
          <w:szCs w:val="22"/>
        </w:rPr>
        <w:instrText xml:space="preserve"> REF prova_preco_mercado_maior \r \h  \* MERGEFORMAT </w:instrText>
      </w:r>
      <w:r w:rsidRPr="009E25C5">
        <w:rPr>
          <w:rFonts w:ascii="Times New Roman" w:hAnsi="Times New Roman" w:cs="Times New Roman"/>
          <w:color w:val="auto"/>
          <w:sz w:val="22"/>
          <w:szCs w:val="22"/>
        </w:rPr>
      </w:r>
      <w:r w:rsidRPr="009E25C5">
        <w:rPr>
          <w:rFonts w:ascii="Times New Roman" w:hAnsi="Times New Roman" w:cs="Times New Roman"/>
          <w:color w:val="auto"/>
          <w:sz w:val="22"/>
          <w:szCs w:val="22"/>
        </w:rPr>
        <w:fldChar w:fldCharType="separate"/>
      </w:r>
      <w:r w:rsidR="00836C54" w:rsidRPr="009E25C5">
        <w:rPr>
          <w:rFonts w:ascii="Times New Roman" w:hAnsi="Times New Roman" w:cs="Times New Roman"/>
          <w:color w:val="auto"/>
          <w:sz w:val="22"/>
          <w:szCs w:val="22"/>
        </w:rPr>
        <w:t>6.2.1</w:t>
      </w:r>
      <w:r w:rsidRPr="009E25C5">
        <w:rPr>
          <w:rFonts w:ascii="Times New Roman" w:hAnsi="Times New Roman" w:cs="Times New Roman"/>
          <w:color w:val="auto"/>
          <w:sz w:val="22"/>
          <w:szCs w:val="22"/>
        </w:rPr>
        <w:fldChar w:fldCharType="end"/>
      </w:r>
      <w:r w:rsidRPr="009E25C5">
        <w:rPr>
          <w:rFonts w:ascii="Times New Roman" w:hAnsi="Times New Roman" w:cs="Times New Roman"/>
          <w:color w:val="auto"/>
          <w:sz w:val="22"/>
          <w:szCs w:val="22"/>
        </w:rPr>
        <w:t>, o órgão ou en</w:t>
      </w:r>
      <w:r w:rsidRPr="009E25C5">
        <w:rPr>
          <w:rFonts w:ascii="Times New Roman" w:eastAsia="Calibri" w:hAnsi="Times New Roman" w:cs="Times New Roman"/>
          <w:color w:val="auto"/>
          <w:sz w:val="22"/>
          <w:szCs w:val="22"/>
        </w:rPr>
        <w:t>ti</w:t>
      </w:r>
      <w:r w:rsidRPr="009E25C5">
        <w:rPr>
          <w:rFonts w:ascii="Times New Roman" w:hAnsi="Times New Roman" w:cs="Times New Roman"/>
          <w:color w:val="auto"/>
          <w:sz w:val="22"/>
          <w:szCs w:val="22"/>
        </w:rPr>
        <w:t>dade gerenciadora atualizará o preço registrado, de acordo com a realidade dos valores praticados pelo mercado.</w:t>
      </w:r>
    </w:p>
    <w:p w14:paraId="7938E37F" w14:textId="7DD20308" w:rsidR="00E9166C" w:rsidRPr="009E25C5" w:rsidRDefault="00E9166C" w:rsidP="002B2A9E">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 O órgão ou en</w:t>
      </w:r>
      <w:r w:rsidRPr="009E25C5">
        <w:rPr>
          <w:rFonts w:ascii="Times New Roman" w:eastAsia="Calibri" w:hAnsi="Times New Roman" w:cs="Times New Roman"/>
          <w:color w:val="auto"/>
          <w:sz w:val="22"/>
          <w:szCs w:val="22"/>
        </w:rPr>
        <w:t>ti</w:t>
      </w:r>
      <w:r w:rsidRPr="009E25C5">
        <w:rPr>
          <w:rFonts w:ascii="Times New Roman" w:hAnsi="Times New Roman" w:cs="Times New Roman"/>
          <w:color w:val="auto"/>
          <w:sz w:val="22"/>
          <w:szCs w:val="22"/>
        </w:rPr>
        <w:t>dade gerenciadora comunicará aos órgãos e às en</w:t>
      </w:r>
      <w:r w:rsidRPr="009E25C5">
        <w:rPr>
          <w:rFonts w:ascii="Times New Roman" w:eastAsia="Calibri" w:hAnsi="Times New Roman" w:cs="Times New Roman"/>
          <w:color w:val="auto"/>
          <w:sz w:val="22"/>
          <w:szCs w:val="22"/>
        </w:rPr>
        <w:t>ti</w:t>
      </w:r>
      <w:r w:rsidRPr="009E25C5">
        <w:rPr>
          <w:rFonts w:ascii="Times New Roman" w:hAnsi="Times New Roman" w:cs="Times New Roman"/>
          <w:color w:val="auto"/>
          <w:sz w:val="22"/>
          <w:szCs w:val="22"/>
        </w:rPr>
        <w:t xml:space="preserve">dades que </w:t>
      </w:r>
      <w:r w:rsidRPr="009E25C5">
        <w:rPr>
          <w:rFonts w:ascii="Times New Roman" w:eastAsia="Calibri" w:hAnsi="Times New Roman" w:cs="Times New Roman"/>
          <w:color w:val="auto"/>
          <w:sz w:val="22"/>
          <w:szCs w:val="22"/>
        </w:rPr>
        <w:t>ti</w:t>
      </w:r>
      <w:r w:rsidRPr="009E25C5">
        <w:rPr>
          <w:rFonts w:ascii="Times New Roman" w:hAnsi="Times New Roman" w:cs="Times New Roman"/>
          <w:color w:val="auto"/>
          <w:sz w:val="22"/>
          <w:szCs w:val="22"/>
        </w:rPr>
        <w:t>verem firma</w:t>
      </w:r>
      <w:r w:rsidR="003D5ECB" w:rsidRPr="009E25C5">
        <w:rPr>
          <w:rFonts w:ascii="Times New Roman" w:hAnsi="Times New Roman" w:cs="Times New Roman"/>
          <w:color w:val="auto"/>
          <w:sz w:val="22"/>
          <w:szCs w:val="22"/>
        </w:rPr>
        <w:t xml:space="preserve">do </w:t>
      </w:r>
      <w:r w:rsidR="004711C2" w:rsidRPr="009E25C5">
        <w:rPr>
          <w:rFonts w:ascii="Times New Roman" w:hAnsi="Times New Roman" w:cs="Times New Roman"/>
          <w:color w:val="auto"/>
          <w:sz w:val="22"/>
          <w:szCs w:val="22"/>
        </w:rPr>
        <w:t>Termo de Contrato</w:t>
      </w:r>
      <w:r w:rsidRPr="009E25C5">
        <w:rPr>
          <w:rFonts w:ascii="Times New Roman" w:hAnsi="Times New Roman" w:cs="Times New Roman"/>
          <w:color w:val="auto"/>
          <w:sz w:val="22"/>
          <w:szCs w:val="22"/>
        </w:rPr>
        <w:t>s decorrentes da ata de registro de preços sobre a efe</w:t>
      </w:r>
      <w:r w:rsidRPr="009E25C5">
        <w:rPr>
          <w:rFonts w:ascii="Times New Roman" w:eastAsia="Calibri" w:hAnsi="Times New Roman" w:cs="Times New Roman"/>
          <w:color w:val="auto"/>
          <w:sz w:val="22"/>
          <w:szCs w:val="22"/>
        </w:rPr>
        <w:t>ti</w:t>
      </w:r>
      <w:r w:rsidRPr="009E25C5">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167C686A" w14:textId="77777777" w:rsidR="00E9166C" w:rsidRPr="009E25C5" w:rsidRDefault="00E9166C" w:rsidP="00DA13A6">
      <w:pPr>
        <w:shd w:val="clear" w:color="auto" w:fill="FFFFFF" w:themeFill="background1"/>
        <w:rPr>
          <w:rFonts w:ascii="Times New Roman" w:hAnsi="Times New Roman" w:cs="Times New Roman"/>
          <w:iCs/>
        </w:rPr>
      </w:pPr>
    </w:p>
    <w:p w14:paraId="3DBE65ED" w14:textId="77777777" w:rsidR="00E9166C" w:rsidRPr="009E25C5" w:rsidRDefault="00E9166C" w:rsidP="00DA13A6">
      <w:pPr>
        <w:numPr>
          <w:ilvl w:val="0"/>
          <w:numId w:val="28"/>
        </w:numPr>
        <w:shd w:val="clear" w:color="auto" w:fill="FFFFFF" w:themeFill="background1"/>
        <w:adjustRightInd w:val="0"/>
        <w:ind w:left="284" w:hanging="284"/>
        <w:jc w:val="both"/>
        <w:rPr>
          <w:rFonts w:ascii="Times New Roman" w:hAnsi="Times New Roman" w:cs="Times New Roman"/>
          <w:b/>
          <w:bCs/>
          <w:iCs/>
        </w:rPr>
      </w:pPr>
      <w:r w:rsidRPr="009E25C5">
        <w:rPr>
          <w:rFonts w:ascii="Times New Roman" w:hAnsi="Times New Roman" w:cs="Times New Roman"/>
          <w:b/>
          <w:bCs/>
        </w:rPr>
        <w:t>REMANEJAMENTO DAS QUANTIDADES REGISTRADAS NA ATA DE REGISTRO DE PREÇOS</w:t>
      </w:r>
      <w:r w:rsidRPr="009E25C5">
        <w:rPr>
          <w:rFonts w:ascii="Times New Roman" w:hAnsi="Times New Roman" w:cs="Times New Roman"/>
          <w:b/>
          <w:bCs/>
          <w:iCs/>
        </w:rPr>
        <w:t>.</w:t>
      </w:r>
    </w:p>
    <w:p w14:paraId="4C591082" w14:textId="77777777" w:rsidR="00E9166C" w:rsidRPr="009E25C5" w:rsidRDefault="00E9166C" w:rsidP="00DA13A6">
      <w:pPr>
        <w:shd w:val="clear" w:color="auto" w:fill="FFFFFF" w:themeFill="background1"/>
        <w:adjustRightInd w:val="0"/>
        <w:ind w:left="360"/>
        <w:jc w:val="both"/>
        <w:rPr>
          <w:rFonts w:ascii="Times New Roman" w:hAnsi="Times New Roman" w:cs="Times New Roman"/>
          <w:b/>
          <w:bCs/>
          <w:iCs/>
        </w:rPr>
      </w:pPr>
    </w:p>
    <w:p w14:paraId="0FDB3C26" w14:textId="77777777" w:rsidR="00E9166C" w:rsidRPr="009E25C5" w:rsidRDefault="00E9166C" w:rsidP="002B2A9E">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As quan</w:t>
      </w:r>
      <w:r w:rsidRPr="009E25C5">
        <w:rPr>
          <w:rFonts w:ascii="Times New Roman" w:eastAsia="Arial" w:hAnsi="Times New Roman"/>
          <w:sz w:val="22"/>
          <w:szCs w:val="22"/>
        </w:rPr>
        <w:t>ti</w:t>
      </w:r>
      <w:r w:rsidRPr="009E25C5">
        <w:rPr>
          <w:rFonts w:ascii="Times New Roman" w:hAnsi="Times New Roman"/>
          <w:sz w:val="22"/>
          <w:szCs w:val="22"/>
        </w:rPr>
        <w:t>dades previstas para os itens com preços registrados nas atas de registro de preços poderão ser remanejadas pelo órgão ou en</w:t>
      </w:r>
      <w:r w:rsidRPr="009E25C5">
        <w:rPr>
          <w:rFonts w:ascii="Times New Roman" w:eastAsia="Arial" w:hAnsi="Times New Roman"/>
          <w:sz w:val="22"/>
          <w:szCs w:val="22"/>
        </w:rPr>
        <w:t>ti</w:t>
      </w:r>
      <w:r w:rsidRPr="009E25C5">
        <w:rPr>
          <w:rFonts w:ascii="Times New Roman" w:hAnsi="Times New Roman"/>
          <w:sz w:val="22"/>
          <w:szCs w:val="22"/>
        </w:rPr>
        <w:t>dade gerenciadora entre os órgãos ou as en</w:t>
      </w:r>
      <w:r w:rsidRPr="009E25C5">
        <w:rPr>
          <w:rFonts w:ascii="Times New Roman" w:eastAsia="Arial" w:hAnsi="Times New Roman"/>
          <w:sz w:val="22"/>
          <w:szCs w:val="22"/>
        </w:rPr>
        <w:t>ti</w:t>
      </w:r>
      <w:r w:rsidRPr="009E25C5">
        <w:rPr>
          <w:rFonts w:ascii="Times New Roman" w:hAnsi="Times New Roman"/>
          <w:sz w:val="22"/>
          <w:szCs w:val="22"/>
        </w:rPr>
        <w:t>dades par</w:t>
      </w:r>
      <w:r w:rsidRPr="009E25C5">
        <w:rPr>
          <w:rFonts w:ascii="Times New Roman" w:eastAsia="Arial" w:hAnsi="Times New Roman"/>
          <w:sz w:val="22"/>
          <w:szCs w:val="22"/>
        </w:rPr>
        <w:t>ti</w:t>
      </w:r>
      <w:r w:rsidRPr="009E25C5">
        <w:rPr>
          <w:rFonts w:ascii="Times New Roman" w:hAnsi="Times New Roman"/>
          <w:sz w:val="22"/>
          <w:szCs w:val="22"/>
        </w:rPr>
        <w:t>cipantes e não par</w:t>
      </w:r>
      <w:r w:rsidRPr="009E25C5">
        <w:rPr>
          <w:rFonts w:ascii="Times New Roman" w:eastAsia="Arial" w:hAnsi="Times New Roman"/>
          <w:sz w:val="22"/>
          <w:szCs w:val="22"/>
        </w:rPr>
        <w:t>ti</w:t>
      </w:r>
      <w:r w:rsidRPr="009E25C5">
        <w:rPr>
          <w:rFonts w:ascii="Times New Roman" w:hAnsi="Times New Roman"/>
          <w:sz w:val="22"/>
          <w:szCs w:val="22"/>
        </w:rPr>
        <w:t>cipantes do registro de preços.</w:t>
      </w:r>
    </w:p>
    <w:p w14:paraId="689F2703" w14:textId="77777777" w:rsidR="00E9166C" w:rsidRPr="009E25C5" w:rsidRDefault="00E9166C" w:rsidP="002B2A9E">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 xml:space="preserve"> O remanejamento somente poderá ser feito:</w:t>
      </w:r>
    </w:p>
    <w:p w14:paraId="3CA89A8C" w14:textId="77777777" w:rsidR="00E9166C" w:rsidRPr="009E25C5" w:rsidRDefault="00E9166C" w:rsidP="002B2A9E">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De órgão ou en</w:t>
      </w:r>
      <w:r w:rsidRPr="009E25C5">
        <w:rPr>
          <w:rFonts w:ascii="Times New Roman" w:eastAsia="Arial" w:hAnsi="Times New Roman" w:cs="Times New Roman"/>
          <w:color w:val="auto"/>
          <w:sz w:val="22"/>
          <w:szCs w:val="22"/>
        </w:rPr>
        <w:t>ti</w:t>
      </w:r>
      <w:r w:rsidRPr="009E25C5">
        <w:rPr>
          <w:rFonts w:ascii="Times New Roman" w:hAnsi="Times New Roman" w:cs="Times New Roman"/>
          <w:color w:val="auto"/>
          <w:sz w:val="22"/>
          <w:szCs w:val="22"/>
        </w:rPr>
        <w:t>dade par</w:t>
      </w:r>
      <w:r w:rsidRPr="009E25C5">
        <w:rPr>
          <w:rFonts w:ascii="Times New Roman" w:eastAsia="Arial" w:hAnsi="Times New Roman" w:cs="Times New Roman"/>
          <w:color w:val="auto"/>
          <w:sz w:val="22"/>
          <w:szCs w:val="22"/>
        </w:rPr>
        <w:t>ti</w:t>
      </w:r>
      <w:r w:rsidRPr="009E25C5">
        <w:rPr>
          <w:rFonts w:ascii="Times New Roman" w:hAnsi="Times New Roman" w:cs="Times New Roman"/>
          <w:color w:val="auto"/>
          <w:sz w:val="22"/>
          <w:szCs w:val="22"/>
        </w:rPr>
        <w:t>cipante para órgão ou en</w:t>
      </w:r>
      <w:r w:rsidRPr="009E25C5">
        <w:rPr>
          <w:rFonts w:ascii="Times New Roman" w:eastAsia="Arial" w:hAnsi="Times New Roman" w:cs="Times New Roman"/>
          <w:color w:val="auto"/>
          <w:sz w:val="22"/>
          <w:szCs w:val="22"/>
        </w:rPr>
        <w:t>ti</w:t>
      </w:r>
      <w:r w:rsidRPr="009E25C5">
        <w:rPr>
          <w:rFonts w:ascii="Times New Roman" w:hAnsi="Times New Roman" w:cs="Times New Roman"/>
          <w:color w:val="auto"/>
          <w:sz w:val="22"/>
          <w:szCs w:val="22"/>
        </w:rPr>
        <w:t>dade par</w:t>
      </w:r>
      <w:r w:rsidRPr="009E25C5">
        <w:rPr>
          <w:rFonts w:ascii="Times New Roman" w:eastAsia="Arial" w:hAnsi="Times New Roman" w:cs="Times New Roman"/>
          <w:color w:val="auto"/>
          <w:sz w:val="22"/>
          <w:szCs w:val="22"/>
        </w:rPr>
        <w:t>ti</w:t>
      </w:r>
      <w:r w:rsidRPr="009E25C5">
        <w:rPr>
          <w:rFonts w:ascii="Times New Roman" w:hAnsi="Times New Roman" w:cs="Times New Roman"/>
          <w:color w:val="auto"/>
          <w:sz w:val="22"/>
          <w:szCs w:val="22"/>
        </w:rPr>
        <w:t>cipante; ou</w:t>
      </w:r>
    </w:p>
    <w:p w14:paraId="2B3DBB63" w14:textId="77777777" w:rsidR="00E9166C" w:rsidRPr="009E25C5" w:rsidRDefault="00E9166C" w:rsidP="002B2A9E">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De órgão ou en</w:t>
      </w:r>
      <w:r w:rsidRPr="009E25C5">
        <w:rPr>
          <w:rFonts w:ascii="Times New Roman" w:eastAsia="Arial" w:hAnsi="Times New Roman" w:cs="Times New Roman"/>
          <w:color w:val="auto"/>
          <w:sz w:val="22"/>
          <w:szCs w:val="22"/>
        </w:rPr>
        <w:t>ti</w:t>
      </w:r>
      <w:r w:rsidRPr="009E25C5">
        <w:rPr>
          <w:rFonts w:ascii="Times New Roman" w:hAnsi="Times New Roman" w:cs="Times New Roman"/>
          <w:color w:val="auto"/>
          <w:sz w:val="22"/>
          <w:szCs w:val="22"/>
        </w:rPr>
        <w:t>dade par</w:t>
      </w:r>
      <w:r w:rsidRPr="009E25C5">
        <w:rPr>
          <w:rFonts w:ascii="Times New Roman" w:eastAsia="Arial" w:hAnsi="Times New Roman" w:cs="Times New Roman"/>
          <w:color w:val="auto"/>
          <w:sz w:val="22"/>
          <w:szCs w:val="22"/>
        </w:rPr>
        <w:t>ti</w:t>
      </w:r>
      <w:r w:rsidRPr="009E25C5">
        <w:rPr>
          <w:rFonts w:ascii="Times New Roman" w:hAnsi="Times New Roman" w:cs="Times New Roman"/>
          <w:color w:val="auto"/>
          <w:sz w:val="22"/>
          <w:szCs w:val="22"/>
        </w:rPr>
        <w:t>cipante para órgão ou entidade não participante.</w:t>
      </w:r>
    </w:p>
    <w:p w14:paraId="7A4A8639" w14:textId="77777777" w:rsidR="00E9166C" w:rsidRPr="009E25C5" w:rsidRDefault="00E9166C" w:rsidP="002B2A9E">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O órgão ou en</w:t>
      </w:r>
      <w:r w:rsidRPr="009E25C5">
        <w:rPr>
          <w:rFonts w:ascii="Times New Roman" w:eastAsia="Arial" w:hAnsi="Times New Roman"/>
          <w:sz w:val="22"/>
          <w:szCs w:val="22"/>
        </w:rPr>
        <w:t>ti</w:t>
      </w:r>
      <w:r w:rsidRPr="009E25C5">
        <w:rPr>
          <w:rFonts w:ascii="Times New Roman" w:hAnsi="Times New Roman"/>
          <w:sz w:val="22"/>
          <w:szCs w:val="22"/>
        </w:rPr>
        <w:t>dade gerenciadora que tiver es</w:t>
      </w:r>
      <w:r w:rsidRPr="009E25C5">
        <w:rPr>
          <w:rFonts w:ascii="Times New Roman" w:eastAsia="Arial" w:hAnsi="Times New Roman"/>
          <w:sz w:val="22"/>
          <w:szCs w:val="22"/>
        </w:rPr>
        <w:t>ti</w:t>
      </w:r>
      <w:r w:rsidRPr="009E25C5">
        <w:rPr>
          <w:rFonts w:ascii="Times New Roman" w:hAnsi="Times New Roman"/>
          <w:sz w:val="22"/>
          <w:szCs w:val="22"/>
        </w:rPr>
        <w:t>mado as quan</w:t>
      </w:r>
      <w:r w:rsidRPr="009E25C5">
        <w:rPr>
          <w:rFonts w:ascii="Times New Roman" w:eastAsia="Arial" w:hAnsi="Times New Roman"/>
          <w:sz w:val="22"/>
          <w:szCs w:val="22"/>
        </w:rPr>
        <w:t>ti</w:t>
      </w:r>
      <w:r w:rsidRPr="009E25C5">
        <w:rPr>
          <w:rFonts w:ascii="Times New Roman" w:hAnsi="Times New Roman"/>
          <w:sz w:val="22"/>
          <w:szCs w:val="22"/>
        </w:rPr>
        <w:t>dades que pretende contratar será considerado participante para efeito do remanejamento.</w:t>
      </w:r>
      <w:bookmarkStart w:id="31" w:name="gerenciador_estimador_é_partic_em_remane"/>
      <w:bookmarkEnd w:id="31"/>
    </w:p>
    <w:p w14:paraId="180C40EE" w14:textId="77777777" w:rsidR="00E9166C" w:rsidRPr="009E25C5" w:rsidRDefault="00E9166C" w:rsidP="002B2A9E">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Na hipótese de remanejamento de órgão ou entidade par</w:t>
      </w:r>
      <w:r w:rsidRPr="009E25C5">
        <w:rPr>
          <w:rFonts w:ascii="Times New Roman" w:eastAsia="Arial" w:hAnsi="Times New Roman"/>
          <w:sz w:val="22"/>
          <w:szCs w:val="22"/>
        </w:rPr>
        <w:t>ti</w:t>
      </w:r>
      <w:r w:rsidRPr="009E25C5">
        <w:rPr>
          <w:rFonts w:ascii="Times New Roman" w:hAnsi="Times New Roman"/>
          <w:sz w:val="22"/>
          <w:szCs w:val="22"/>
        </w:rPr>
        <w:t>cipante para órgão ou entidade não participante, serão observados os limites previstos no art. 32 do Decreto nº 11.462, de 2023.</w:t>
      </w:r>
    </w:p>
    <w:p w14:paraId="2923A6A1" w14:textId="77777777" w:rsidR="00E9166C" w:rsidRPr="009E25C5" w:rsidRDefault="00E9166C" w:rsidP="002B2A9E">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Competirá ao órgão ou à en</w:t>
      </w:r>
      <w:r w:rsidRPr="009E25C5">
        <w:rPr>
          <w:rFonts w:ascii="Times New Roman" w:eastAsia="Arial" w:hAnsi="Times New Roman"/>
          <w:sz w:val="22"/>
          <w:szCs w:val="22"/>
        </w:rPr>
        <w:t>ti</w:t>
      </w:r>
      <w:r w:rsidRPr="009E25C5">
        <w:rPr>
          <w:rFonts w:ascii="Times New Roman" w:hAnsi="Times New Roman"/>
          <w:sz w:val="22"/>
          <w:szCs w:val="22"/>
        </w:rPr>
        <w:t>dade gerenciadora autorizar o remanejamento solicitado, com a redução do quan</w:t>
      </w:r>
      <w:r w:rsidRPr="009E25C5">
        <w:rPr>
          <w:rFonts w:ascii="Times New Roman" w:eastAsia="Arial" w:hAnsi="Times New Roman"/>
          <w:sz w:val="22"/>
          <w:szCs w:val="22"/>
        </w:rPr>
        <w:t>ti</w:t>
      </w:r>
      <w:r w:rsidRPr="009E25C5">
        <w:rPr>
          <w:rFonts w:ascii="Times New Roman" w:hAnsi="Times New Roman"/>
          <w:sz w:val="22"/>
          <w:szCs w:val="22"/>
        </w:rPr>
        <w:t>ta</w:t>
      </w:r>
      <w:r w:rsidRPr="009E25C5">
        <w:rPr>
          <w:rFonts w:ascii="Times New Roman" w:eastAsia="Arial" w:hAnsi="Times New Roman"/>
          <w:sz w:val="22"/>
          <w:szCs w:val="22"/>
        </w:rPr>
        <w:t>ti</w:t>
      </w:r>
      <w:r w:rsidRPr="009E25C5">
        <w:rPr>
          <w:rFonts w:ascii="Times New Roman" w:hAnsi="Times New Roman"/>
          <w:sz w:val="22"/>
          <w:szCs w:val="22"/>
        </w:rPr>
        <w:t>vo inicialmente informado pelo órgão ou pela en</w:t>
      </w:r>
      <w:r w:rsidRPr="009E25C5">
        <w:rPr>
          <w:rFonts w:ascii="Times New Roman" w:eastAsia="Arial" w:hAnsi="Times New Roman"/>
          <w:sz w:val="22"/>
          <w:szCs w:val="22"/>
        </w:rPr>
        <w:t>ti</w:t>
      </w:r>
      <w:r w:rsidRPr="009E25C5">
        <w:rPr>
          <w:rFonts w:ascii="Times New Roman" w:hAnsi="Times New Roman"/>
          <w:sz w:val="22"/>
          <w:szCs w:val="22"/>
        </w:rPr>
        <w:t>dade par</w:t>
      </w:r>
      <w:r w:rsidRPr="009E25C5">
        <w:rPr>
          <w:rFonts w:ascii="Times New Roman" w:eastAsia="Arial" w:hAnsi="Times New Roman"/>
          <w:sz w:val="22"/>
          <w:szCs w:val="22"/>
        </w:rPr>
        <w:t>ti</w:t>
      </w:r>
      <w:r w:rsidRPr="009E25C5">
        <w:rPr>
          <w:rFonts w:ascii="Times New Roman" w:hAnsi="Times New Roman"/>
          <w:sz w:val="22"/>
          <w:szCs w:val="22"/>
        </w:rPr>
        <w:t>cipante, desde que haja prévia anuência do órgão ou da en</w:t>
      </w:r>
      <w:r w:rsidRPr="009E25C5">
        <w:rPr>
          <w:rFonts w:ascii="Times New Roman" w:eastAsia="Arial" w:hAnsi="Times New Roman"/>
          <w:sz w:val="22"/>
          <w:szCs w:val="22"/>
        </w:rPr>
        <w:t>ti</w:t>
      </w:r>
      <w:r w:rsidRPr="009E25C5">
        <w:rPr>
          <w:rFonts w:ascii="Times New Roman" w:hAnsi="Times New Roman"/>
          <w:sz w:val="22"/>
          <w:szCs w:val="22"/>
        </w:rPr>
        <w:t>dade que sofrer redução dos quantitativos informados.</w:t>
      </w:r>
    </w:p>
    <w:p w14:paraId="57BC42DB" w14:textId="77777777" w:rsidR="00E9166C" w:rsidRPr="009E25C5" w:rsidRDefault="00E9166C" w:rsidP="002B2A9E">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Caso o remanejamento seja feito entre órgãos ou en</w:t>
      </w:r>
      <w:r w:rsidRPr="009E25C5">
        <w:rPr>
          <w:rFonts w:ascii="Times New Roman" w:eastAsia="Arial" w:hAnsi="Times New Roman"/>
          <w:sz w:val="22"/>
          <w:szCs w:val="22"/>
        </w:rPr>
        <w:t>ti</w:t>
      </w:r>
      <w:r w:rsidRPr="009E25C5">
        <w:rPr>
          <w:rFonts w:ascii="Times New Roman" w:hAnsi="Times New Roman"/>
          <w:sz w:val="22"/>
          <w:szCs w:val="22"/>
        </w:rPr>
        <w:t>dades dos Estados, do Distrito Federal ou de Municípios dis</w:t>
      </w:r>
      <w:r w:rsidRPr="009E25C5">
        <w:rPr>
          <w:rFonts w:ascii="Times New Roman" w:eastAsia="Arial" w:hAnsi="Times New Roman"/>
          <w:sz w:val="22"/>
          <w:szCs w:val="22"/>
        </w:rPr>
        <w:t>ti</w:t>
      </w:r>
      <w:r w:rsidRPr="009E25C5">
        <w:rPr>
          <w:rFonts w:ascii="Times New Roman" w:hAnsi="Times New Roman"/>
          <w:sz w:val="22"/>
          <w:szCs w:val="22"/>
        </w:rPr>
        <w:t>ntos, caberá ao fornecedor beneficiário da ata de registro de preços, observadas as condições nela estabelecidas, optar pela aceitação ou não do fornecimento decorrente do remanejamento dos itens.</w:t>
      </w:r>
    </w:p>
    <w:p w14:paraId="6C5DB9A0" w14:textId="1F95C91C" w:rsidR="00E9166C" w:rsidRPr="009E25C5" w:rsidRDefault="00E9166C" w:rsidP="002B2A9E">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 xml:space="preserve">Na hipótese da compra centralizada, não havendo indicação pelo órgão ou pela entidade gerenciadora, dos quantitativos dos participantes da compra centralizada, nos termos do item </w:t>
      </w:r>
      <w:r w:rsidRPr="009E25C5">
        <w:rPr>
          <w:rFonts w:ascii="Times New Roman" w:hAnsi="Times New Roman"/>
          <w:sz w:val="22"/>
          <w:szCs w:val="22"/>
        </w:rPr>
        <w:fldChar w:fldCharType="begin"/>
      </w:r>
      <w:r w:rsidRPr="009E25C5">
        <w:rPr>
          <w:rFonts w:ascii="Times New Roman" w:hAnsi="Times New Roman"/>
          <w:sz w:val="22"/>
          <w:szCs w:val="22"/>
        </w:rPr>
        <w:instrText xml:space="preserve"> REF gerenciador_estimador_é_partic_em_remane \r \h  \* MERGEFORMAT </w:instrText>
      </w:r>
      <w:r w:rsidRPr="009E25C5">
        <w:rPr>
          <w:rFonts w:ascii="Times New Roman" w:hAnsi="Times New Roman"/>
          <w:sz w:val="22"/>
          <w:szCs w:val="22"/>
        </w:rPr>
      </w:r>
      <w:r w:rsidRPr="009E25C5">
        <w:rPr>
          <w:rFonts w:ascii="Times New Roman" w:hAnsi="Times New Roman"/>
          <w:sz w:val="22"/>
          <w:szCs w:val="22"/>
        </w:rPr>
        <w:fldChar w:fldCharType="separate"/>
      </w:r>
      <w:r w:rsidR="00836C54" w:rsidRPr="009E25C5">
        <w:rPr>
          <w:rFonts w:ascii="Times New Roman" w:hAnsi="Times New Roman"/>
          <w:sz w:val="22"/>
          <w:szCs w:val="22"/>
        </w:rPr>
        <w:t>7.3</w:t>
      </w:r>
      <w:r w:rsidRPr="009E25C5">
        <w:rPr>
          <w:rFonts w:ascii="Times New Roman" w:hAnsi="Times New Roman"/>
          <w:sz w:val="22"/>
          <w:szCs w:val="22"/>
        </w:rPr>
        <w:fldChar w:fldCharType="end"/>
      </w:r>
      <w:r w:rsidRPr="009E25C5">
        <w:rPr>
          <w:rFonts w:ascii="Times New Roman" w:hAnsi="Times New Roman"/>
          <w:sz w:val="22"/>
          <w:szCs w:val="22"/>
        </w:rPr>
        <w:t>, a distribuição das quantidades para a execução descentralizada será por meio do remanejamento.</w:t>
      </w:r>
    </w:p>
    <w:p w14:paraId="62A728CF" w14:textId="77777777" w:rsidR="00E9166C" w:rsidRPr="009E25C5" w:rsidRDefault="00E9166C" w:rsidP="00DA13A6">
      <w:pPr>
        <w:shd w:val="clear" w:color="auto" w:fill="FFFFFF" w:themeFill="background1"/>
        <w:adjustRightInd w:val="0"/>
        <w:ind w:right="-30"/>
        <w:jc w:val="center"/>
        <w:rPr>
          <w:rFonts w:ascii="Times New Roman" w:hAnsi="Times New Roman" w:cs="Times New Roman"/>
        </w:rPr>
      </w:pPr>
    </w:p>
    <w:p w14:paraId="41D56670" w14:textId="77777777" w:rsidR="00E9166C" w:rsidRPr="009E25C5" w:rsidRDefault="00E9166C" w:rsidP="00DA13A6">
      <w:pPr>
        <w:numPr>
          <w:ilvl w:val="0"/>
          <w:numId w:val="28"/>
        </w:numPr>
        <w:shd w:val="clear" w:color="auto" w:fill="FFFFFF" w:themeFill="background1"/>
        <w:adjustRightInd w:val="0"/>
        <w:ind w:left="284" w:hanging="284"/>
        <w:jc w:val="both"/>
        <w:rPr>
          <w:rFonts w:ascii="Times New Roman" w:hAnsi="Times New Roman" w:cs="Times New Roman"/>
          <w:b/>
          <w:bCs/>
        </w:rPr>
      </w:pPr>
      <w:r w:rsidRPr="009E25C5">
        <w:rPr>
          <w:rFonts w:ascii="Times New Roman" w:hAnsi="Times New Roman" w:cs="Times New Roman"/>
          <w:b/>
          <w:bCs/>
        </w:rPr>
        <w:t>CANCELAMENTO DO REGISTRO DO LICITANTE VENCEDOR E DOS PREÇOS REGISTRADOS.</w:t>
      </w:r>
    </w:p>
    <w:p w14:paraId="32C7BD57" w14:textId="77777777" w:rsidR="00E9166C" w:rsidRPr="009E25C5" w:rsidRDefault="00E9166C" w:rsidP="00DA13A6">
      <w:pPr>
        <w:shd w:val="clear" w:color="auto" w:fill="FFFFFF" w:themeFill="background1"/>
        <w:adjustRightInd w:val="0"/>
        <w:ind w:right="-30"/>
        <w:rPr>
          <w:rFonts w:ascii="Times New Roman" w:hAnsi="Times New Roman" w:cs="Times New Roman"/>
          <w:b/>
          <w:bCs/>
        </w:rPr>
      </w:pPr>
    </w:p>
    <w:p w14:paraId="33B7869A" w14:textId="77777777" w:rsidR="00E9166C" w:rsidRPr="009E25C5" w:rsidRDefault="00E9166C" w:rsidP="00511550">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O registro do fornecedor será cancelado pelo gerenciador, quando o fornecedor:</w:t>
      </w:r>
      <w:bookmarkStart w:id="32" w:name="cancelamento_do_fornecedor"/>
      <w:bookmarkEnd w:id="32"/>
    </w:p>
    <w:p w14:paraId="22B38D2D" w14:textId="77777777" w:rsidR="00E9166C" w:rsidRPr="009E25C5" w:rsidRDefault="00E9166C" w:rsidP="00511550">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Descumprir as condições da ata de registro de preços, sem motivo justificado;</w:t>
      </w:r>
    </w:p>
    <w:p w14:paraId="5D3BB8E9" w14:textId="77777777" w:rsidR="00E9166C" w:rsidRPr="009E25C5" w:rsidRDefault="00E9166C" w:rsidP="00511550">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Não re</w:t>
      </w:r>
      <w:r w:rsidRPr="009E25C5">
        <w:rPr>
          <w:rFonts w:ascii="Times New Roman" w:eastAsia="Arial" w:hAnsi="Times New Roman" w:cs="Times New Roman"/>
          <w:color w:val="auto"/>
          <w:sz w:val="22"/>
          <w:szCs w:val="22"/>
        </w:rPr>
        <w:t>ti</w:t>
      </w:r>
      <w:r w:rsidRPr="009E25C5">
        <w:rPr>
          <w:rFonts w:ascii="Times New Roman" w:hAnsi="Times New Roman" w:cs="Times New Roman"/>
          <w:color w:val="auto"/>
          <w:sz w:val="22"/>
          <w:szCs w:val="22"/>
        </w:rPr>
        <w:t>rar a nota de empenho, ou instrumento equivalente, no prazo estabelecido pela Administração sem justificativa razoável;</w:t>
      </w:r>
    </w:p>
    <w:p w14:paraId="57319A03" w14:textId="77777777" w:rsidR="00E9166C" w:rsidRPr="009E25C5" w:rsidRDefault="00E9166C" w:rsidP="00511550">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Não aceitar manter seu preço registrado, na hipótese prevista no artigo 27, § 2º, do Decreto nº 11.462, de 2023; ou</w:t>
      </w:r>
    </w:p>
    <w:p w14:paraId="24EE36FD" w14:textId="77777777" w:rsidR="00E9166C" w:rsidRPr="009E25C5" w:rsidRDefault="00E9166C" w:rsidP="00511550">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 xml:space="preserve"> Sofrer sanção prevista nos incisos III ou IV do caput do art. 156 da Lei nº 14.133, de 2021.</w:t>
      </w:r>
    </w:p>
    <w:p w14:paraId="29C3D355" w14:textId="4C88A57E" w:rsidR="00E9166C" w:rsidRPr="009E25C5" w:rsidRDefault="00E9166C" w:rsidP="00A027B3">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 xml:space="preserve">O cancelamento de registros nas hipóteses previstas no item </w:t>
      </w:r>
      <w:r w:rsidRPr="009E25C5">
        <w:rPr>
          <w:rFonts w:ascii="Times New Roman" w:hAnsi="Times New Roman"/>
          <w:sz w:val="22"/>
          <w:szCs w:val="22"/>
        </w:rPr>
        <w:fldChar w:fldCharType="begin"/>
      </w:r>
      <w:r w:rsidRPr="009E25C5">
        <w:rPr>
          <w:rFonts w:ascii="Times New Roman" w:hAnsi="Times New Roman"/>
          <w:sz w:val="22"/>
          <w:szCs w:val="22"/>
        </w:rPr>
        <w:instrText xml:space="preserve"> REF cancelamento_do_fornecedor \r \h  \* MERGEFORMAT </w:instrText>
      </w:r>
      <w:r w:rsidRPr="009E25C5">
        <w:rPr>
          <w:rFonts w:ascii="Times New Roman" w:hAnsi="Times New Roman"/>
          <w:sz w:val="22"/>
          <w:szCs w:val="22"/>
        </w:rPr>
      </w:r>
      <w:r w:rsidRPr="009E25C5">
        <w:rPr>
          <w:rFonts w:ascii="Times New Roman" w:hAnsi="Times New Roman"/>
          <w:sz w:val="22"/>
          <w:szCs w:val="22"/>
        </w:rPr>
        <w:fldChar w:fldCharType="separate"/>
      </w:r>
      <w:r w:rsidR="00836C54" w:rsidRPr="009E25C5">
        <w:rPr>
          <w:rFonts w:ascii="Times New Roman" w:hAnsi="Times New Roman"/>
          <w:sz w:val="22"/>
          <w:szCs w:val="22"/>
        </w:rPr>
        <w:t>8.1</w:t>
      </w:r>
      <w:r w:rsidRPr="009E25C5">
        <w:rPr>
          <w:rFonts w:ascii="Times New Roman" w:hAnsi="Times New Roman"/>
          <w:sz w:val="22"/>
          <w:szCs w:val="22"/>
        </w:rPr>
        <w:fldChar w:fldCharType="end"/>
      </w:r>
      <w:r w:rsidRPr="009E25C5">
        <w:rPr>
          <w:rFonts w:ascii="Times New Roman" w:hAnsi="Times New Roman"/>
          <w:sz w:val="22"/>
          <w:szCs w:val="22"/>
        </w:rPr>
        <w:t xml:space="preserve"> será formalizado por despacho do órgão ou da entidade gerenciadora, garantidos os princípios do contraditório e da ampla defesa.</w:t>
      </w:r>
    </w:p>
    <w:p w14:paraId="588F30C1" w14:textId="77777777" w:rsidR="00E9166C" w:rsidRPr="009E25C5" w:rsidRDefault="00E9166C" w:rsidP="00A027B3">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Na hipótese de cancelamento do registro do fornecedor, o órgão ou a entidade gerenciadora poderá convocar os licitantes que compõem o cadastro de reserva, observada a ordem de classificação.</w:t>
      </w:r>
    </w:p>
    <w:p w14:paraId="084E43E5" w14:textId="77777777" w:rsidR="00E9166C" w:rsidRPr="009E25C5" w:rsidRDefault="00E9166C" w:rsidP="00A027B3">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O cancelamento dos preços registrados poderá ser realizado pelo gerenciador, em determinada ata de registro de preços, total ou parcialmente, nas seguintes hipóteses, desde que devidamente comprovadas e justificadas:</w:t>
      </w:r>
      <w:bookmarkStart w:id="33" w:name="cancelamento_da_ata"/>
      <w:bookmarkEnd w:id="33"/>
      <w:r w:rsidRPr="009E25C5">
        <w:rPr>
          <w:rFonts w:ascii="Times New Roman" w:hAnsi="Times New Roman"/>
          <w:sz w:val="22"/>
          <w:szCs w:val="22"/>
        </w:rPr>
        <w:t xml:space="preserve"> </w:t>
      </w:r>
    </w:p>
    <w:p w14:paraId="3D8F4B42" w14:textId="77777777" w:rsidR="00E9166C" w:rsidRPr="009E25C5" w:rsidRDefault="00E9166C" w:rsidP="00A027B3">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Por razão de interesse público;</w:t>
      </w:r>
    </w:p>
    <w:p w14:paraId="3D46FD1E" w14:textId="77777777" w:rsidR="00E9166C" w:rsidRPr="009E25C5" w:rsidRDefault="00E9166C" w:rsidP="00A027B3">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A pedido do fornecedor, decorrente de caso fortuito ou força maior; ou</w:t>
      </w:r>
    </w:p>
    <w:p w14:paraId="67692F14" w14:textId="049031A8" w:rsidR="00E9166C" w:rsidRPr="009E25C5" w:rsidRDefault="00E9166C" w:rsidP="00A027B3">
      <w:pPr>
        <w:pStyle w:val="Nvel3"/>
        <w:numPr>
          <w:ilvl w:val="2"/>
          <w:numId w:val="28"/>
        </w:numPr>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t>Se não houver êxito nas negociações, nas hipóteses em que o preço de mercado</w:t>
      </w:r>
      <w:r w:rsidR="00A027B3" w:rsidRPr="009E25C5">
        <w:rPr>
          <w:rFonts w:ascii="Times New Roman" w:hAnsi="Times New Roman" w:cs="Times New Roman"/>
          <w:color w:val="auto"/>
          <w:sz w:val="22"/>
          <w:szCs w:val="22"/>
        </w:rPr>
        <w:t xml:space="preserve"> </w:t>
      </w:r>
      <w:proofErr w:type="gramStart"/>
      <w:r w:rsidRPr="009E25C5">
        <w:rPr>
          <w:rFonts w:ascii="Times New Roman" w:hAnsi="Times New Roman" w:cs="Times New Roman"/>
          <w:color w:val="auto"/>
          <w:sz w:val="22"/>
          <w:szCs w:val="22"/>
        </w:rPr>
        <w:t>tornar-se</w:t>
      </w:r>
      <w:proofErr w:type="gramEnd"/>
      <w:r w:rsidRPr="009E25C5">
        <w:rPr>
          <w:rFonts w:ascii="Times New Roman" w:hAnsi="Times New Roman" w:cs="Times New Roman"/>
          <w:color w:val="auto"/>
          <w:sz w:val="22"/>
          <w:szCs w:val="22"/>
        </w:rPr>
        <w:t xml:space="preserve"> superior ou inferior ao preço registrado, nos termos </w:t>
      </w:r>
      <w:r w:rsidR="00A027B3" w:rsidRPr="009E25C5">
        <w:rPr>
          <w:rFonts w:ascii="Times New Roman" w:hAnsi="Times New Roman" w:cs="Times New Roman"/>
          <w:color w:val="auto"/>
          <w:sz w:val="22"/>
          <w:szCs w:val="22"/>
        </w:rPr>
        <w:t>dos artigos</w:t>
      </w:r>
      <w:r w:rsidRPr="009E25C5">
        <w:rPr>
          <w:rFonts w:ascii="Times New Roman" w:hAnsi="Times New Roman" w:cs="Times New Roman"/>
          <w:color w:val="auto"/>
          <w:sz w:val="22"/>
          <w:szCs w:val="22"/>
        </w:rPr>
        <w:t xml:space="preserve"> 26, § 3º e 27, § 4º, ambos do Decreto nº 11.462, de 2023.</w:t>
      </w:r>
    </w:p>
    <w:p w14:paraId="2EC2AEB2" w14:textId="77777777" w:rsidR="00A027B3" w:rsidRPr="009E25C5" w:rsidRDefault="00A027B3" w:rsidP="00A027B3">
      <w:pPr>
        <w:pStyle w:val="Nvel3"/>
        <w:shd w:val="clear" w:color="auto" w:fill="FFFFFF" w:themeFill="background1"/>
        <w:tabs>
          <w:tab w:val="left" w:pos="851"/>
        </w:tabs>
        <w:spacing w:before="0" w:after="0" w:line="240" w:lineRule="auto"/>
        <w:ind w:left="284" w:firstLine="0"/>
        <w:rPr>
          <w:rFonts w:ascii="Times New Roman" w:hAnsi="Times New Roman" w:cs="Times New Roman"/>
          <w:color w:val="auto"/>
          <w:sz w:val="22"/>
          <w:szCs w:val="22"/>
        </w:rPr>
      </w:pPr>
    </w:p>
    <w:p w14:paraId="49400189" w14:textId="33963904" w:rsidR="00E9166C" w:rsidRPr="009E25C5" w:rsidRDefault="00E9166C" w:rsidP="00DA13A6">
      <w:pPr>
        <w:numPr>
          <w:ilvl w:val="0"/>
          <w:numId w:val="28"/>
        </w:numPr>
        <w:shd w:val="clear" w:color="auto" w:fill="FFFFFF" w:themeFill="background1"/>
        <w:adjustRightInd w:val="0"/>
        <w:ind w:left="284" w:hanging="284"/>
        <w:jc w:val="both"/>
        <w:rPr>
          <w:rFonts w:ascii="Times New Roman" w:hAnsi="Times New Roman" w:cs="Times New Roman"/>
          <w:b/>
          <w:bCs/>
        </w:rPr>
      </w:pPr>
      <w:r w:rsidRPr="009E25C5">
        <w:rPr>
          <w:rFonts w:ascii="Times New Roman" w:hAnsi="Times New Roman" w:cs="Times New Roman"/>
          <w:b/>
          <w:bCs/>
        </w:rPr>
        <w:t>DAS PENALIDADES</w:t>
      </w:r>
      <w:r w:rsidR="00F93B7F" w:rsidRPr="009E25C5">
        <w:rPr>
          <w:rFonts w:ascii="Times New Roman" w:hAnsi="Times New Roman" w:cs="Times New Roman"/>
          <w:b/>
          <w:bCs/>
        </w:rPr>
        <w:t>:</w:t>
      </w:r>
    </w:p>
    <w:p w14:paraId="3787B47E" w14:textId="77777777" w:rsidR="00E9166C" w:rsidRPr="009E25C5" w:rsidRDefault="00E9166C" w:rsidP="00F93B7F">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 xml:space="preserve">O descumprimento da Ata de Registro de Preços ensejará aplicação das penalidades estabelecidas </w:t>
      </w:r>
      <w:r w:rsidRPr="009E25C5">
        <w:rPr>
          <w:rFonts w:ascii="Times New Roman" w:hAnsi="Times New Roman"/>
          <w:i/>
          <w:sz w:val="22"/>
          <w:szCs w:val="22"/>
        </w:rPr>
        <w:t>no edital</w:t>
      </w:r>
      <w:r w:rsidRPr="009E25C5">
        <w:rPr>
          <w:rFonts w:ascii="Times New Roman" w:hAnsi="Times New Roman"/>
          <w:sz w:val="22"/>
          <w:szCs w:val="22"/>
        </w:rPr>
        <w:t>.</w:t>
      </w:r>
    </w:p>
    <w:p w14:paraId="6C2429CD" w14:textId="77777777" w:rsidR="00E9166C" w:rsidRPr="009E25C5" w:rsidRDefault="00E9166C" w:rsidP="00F93B7F">
      <w:pPr>
        <w:pStyle w:val="Nvel3"/>
        <w:numPr>
          <w:ilvl w:val="2"/>
          <w:numId w:val="28"/>
        </w:numPr>
        <w:shd w:val="clear" w:color="auto" w:fill="FFFFFF" w:themeFill="background1"/>
        <w:tabs>
          <w:tab w:val="left" w:pos="851"/>
          <w:tab w:val="left" w:pos="1560"/>
        </w:tabs>
        <w:spacing w:before="0" w:after="0" w:line="240" w:lineRule="auto"/>
        <w:ind w:left="284" w:firstLine="0"/>
        <w:rPr>
          <w:rFonts w:ascii="Times New Roman" w:hAnsi="Times New Roman" w:cs="Times New Roman"/>
          <w:color w:val="auto"/>
          <w:sz w:val="22"/>
          <w:szCs w:val="22"/>
        </w:rPr>
      </w:pPr>
      <w:r w:rsidRPr="009E25C5">
        <w:rPr>
          <w:rFonts w:ascii="Times New Roman" w:hAnsi="Times New Roman" w:cs="Times New Roman"/>
          <w:color w:val="auto"/>
          <w:sz w:val="22"/>
          <w:szCs w:val="22"/>
        </w:rPr>
        <w:lastRenderedPageBreak/>
        <w:t xml:space="preserve">As sanções também se aplicam aos integrantes do cadastro de reserva no registro de preços que, convocados, não honrarem o compromisso assumido injustificadamente após terem assinado a ata. </w:t>
      </w:r>
    </w:p>
    <w:p w14:paraId="42648A1E" w14:textId="77777777" w:rsidR="00E9166C" w:rsidRPr="009E25C5" w:rsidRDefault="00E9166C" w:rsidP="00F93B7F">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613896D" w14:textId="77777777" w:rsidR="00E9166C" w:rsidRPr="009E25C5" w:rsidRDefault="00E9166C" w:rsidP="00F93B7F">
      <w:pPr>
        <w:pStyle w:val="Nivel2"/>
        <w:numPr>
          <w:ilvl w:val="1"/>
          <w:numId w:val="28"/>
        </w:numPr>
        <w:shd w:val="clear" w:color="auto" w:fill="FFFFFF" w:themeFill="background1"/>
        <w:tabs>
          <w:tab w:val="left" w:pos="426"/>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O órgão ou entidade participante deverá comunicar ao órgão gerenciador qualquer das ocorrências previstas no item 8.1, dada a necessidade de instauração de procedimento para cancelamento do registro do fornecedor.</w:t>
      </w:r>
    </w:p>
    <w:p w14:paraId="568BDCFC" w14:textId="77777777" w:rsidR="00E9166C" w:rsidRPr="009E25C5" w:rsidRDefault="00E9166C" w:rsidP="00F93B7F">
      <w:pPr>
        <w:pStyle w:val="Corpodetexto31"/>
        <w:shd w:val="clear" w:color="auto" w:fill="FFFFFF" w:themeFill="background1"/>
        <w:tabs>
          <w:tab w:val="left" w:pos="426"/>
        </w:tabs>
        <w:spacing w:after="0"/>
        <w:rPr>
          <w:rFonts w:eastAsia="MS Mincho"/>
          <w:color w:val="auto"/>
          <w:sz w:val="22"/>
          <w:szCs w:val="22"/>
        </w:rPr>
      </w:pPr>
    </w:p>
    <w:p w14:paraId="4EA986D6" w14:textId="56A25BE4" w:rsidR="00E9166C" w:rsidRPr="009E25C5" w:rsidRDefault="00E9166C" w:rsidP="007D53AF">
      <w:pPr>
        <w:numPr>
          <w:ilvl w:val="0"/>
          <w:numId w:val="28"/>
        </w:numPr>
        <w:shd w:val="clear" w:color="auto" w:fill="FFFFFF" w:themeFill="background1"/>
        <w:tabs>
          <w:tab w:val="left" w:pos="284"/>
          <w:tab w:val="left" w:pos="426"/>
        </w:tabs>
        <w:adjustRightInd w:val="0"/>
        <w:ind w:left="284" w:hanging="284"/>
        <w:jc w:val="both"/>
        <w:rPr>
          <w:rFonts w:ascii="Times New Roman" w:hAnsi="Times New Roman" w:cs="Times New Roman"/>
          <w:b/>
          <w:bCs/>
        </w:rPr>
      </w:pPr>
      <w:r w:rsidRPr="009E25C5">
        <w:rPr>
          <w:rFonts w:ascii="Times New Roman" w:hAnsi="Times New Roman" w:cs="Times New Roman"/>
          <w:b/>
          <w:bCs/>
        </w:rPr>
        <w:t>CONDIÇÕES GERAIS</w:t>
      </w:r>
      <w:r w:rsidR="007D53AF" w:rsidRPr="009E25C5">
        <w:rPr>
          <w:rFonts w:ascii="Times New Roman" w:hAnsi="Times New Roman" w:cs="Times New Roman"/>
          <w:b/>
          <w:bCs/>
        </w:rPr>
        <w:t>:</w:t>
      </w:r>
    </w:p>
    <w:p w14:paraId="58A6B108" w14:textId="66E3FE77" w:rsidR="00E9166C" w:rsidRPr="009E25C5" w:rsidRDefault="00E9166C" w:rsidP="007D53AF">
      <w:pPr>
        <w:pStyle w:val="Nivel2"/>
        <w:numPr>
          <w:ilvl w:val="1"/>
          <w:numId w:val="28"/>
        </w:numPr>
        <w:shd w:val="clear" w:color="auto" w:fill="FFFFFF" w:themeFill="background1"/>
        <w:tabs>
          <w:tab w:val="left" w:pos="709"/>
        </w:tabs>
        <w:autoSpaceDE w:val="0"/>
        <w:autoSpaceDN w:val="0"/>
        <w:adjustRightInd w:val="0"/>
        <w:spacing w:before="0" w:after="0" w:line="240" w:lineRule="auto"/>
        <w:ind w:left="0" w:firstLine="0"/>
        <w:rPr>
          <w:rFonts w:ascii="Times New Roman" w:hAnsi="Times New Roman"/>
          <w:sz w:val="22"/>
          <w:szCs w:val="22"/>
        </w:rPr>
      </w:pPr>
      <w:r w:rsidRPr="009E25C5">
        <w:rPr>
          <w:rFonts w:ascii="Times New Roman" w:hAnsi="Times New Roman"/>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9E25C5">
        <w:rPr>
          <w:rFonts w:ascii="Times New Roman" w:hAnsi="Times New Roman"/>
          <w:i/>
          <w:sz w:val="22"/>
          <w:szCs w:val="22"/>
        </w:rPr>
        <w:t>AO EDITAL</w:t>
      </w:r>
      <w:r w:rsidR="007D53AF" w:rsidRPr="009E25C5">
        <w:rPr>
          <w:rFonts w:ascii="Times New Roman" w:hAnsi="Times New Roman"/>
          <w:i/>
          <w:sz w:val="22"/>
          <w:szCs w:val="22"/>
        </w:rPr>
        <w:t>.</w:t>
      </w:r>
    </w:p>
    <w:p w14:paraId="2238B3E2" w14:textId="77777777" w:rsidR="007D53AF" w:rsidRPr="009E25C5" w:rsidRDefault="007D53AF" w:rsidP="007D53AF">
      <w:pPr>
        <w:pStyle w:val="Nivel2"/>
        <w:numPr>
          <w:ilvl w:val="0"/>
          <w:numId w:val="0"/>
        </w:numPr>
        <w:shd w:val="clear" w:color="auto" w:fill="FFFFFF" w:themeFill="background1"/>
        <w:tabs>
          <w:tab w:val="left" w:pos="709"/>
        </w:tabs>
        <w:autoSpaceDE w:val="0"/>
        <w:autoSpaceDN w:val="0"/>
        <w:adjustRightInd w:val="0"/>
        <w:spacing w:before="0" w:after="0" w:line="240" w:lineRule="auto"/>
        <w:rPr>
          <w:rFonts w:ascii="Times New Roman" w:hAnsi="Times New Roman"/>
          <w:sz w:val="22"/>
          <w:szCs w:val="22"/>
        </w:rPr>
      </w:pPr>
    </w:p>
    <w:p w14:paraId="0DE27253" w14:textId="77777777" w:rsidR="00E9166C" w:rsidRPr="009E25C5" w:rsidRDefault="00E9166C" w:rsidP="00DA13A6">
      <w:pPr>
        <w:shd w:val="clear" w:color="auto" w:fill="FFFFFF" w:themeFill="background1"/>
        <w:adjustRightInd w:val="0"/>
        <w:jc w:val="both"/>
        <w:rPr>
          <w:rFonts w:ascii="Times New Roman" w:hAnsi="Times New Roman" w:cs="Times New Roman"/>
          <w:i/>
          <w:iCs/>
        </w:rPr>
      </w:pPr>
      <w:r w:rsidRPr="009E25C5">
        <w:rPr>
          <w:rFonts w:ascii="Times New Roman" w:hAnsi="Times New Roman" w:cs="Times New Roman"/>
        </w:rPr>
        <w:t>Para firmeza e validade do pactuado, a presente Ata foi lavrada em 02 (duas) vias de igual teor, que, depois de lida e achada em ordem, vai assinada pelas partes</w:t>
      </w:r>
      <w:r w:rsidRPr="009E25C5">
        <w:rPr>
          <w:rFonts w:ascii="Times New Roman" w:hAnsi="Times New Roman" w:cs="Times New Roman"/>
          <w:i/>
          <w:iCs/>
        </w:rPr>
        <w:t xml:space="preserve">. </w:t>
      </w:r>
    </w:p>
    <w:p w14:paraId="43489BA4" w14:textId="77777777" w:rsidR="00E9166C" w:rsidRPr="009E25C5" w:rsidRDefault="00E9166C" w:rsidP="00DA13A6">
      <w:pPr>
        <w:pStyle w:val="Corpodetexto31"/>
        <w:shd w:val="clear" w:color="auto" w:fill="FFFFFF" w:themeFill="background1"/>
        <w:spacing w:after="0"/>
        <w:rPr>
          <w:rFonts w:eastAsia="MS Mincho"/>
          <w:color w:val="auto"/>
          <w:sz w:val="22"/>
          <w:szCs w:val="22"/>
        </w:rPr>
      </w:pPr>
    </w:p>
    <w:p w14:paraId="5387B2FA" w14:textId="77777777" w:rsidR="00E9166C" w:rsidRPr="009E25C5" w:rsidRDefault="00E9166C" w:rsidP="00DA13A6">
      <w:pPr>
        <w:pStyle w:val="Corpodetexto31"/>
        <w:shd w:val="clear" w:color="auto" w:fill="FFFFFF" w:themeFill="background1"/>
        <w:spacing w:after="0"/>
        <w:rPr>
          <w:rFonts w:eastAsia="MS Mincho"/>
          <w:color w:val="auto"/>
          <w:sz w:val="22"/>
          <w:szCs w:val="22"/>
        </w:rPr>
      </w:pPr>
    </w:p>
    <w:p w14:paraId="17E9F6D7" w14:textId="552EBA43" w:rsidR="00E9166C" w:rsidRPr="009E25C5" w:rsidRDefault="00E9166C" w:rsidP="007D53AF">
      <w:pPr>
        <w:pStyle w:val="Corpodetexto31"/>
        <w:shd w:val="clear" w:color="auto" w:fill="FFFFFF" w:themeFill="background1"/>
        <w:spacing w:after="0"/>
        <w:jc w:val="center"/>
        <w:rPr>
          <w:color w:val="auto"/>
          <w:sz w:val="22"/>
          <w:szCs w:val="22"/>
        </w:rPr>
      </w:pPr>
      <w:r w:rsidRPr="009E25C5">
        <w:rPr>
          <w:rFonts w:eastAsia="MS Mincho"/>
          <w:color w:val="auto"/>
          <w:sz w:val="22"/>
          <w:szCs w:val="22"/>
        </w:rPr>
        <w:t>XXXXXXXXXXXXXXXX</w:t>
      </w:r>
      <w:r w:rsidRPr="009E25C5">
        <w:rPr>
          <w:color w:val="auto"/>
          <w:sz w:val="22"/>
          <w:szCs w:val="22"/>
        </w:rPr>
        <w:t>,</w:t>
      </w:r>
      <w:r w:rsidRPr="009E25C5">
        <w:rPr>
          <w:rFonts w:eastAsia="Arial"/>
          <w:color w:val="auto"/>
          <w:sz w:val="22"/>
          <w:szCs w:val="22"/>
        </w:rPr>
        <w:t xml:space="preserve"> </w:t>
      </w:r>
      <w:r w:rsidRPr="009E25C5">
        <w:rPr>
          <w:color w:val="auto"/>
          <w:sz w:val="22"/>
          <w:szCs w:val="22"/>
        </w:rPr>
        <w:t>___</w:t>
      </w:r>
      <w:r w:rsidRPr="009E25C5">
        <w:rPr>
          <w:rFonts w:eastAsia="Arial"/>
          <w:color w:val="auto"/>
          <w:sz w:val="22"/>
          <w:szCs w:val="22"/>
        </w:rPr>
        <w:t xml:space="preserve"> </w:t>
      </w:r>
      <w:r w:rsidRPr="009E25C5">
        <w:rPr>
          <w:color w:val="auto"/>
          <w:sz w:val="22"/>
          <w:szCs w:val="22"/>
        </w:rPr>
        <w:t>de</w:t>
      </w:r>
      <w:r w:rsidRPr="009E25C5">
        <w:rPr>
          <w:rFonts w:eastAsia="Arial"/>
          <w:color w:val="auto"/>
          <w:sz w:val="22"/>
          <w:szCs w:val="22"/>
        </w:rPr>
        <w:t xml:space="preserve"> </w:t>
      </w:r>
      <w:r w:rsidRPr="009E25C5">
        <w:rPr>
          <w:color w:val="auto"/>
          <w:sz w:val="22"/>
          <w:szCs w:val="22"/>
        </w:rPr>
        <w:t>_________</w:t>
      </w:r>
      <w:r w:rsidRPr="009E25C5">
        <w:rPr>
          <w:rFonts w:eastAsia="Arial"/>
          <w:color w:val="auto"/>
          <w:sz w:val="22"/>
          <w:szCs w:val="22"/>
        </w:rPr>
        <w:t xml:space="preserve"> </w:t>
      </w:r>
      <w:proofErr w:type="spellStart"/>
      <w:r w:rsidRPr="009E25C5">
        <w:rPr>
          <w:color w:val="auto"/>
          <w:sz w:val="22"/>
          <w:szCs w:val="22"/>
        </w:rPr>
        <w:t>de</w:t>
      </w:r>
      <w:proofErr w:type="spellEnd"/>
      <w:r w:rsidRPr="009E25C5">
        <w:rPr>
          <w:rFonts w:eastAsia="Arial"/>
          <w:color w:val="auto"/>
          <w:sz w:val="22"/>
          <w:szCs w:val="22"/>
        </w:rPr>
        <w:t xml:space="preserve"> </w:t>
      </w:r>
      <w:r w:rsidRPr="009E25C5">
        <w:rPr>
          <w:color w:val="auto"/>
          <w:sz w:val="22"/>
          <w:szCs w:val="22"/>
        </w:rPr>
        <w:t>20</w:t>
      </w:r>
      <w:r w:rsidR="00363A72" w:rsidRPr="009E25C5">
        <w:rPr>
          <w:color w:val="auto"/>
          <w:sz w:val="22"/>
          <w:szCs w:val="22"/>
        </w:rPr>
        <w:t>XX</w:t>
      </w:r>
      <w:r w:rsidRPr="009E25C5">
        <w:rPr>
          <w:color w:val="auto"/>
          <w:sz w:val="22"/>
          <w:szCs w:val="22"/>
        </w:rPr>
        <w:t>.</w:t>
      </w:r>
    </w:p>
    <w:p w14:paraId="05AF5DAA" w14:textId="77777777" w:rsidR="00E9166C" w:rsidRPr="009E25C5" w:rsidRDefault="00E9166C" w:rsidP="007D53AF">
      <w:pPr>
        <w:shd w:val="clear" w:color="auto" w:fill="FFFFFF" w:themeFill="background1"/>
        <w:adjustRightInd w:val="0"/>
        <w:ind w:right="-30"/>
        <w:jc w:val="center"/>
        <w:rPr>
          <w:rFonts w:ascii="Times New Roman" w:hAnsi="Times New Roman" w:cs="Times New Roman"/>
        </w:rPr>
      </w:pPr>
    </w:p>
    <w:p w14:paraId="33A90824" w14:textId="77777777" w:rsidR="00E9166C" w:rsidRPr="009E25C5" w:rsidRDefault="00E9166C" w:rsidP="007D53AF">
      <w:pPr>
        <w:shd w:val="clear" w:color="auto" w:fill="FFFFFF" w:themeFill="background1"/>
        <w:adjustRightInd w:val="0"/>
        <w:ind w:right="-30"/>
        <w:jc w:val="center"/>
        <w:rPr>
          <w:rFonts w:ascii="Times New Roman" w:hAnsi="Times New Roman" w:cs="Times New Roman"/>
        </w:rPr>
      </w:pPr>
    </w:p>
    <w:p w14:paraId="76AA2E8F" w14:textId="77777777" w:rsidR="00E9166C" w:rsidRPr="009E25C5" w:rsidRDefault="00E9166C" w:rsidP="007D53AF">
      <w:pPr>
        <w:shd w:val="clear" w:color="auto" w:fill="FFFFFF" w:themeFill="background1"/>
        <w:adjustRightInd w:val="0"/>
        <w:ind w:right="-30"/>
        <w:jc w:val="center"/>
        <w:rPr>
          <w:rFonts w:ascii="Times New Roman" w:hAnsi="Times New Roman" w:cs="Times New Roman"/>
        </w:rPr>
      </w:pPr>
    </w:p>
    <w:p w14:paraId="79C909D9" w14:textId="77777777" w:rsidR="00E9166C" w:rsidRPr="009E25C5" w:rsidRDefault="00E9166C" w:rsidP="007D53AF">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Representante legal do órgão gerenciador</w:t>
      </w:r>
    </w:p>
    <w:p w14:paraId="308BCB3C" w14:textId="77777777" w:rsidR="00E9166C" w:rsidRPr="009E25C5" w:rsidRDefault="00E9166C" w:rsidP="007D53AF">
      <w:pPr>
        <w:shd w:val="clear" w:color="auto" w:fill="FFFFFF" w:themeFill="background1"/>
        <w:adjustRightInd w:val="0"/>
        <w:ind w:right="-30"/>
        <w:jc w:val="center"/>
        <w:rPr>
          <w:rFonts w:ascii="Times New Roman" w:hAnsi="Times New Roman" w:cs="Times New Roman"/>
        </w:rPr>
      </w:pPr>
    </w:p>
    <w:p w14:paraId="7E008AF2" w14:textId="77777777" w:rsidR="00E9166C" w:rsidRPr="009E25C5" w:rsidRDefault="00E9166C" w:rsidP="007D53AF">
      <w:pPr>
        <w:shd w:val="clear" w:color="auto" w:fill="FFFFFF" w:themeFill="background1"/>
        <w:adjustRightInd w:val="0"/>
        <w:ind w:right="-30"/>
        <w:jc w:val="center"/>
        <w:rPr>
          <w:rFonts w:ascii="Times New Roman" w:hAnsi="Times New Roman" w:cs="Times New Roman"/>
        </w:rPr>
      </w:pPr>
    </w:p>
    <w:p w14:paraId="75DF510F" w14:textId="7459AF5A" w:rsidR="00E9166C" w:rsidRPr="009E25C5" w:rsidRDefault="00E9166C" w:rsidP="007D53AF">
      <w:pPr>
        <w:shd w:val="clear" w:color="auto" w:fill="FFFFFF" w:themeFill="background1"/>
        <w:adjustRightInd w:val="0"/>
        <w:ind w:right="-30"/>
        <w:jc w:val="center"/>
        <w:rPr>
          <w:rFonts w:ascii="Times New Roman" w:hAnsi="Times New Roman" w:cs="Times New Roman"/>
          <w:color w:val="000000"/>
        </w:rPr>
      </w:pPr>
      <w:r w:rsidRPr="009E25C5">
        <w:rPr>
          <w:rFonts w:ascii="Times New Roman" w:hAnsi="Times New Roman" w:cs="Times New Roman"/>
        </w:rPr>
        <w:t xml:space="preserve">representante(s) legal(is) do(s) </w:t>
      </w:r>
      <w:r w:rsidRPr="009E25C5">
        <w:rPr>
          <w:rFonts w:ascii="Times New Roman" w:hAnsi="Times New Roman" w:cs="Times New Roman"/>
          <w:color w:val="000000"/>
        </w:rPr>
        <w:t>fornecedor(s) registrado(s)</w:t>
      </w:r>
    </w:p>
    <w:p w14:paraId="10FD31C2" w14:textId="5C6A93ED" w:rsidR="00CE54AC" w:rsidRPr="009E25C5" w:rsidRDefault="00CE54AC" w:rsidP="00DA13A6">
      <w:pPr>
        <w:shd w:val="clear" w:color="auto" w:fill="FFFFFF" w:themeFill="background1"/>
        <w:adjustRightInd w:val="0"/>
        <w:ind w:right="-30"/>
        <w:jc w:val="center"/>
        <w:rPr>
          <w:rFonts w:ascii="Times New Roman" w:hAnsi="Times New Roman" w:cs="Times New Roman"/>
          <w:color w:val="000000"/>
        </w:rPr>
      </w:pPr>
    </w:p>
    <w:p w14:paraId="7FB9CAA1" w14:textId="159F7309" w:rsidR="00CE54AC" w:rsidRPr="009E25C5" w:rsidRDefault="00CE54AC" w:rsidP="00DA13A6">
      <w:pPr>
        <w:shd w:val="clear" w:color="auto" w:fill="FFFFFF" w:themeFill="background1"/>
        <w:adjustRightInd w:val="0"/>
        <w:ind w:right="-30"/>
        <w:jc w:val="center"/>
        <w:rPr>
          <w:rFonts w:ascii="Times New Roman" w:hAnsi="Times New Roman" w:cs="Times New Roman"/>
          <w:color w:val="000000"/>
        </w:rPr>
      </w:pPr>
    </w:p>
    <w:p w14:paraId="210CCD27" w14:textId="03272371" w:rsidR="00CE54AC" w:rsidRDefault="00CE54AC" w:rsidP="00DA13A6">
      <w:pPr>
        <w:shd w:val="clear" w:color="auto" w:fill="FFFFFF" w:themeFill="background1"/>
        <w:adjustRightInd w:val="0"/>
        <w:ind w:right="-30"/>
        <w:jc w:val="center"/>
        <w:rPr>
          <w:rFonts w:ascii="Times New Roman" w:hAnsi="Times New Roman" w:cs="Times New Roman"/>
          <w:color w:val="000000"/>
        </w:rPr>
      </w:pPr>
    </w:p>
    <w:p w14:paraId="37016D00"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6937E1AB"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70934E2F"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3FFDC106"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0F6DED2C"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661AB995"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1D3D2A00"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458F6CE5"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11857D16"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657B4BC0"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52F19708"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2B2AB111"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30299B91"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44C7FBE0"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4B128B8A"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4567C959"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6B39CEEC"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365A4EC5" w14:textId="77777777" w:rsidR="00F56A7D" w:rsidRDefault="00F56A7D" w:rsidP="00DA13A6">
      <w:pPr>
        <w:shd w:val="clear" w:color="auto" w:fill="FFFFFF" w:themeFill="background1"/>
        <w:adjustRightInd w:val="0"/>
        <w:ind w:right="-30"/>
        <w:jc w:val="center"/>
        <w:rPr>
          <w:rFonts w:ascii="Times New Roman" w:hAnsi="Times New Roman" w:cs="Times New Roman"/>
          <w:color w:val="000000"/>
        </w:rPr>
      </w:pPr>
    </w:p>
    <w:p w14:paraId="4C26DED3" w14:textId="77777777" w:rsidR="00F56A7D" w:rsidRPr="009E25C5" w:rsidRDefault="00F56A7D" w:rsidP="00DA13A6">
      <w:pPr>
        <w:shd w:val="clear" w:color="auto" w:fill="FFFFFF" w:themeFill="background1"/>
        <w:adjustRightInd w:val="0"/>
        <w:ind w:right="-30"/>
        <w:jc w:val="center"/>
        <w:rPr>
          <w:rFonts w:ascii="Times New Roman" w:hAnsi="Times New Roman" w:cs="Times New Roman"/>
          <w:color w:val="000000"/>
        </w:rPr>
      </w:pPr>
    </w:p>
    <w:p w14:paraId="0F876A77" w14:textId="77777777" w:rsidR="00CE54AC" w:rsidRPr="009E25C5" w:rsidRDefault="00CE54AC" w:rsidP="00B12B66">
      <w:pPr>
        <w:shd w:val="clear" w:color="auto" w:fill="FFFFFF" w:themeFill="background1"/>
        <w:adjustRightInd w:val="0"/>
        <w:ind w:right="-30"/>
        <w:rPr>
          <w:rFonts w:ascii="Times New Roman" w:hAnsi="Times New Roman" w:cs="Times New Roman"/>
          <w:color w:val="000000"/>
        </w:rPr>
      </w:pPr>
    </w:p>
    <w:p w14:paraId="376D7B9C" w14:textId="6C15A6D6" w:rsidR="00ED711D" w:rsidRPr="009E25C5" w:rsidRDefault="00ED711D" w:rsidP="00DA13A6">
      <w:pPr>
        <w:pBdr>
          <w:top w:val="single" w:sz="4" w:space="1" w:color="auto"/>
          <w:bottom w:val="single" w:sz="4" w:space="1" w:color="auto"/>
        </w:pBdr>
        <w:shd w:val="clear" w:color="auto" w:fill="FFFFFF" w:themeFill="background1"/>
        <w:jc w:val="center"/>
        <w:rPr>
          <w:rFonts w:ascii="Times New Roman" w:hAnsi="Times New Roman" w:cs="Times New Roman"/>
          <w:b/>
        </w:rPr>
      </w:pPr>
      <w:r w:rsidRPr="009E25C5">
        <w:rPr>
          <w:rFonts w:ascii="Times New Roman" w:hAnsi="Times New Roman" w:cs="Times New Roman"/>
          <w:b/>
        </w:rPr>
        <w:t xml:space="preserve">ANEXO </w:t>
      </w:r>
      <w:r w:rsidR="003C47F4" w:rsidRPr="009E25C5">
        <w:rPr>
          <w:rFonts w:ascii="Times New Roman" w:hAnsi="Times New Roman" w:cs="Times New Roman"/>
          <w:b/>
        </w:rPr>
        <w:t>V</w:t>
      </w:r>
      <w:r w:rsidRPr="009E25C5">
        <w:rPr>
          <w:rFonts w:ascii="Times New Roman" w:hAnsi="Times New Roman" w:cs="Times New Roman"/>
          <w:b/>
        </w:rPr>
        <w:t xml:space="preserve">I – MINUTA </w:t>
      </w:r>
      <w:r w:rsidR="003D5ECB" w:rsidRPr="009E25C5">
        <w:rPr>
          <w:rFonts w:ascii="Times New Roman" w:hAnsi="Times New Roman" w:cs="Times New Roman"/>
          <w:b/>
        </w:rPr>
        <w:t xml:space="preserve">DO </w:t>
      </w:r>
      <w:r w:rsidR="004711C2" w:rsidRPr="009E25C5">
        <w:rPr>
          <w:rFonts w:ascii="Times New Roman" w:hAnsi="Times New Roman" w:cs="Times New Roman"/>
          <w:b/>
        </w:rPr>
        <w:t>TERMO DE CONTRATO</w:t>
      </w:r>
      <w:r w:rsidRPr="009E25C5">
        <w:rPr>
          <w:rFonts w:ascii="Times New Roman" w:hAnsi="Times New Roman" w:cs="Times New Roman"/>
          <w:b/>
        </w:rPr>
        <w:t xml:space="preserve"> ADMINISTRATIVO Nº ___/20__</w:t>
      </w:r>
    </w:p>
    <w:p w14:paraId="7E2BEFA7" w14:textId="77777777" w:rsidR="00ED711D" w:rsidRPr="009E25C5" w:rsidRDefault="00ED711D" w:rsidP="00DA13A6">
      <w:pPr>
        <w:shd w:val="clear" w:color="auto" w:fill="FFFFFF" w:themeFill="background1"/>
        <w:jc w:val="both"/>
        <w:rPr>
          <w:rFonts w:ascii="Times New Roman" w:hAnsi="Times New Roman" w:cs="Times New Roman"/>
          <w:b/>
        </w:rPr>
      </w:pPr>
    </w:p>
    <w:p w14:paraId="6BFF86C3" w14:textId="08F6FD38" w:rsidR="00ED711D" w:rsidRPr="009E25C5" w:rsidRDefault="004711C2" w:rsidP="00DA13A6">
      <w:pPr>
        <w:shd w:val="clear" w:color="auto" w:fill="FFFFFF" w:themeFill="background1"/>
        <w:ind w:left="3969" w:right="-17"/>
        <w:jc w:val="both"/>
        <w:rPr>
          <w:rFonts w:ascii="Times New Roman" w:hAnsi="Times New Roman" w:cs="Times New Roman"/>
          <w:b/>
          <w:color w:val="FF0000"/>
        </w:rPr>
      </w:pPr>
      <w:r w:rsidRPr="009E25C5">
        <w:rPr>
          <w:rFonts w:ascii="Times New Roman" w:hAnsi="Times New Roman" w:cs="Times New Roman"/>
          <w:b/>
        </w:rPr>
        <w:t>TERMO DE CONTRATO</w:t>
      </w:r>
      <w:r w:rsidR="00ED711D" w:rsidRPr="009E25C5">
        <w:rPr>
          <w:rFonts w:ascii="Times New Roman" w:hAnsi="Times New Roman" w:cs="Times New Roman"/>
          <w:b/>
        </w:rPr>
        <w:t xml:space="preserve"> DE COMPRA Nº </w:t>
      </w:r>
      <w:r w:rsidR="00ED711D" w:rsidRPr="009E25C5">
        <w:rPr>
          <w:rFonts w:ascii="Times New Roman" w:hAnsi="Times New Roman" w:cs="Times New Roman"/>
          <w:b/>
          <w:color w:val="FF0000"/>
        </w:rPr>
        <w:t>......../....</w:t>
      </w:r>
      <w:r w:rsidR="00ED711D" w:rsidRPr="009E25C5">
        <w:rPr>
          <w:rFonts w:ascii="Times New Roman" w:hAnsi="Times New Roman" w:cs="Times New Roman"/>
          <w:b/>
        </w:rPr>
        <w:t>,</w:t>
      </w:r>
      <w:r w:rsidR="00704091" w:rsidRPr="009E25C5">
        <w:rPr>
          <w:rFonts w:ascii="Times New Roman" w:hAnsi="Times New Roman" w:cs="Times New Roman"/>
          <w:b/>
        </w:rPr>
        <w:t xml:space="preserve"> </w:t>
      </w:r>
      <w:r w:rsidR="00ED711D" w:rsidRPr="009E25C5">
        <w:rPr>
          <w:rFonts w:ascii="Times New Roman" w:hAnsi="Times New Roman" w:cs="Times New Roman"/>
          <w:b/>
        </w:rPr>
        <w:t>QUE FAZEM ENTRE SI O(A).</w:t>
      </w:r>
      <w:r w:rsidR="00ED711D" w:rsidRPr="009E25C5">
        <w:rPr>
          <w:rFonts w:ascii="Times New Roman" w:hAnsi="Times New Roman" w:cs="Times New Roman"/>
          <w:b/>
          <w:color w:val="FF0000"/>
        </w:rPr>
        <w:t>....................</w:t>
      </w:r>
      <w:r w:rsidR="00ED711D" w:rsidRPr="009E25C5">
        <w:rPr>
          <w:rFonts w:ascii="Times New Roman" w:hAnsi="Times New Roman" w:cs="Times New Roman"/>
          <w:b/>
        </w:rPr>
        <w:t xml:space="preserve"> E A EMPRESA </w:t>
      </w:r>
      <w:r w:rsidR="00ED711D" w:rsidRPr="009E25C5">
        <w:rPr>
          <w:rFonts w:ascii="Times New Roman" w:hAnsi="Times New Roman" w:cs="Times New Roman"/>
          <w:b/>
          <w:color w:val="FF0000"/>
        </w:rPr>
        <w:t>....................</w:t>
      </w:r>
      <w:r w:rsidR="00704091" w:rsidRPr="009E25C5">
        <w:rPr>
          <w:rFonts w:ascii="Times New Roman" w:hAnsi="Times New Roman" w:cs="Times New Roman"/>
          <w:b/>
          <w:color w:val="FF0000"/>
        </w:rPr>
        <w:t>...</w:t>
      </w:r>
      <w:r w:rsidR="00ED711D" w:rsidRPr="009E25C5">
        <w:rPr>
          <w:rFonts w:ascii="Times New Roman" w:hAnsi="Times New Roman" w:cs="Times New Roman"/>
          <w:b/>
          <w:color w:val="FF0000"/>
        </w:rPr>
        <w:t xml:space="preserve">  </w:t>
      </w:r>
    </w:p>
    <w:p w14:paraId="44E1D3DC" w14:textId="77777777" w:rsidR="00ED711D" w:rsidRPr="009E25C5" w:rsidRDefault="00ED711D" w:rsidP="00DA13A6">
      <w:pPr>
        <w:shd w:val="clear" w:color="auto" w:fill="FFFFFF" w:themeFill="background1"/>
        <w:ind w:right="-15"/>
        <w:jc w:val="both"/>
        <w:rPr>
          <w:rFonts w:ascii="Times New Roman" w:hAnsi="Times New Roman" w:cs="Times New Roman"/>
          <w:b/>
          <w:color w:val="FF0000"/>
        </w:rPr>
      </w:pPr>
    </w:p>
    <w:p w14:paraId="268983DA" w14:textId="74D00012" w:rsidR="00ED711D" w:rsidRPr="009E25C5" w:rsidRDefault="00ED711D" w:rsidP="00DA13A6">
      <w:pPr>
        <w:pStyle w:val="NormalWeb"/>
        <w:shd w:val="clear" w:color="auto" w:fill="FFFFFF" w:themeFill="background1"/>
        <w:spacing w:before="0" w:beforeAutospacing="0" w:after="0" w:afterAutospacing="0"/>
        <w:jc w:val="both"/>
        <w:rPr>
          <w:sz w:val="22"/>
          <w:szCs w:val="22"/>
        </w:rPr>
      </w:pPr>
      <w:r w:rsidRPr="009E25C5">
        <w:rPr>
          <w:sz w:val="22"/>
          <w:szCs w:val="22"/>
        </w:rPr>
        <w:t xml:space="preserve">A PREFEITURA MUNICIPAL DE ............................... por intermédio do (a) .................................... (órgão) contratante), com sede no (a) </w:t>
      </w:r>
      <w:r w:rsidRPr="009E25C5">
        <w:rPr>
          <w:color w:val="FF0000"/>
          <w:sz w:val="22"/>
          <w:szCs w:val="22"/>
        </w:rPr>
        <w:t>.....................................................</w:t>
      </w:r>
      <w:r w:rsidRPr="009E25C5">
        <w:rPr>
          <w:sz w:val="22"/>
          <w:szCs w:val="22"/>
        </w:rPr>
        <w:t xml:space="preserve">, na cidade de </w:t>
      </w:r>
      <w:r w:rsidRPr="009E25C5">
        <w:rPr>
          <w:color w:val="FF0000"/>
          <w:sz w:val="22"/>
          <w:szCs w:val="22"/>
        </w:rPr>
        <w:t>......................................</w:t>
      </w:r>
      <w:r w:rsidRPr="009E25C5">
        <w:rPr>
          <w:sz w:val="22"/>
          <w:szCs w:val="22"/>
        </w:rPr>
        <w:t xml:space="preserve"> /Estado </w:t>
      </w:r>
      <w:r w:rsidRPr="009E25C5">
        <w:rPr>
          <w:color w:val="FF0000"/>
          <w:sz w:val="22"/>
          <w:szCs w:val="22"/>
        </w:rPr>
        <w:t>...</w:t>
      </w:r>
      <w:r w:rsidRPr="009E25C5">
        <w:rPr>
          <w:sz w:val="22"/>
          <w:szCs w:val="22"/>
        </w:rPr>
        <w:t xml:space="preserve">, inscrito(a) no CNPJ sob o nº </w:t>
      </w:r>
      <w:r w:rsidRPr="009E25C5">
        <w:rPr>
          <w:color w:val="FF0000"/>
          <w:sz w:val="22"/>
          <w:szCs w:val="22"/>
        </w:rPr>
        <w:t>................................</w:t>
      </w:r>
      <w:r w:rsidRPr="009E25C5">
        <w:rPr>
          <w:sz w:val="22"/>
          <w:szCs w:val="22"/>
        </w:rPr>
        <w:t>, neste ato representado(a) pelo PREFEITO MUNICIPAL, Sr.</w:t>
      </w:r>
      <w:r w:rsidRPr="009E25C5">
        <w:rPr>
          <w:color w:val="FF0000"/>
          <w:sz w:val="22"/>
          <w:szCs w:val="22"/>
        </w:rPr>
        <w:t>.........................</w:t>
      </w:r>
      <w:r w:rsidRPr="009E25C5">
        <w:rPr>
          <w:sz w:val="22"/>
          <w:szCs w:val="22"/>
        </w:rPr>
        <w:t xml:space="preserve">, portador (a) da Carteira de Identidade nº </w:t>
      </w:r>
      <w:r w:rsidRPr="009E25C5">
        <w:rPr>
          <w:color w:val="FF0000"/>
          <w:sz w:val="22"/>
          <w:szCs w:val="22"/>
        </w:rPr>
        <w:t>.................</w:t>
      </w:r>
      <w:r w:rsidRPr="009E25C5">
        <w:rPr>
          <w:sz w:val="22"/>
          <w:szCs w:val="22"/>
        </w:rPr>
        <w:t xml:space="preserve">, expedida pela (o) </w:t>
      </w:r>
      <w:r w:rsidRPr="009E25C5">
        <w:rPr>
          <w:color w:val="FF0000"/>
          <w:sz w:val="22"/>
          <w:szCs w:val="22"/>
        </w:rPr>
        <w:t>..................</w:t>
      </w:r>
      <w:r w:rsidRPr="009E25C5">
        <w:rPr>
          <w:sz w:val="22"/>
          <w:szCs w:val="22"/>
        </w:rPr>
        <w:t xml:space="preserve">, e CPF nº </w:t>
      </w:r>
      <w:r w:rsidRPr="009E25C5">
        <w:rPr>
          <w:color w:val="FF0000"/>
          <w:sz w:val="22"/>
          <w:szCs w:val="22"/>
        </w:rPr>
        <w:t>........................</w:t>
      </w:r>
      <w:r w:rsidRPr="009E25C5">
        <w:rPr>
          <w:sz w:val="22"/>
          <w:szCs w:val="22"/>
        </w:rPr>
        <w:t xml:space="preserve">, doravante denominada </w:t>
      </w:r>
      <w:r w:rsidRPr="009E25C5">
        <w:rPr>
          <w:b/>
          <w:bCs/>
          <w:sz w:val="22"/>
          <w:szCs w:val="22"/>
        </w:rPr>
        <w:t>CONTRATANTE</w:t>
      </w:r>
      <w:r w:rsidRPr="009E25C5">
        <w:rPr>
          <w:sz w:val="22"/>
          <w:szCs w:val="22"/>
        </w:rPr>
        <w:t xml:space="preserve">, e o (a) </w:t>
      </w:r>
      <w:r w:rsidRPr="009E25C5">
        <w:rPr>
          <w:color w:val="FF0000"/>
          <w:sz w:val="22"/>
          <w:szCs w:val="22"/>
        </w:rPr>
        <w:t>..............................</w:t>
      </w:r>
      <w:r w:rsidRPr="009E25C5">
        <w:rPr>
          <w:sz w:val="22"/>
          <w:szCs w:val="22"/>
        </w:rPr>
        <w:t xml:space="preserve"> inscrito (a) no CNPJ/MF sob o nº </w:t>
      </w:r>
      <w:r w:rsidRPr="009E25C5">
        <w:rPr>
          <w:color w:val="FF0000"/>
          <w:sz w:val="22"/>
          <w:szCs w:val="22"/>
        </w:rPr>
        <w:t>............................</w:t>
      </w:r>
      <w:r w:rsidRPr="009E25C5">
        <w:rPr>
          <w:sz w:val="22"/>
          <w:szCs w:val="22"/>
        </w:rPr>
        <w:t xml:space="preserve">, sediado (a) na </w:t>
      </w:r>
      <w:r w:rsidRPr="009E25C5">
        <w:rPr>
          <w:color w:val="FF0000"/>
          <w:sz w:val="22"/>
          <w:szCs w:val="22"/>
        </w:rPr>
        <w:t>...................................</w:t>
      </w:r>
      <w:r w:rsidRPr="009E25C5">
        <w:rPr>
          <w:sz w:val="22"/>
          <w:szCs w:val="22"/>
        </w:rPr>
        <w:t xml:space="preserve">, </w:t>
      </w:r>
      <w:proofErr w:type="spellStart"/>
      <w:r w:rsidRPr="009E25C5">
        <w:rPr>
          <w:sz w:val="22"/>
          <w:szCs w:val="22"/>
        </w:rPr>
        <w:t>em</w:t>
      </w:r>
      <w:proofErr w:type="spellEnd"/>
      <w:r w:rsidRPr="009E25C5">
        <w:rPr>
          <w:sz w:val="22"/>
          <w:szCs w:val="22"/>
        </w:rPr>
        <w:t xml:space="preserve"> </w:t>
      </w:r>
      <w:r w:rsidRPr="009E25C5">
        <w:rPr>
          <w:color w:val="FF0000"/>
          <w:sz w:val="22"/>
          <w:szCs w:val="22"/>
        </w:rPr>
        <w:t>.............................</w:t>
      </w:r>
      <w:r w:rsidRPr="009E25C5">
        <w:rPr>
          <w:sz w:val="22"/>
          <w:szCs w:val="22"/>
        </w:rPr>
        <w:t xml:space="preserve"> doravante designada </w:t>
      </w:r>
      <w:r w:rsidRPr="009E25C5">
        <w:rPr>
          <w:b/>
          <w:bCs/>
          <w:sz w:val="22"/>
          <w:szCs w:val="22"/>
        </w:rPr>
        <w:t>CONTRATADA</w:t>
      </w:r>
      <w:r w:rsidRPr="009E25C5">
        <w:rPr>
          <w:sz w:val="22"/>
          <w:szCs w:val="22"/>
        </w:rPr>
        <w:t xml:space="preserve">, neste ato representada pelo (a) Sr. (a) </w:t>
      </w:r>
      <w:r w:rsidRPr="009E25C5">
        <w:rPr>
          <w:color w:val="FF0000"/>
          <w:sz w:val="22"/>
          <w:szCs w:val="22"/>
        </w:rPr>
        <w:t>.....................</w:t>
      </w:r>
      <w:r w:rsidRPr="009E25C5">
        <w:rPr>
          <w:sz w:val="22"/>
          <w:szCs w:val="22"/>
        </w:rPr>
        <w:t xml:space="preserve">, portador (a) da Carteira de Identidade nº </w:t>
      </w:r>
      <w:r w:rsidRPr="009E25C5">
        <w:rPr>
          <w:color w:val="FF0000"/>
          <w:sz w:val="22"/>
          <w:szCs w:val="22"/>
        </w:rPr>
        <w:t>.................</w:t>
      </w:r>
      <w:r w:rsidRPr="009E25C5">
        <w:rPr>
          <w:sz w:val="22"/>
          <w:szCs w:val="22"/>
        </w:rPr>
        <w:t xml:space="preserve">, expedida pela (o) </w:t>
      </w:r>
      <w:r w:rsidRPr="009E25C5">
        <w:rPr>
          <w:color w:val="FF0000"/>
          <w:sz w:val="22"/>
          <w:szCs w:val="22"/>
        </w:rPr>
        <w:t>..................</w:t>
      </w:r>
      <w:r w:rsidRPr="009E25C5">
        <w:rPr>
          <w:sz w:val="22"/>
          <w:szCs w:val="22"/>
        </w:rPr>
        <w:t xml:space="preserve">, e CPF nº </w:t>
      </w:r>
      <w:r w:rsidRPr="009E25C5">
        <w:rPr>
          <w:color w:val="FF0000"/>
          <w:sz w:val="22"/>
          <w:szCs w:val="22"/>
        </w:rPr>
        <w:t>.........................</w:t>
      </w:r>
      <w:r w:rsidRPr="009E25C5">
        <w:rPr>
          <w:sz w:val="22"/>
          <w:szCs w:val="22"/>
        </w:rPr>
        <w:t xml:space="preserve">, tendo em vista o que consta no Processo nº </w:t>
      </w:r>
      <w:r w:rsidRPr="009E25C5">
        <w:rPr>
          <w:color w:val="FF0000"/>
          <w:sz w:val="22"/>
          <w:szCs w:val="22"/>
        </w:rPr>
        <w:t xml:space="preserve">.............................. </w:t>
      </w:r>
      <w:r w:rsidRPr="009E25C5">
        <w:rPr>
          <w:sz w:val="22"/>
          <w:szCs w:val="22"/>
        </w:rPr>
        <w:t xml:space="preserve">e em observância às disposições da Lei nº 14.133/2021 e na Lei nº 8.078, de 1990 - Código de Defesa do Consumidor, resolvem celebrar o presente </w:t>
      </w:r>
      <w:r w:rsidR="004711C2" w:rsidRPr="009E25C5">
        <w:rPr>
          <w:sz w:val="22"/>
          <w:szCs w:val="22"/>
        </w:rPr>
        <w:t>Termo de Contrato</w:t>
      </w:r>
      <w:r w:rsidRPr="009E25C5">
        <w:rPr>
          <w:sz w:val="22"/>
          <w:szCs w:val="22"/>
        </w:rPr>
        <w:t>, decorrente do Pregão nº ........../20...., mediante as cláusulas e condições a seguir enunciadas.</w:t>
      </w:r>
    </w:p>
    <w:p w14:paraId="04940F60" w14:textId="77777777" w:rsidR="00ED711D" w:rsidRPr="009E25C5" w:rsidRDefault="00ED711D" w:rsidP="00DA13A6">
      <w:pPr>
        <w:pStyle w:val="NormalWeb"/>
        <w:shd w:val="clear" w:color="auto" w:fill="FFFFFF" w:themeFill="background1"/>
        <w:spacing w:before="0" w:beforeAutospacing="0" w:after="0" w:afterAutospacing="0"/>
        <w:jc w:val="both"/>
        <w:rPr>
          <w:sz w:val="22"/>
          <w:szCs w:val="22"/>
        </w:rPr>
      </w:pPr>
    </w:p>
    <w:p w14:paraId="3F1E8CCC" w14:textId="1772621B"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CLÁUSULA PRIMEIRA – OBJETO</w:t>
      </w:r>
      <w:r w:rsidR="001048F1" w:rsidRPr="009E25C5">
        <w:rPr>
          <w:rFonts w:ascii="Times New Roman" w:hAnsi="Times New Roman" w:cs="Times New Roman"/>
          <w:color w:val="auto"/>
          <w:sz w:val="22"/>
          <w:szCs w:val="22"/>
        </w:rPr>
        <w:t>:</w:t>
      </w:r>
    </w:p>
    <w:p w14:paraId="120C4D6C"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sz w:val="22"/>
          <w:szCs w:val="22"/>
        </w:rPr>
      </w:pPr>
    </w:p>
    <w:p w14:paraId="7D02DD81" w14:textId="0754A5EB" w:rsidR="00ED711D" w:rsidRPr="009E25C5" w:rsidRDefault="00ED711D" w:rsidP="00DA13A6">
      <w:pPr>
        <w:pStyle w:val="Nivel01"/>
        <w:numPr>
          <w:ilvl w:val="1"/>
          <w:numId w:val="27"/>
        </w:numPr>
        <w:shd w:val="clear" w:color="auto" w:fill="FFFFFF" w:themeFill="background1"/>
        <w:spacing w:before="0"/>
        <w:ind w:left="0"/>
        <w:rPr>
          <w:rFonts w:ascii="Times New Roman" w:hAnsi="Times New Roman" w:cs="Times New Roman"/>
          <w:b w:val="0"/>
          <w:color w:val="000000"/>
          <w:sz w:val="22"/>
          <w:szCs w:val="22"/>
        </w:rPr>
      </w:pPr>
      <w:r w:rsidRPr="009E25C5">
        <w:rPr>
          <w:rFonts w:ascii="Times New Roman" w:hAnsi="Times New Roman" w:cs="Times New Roman"/>
          <w:b w:val="0"/>
          <w:color w:val="000000"/>
          <w:sz w:val="22"/>
          <w:szCs w:val="22"/>
        </w:rPr>
        <w:t xml:space="preserve">O objeto do presente </w:t>
      </w:r>
      <w:r w:rsidR="004711C2" w:rsidRPr="009E25C5">
        <w:rPr>
          <w:rFonts w:ascii="Times New Roman" w:hAnsi="Times New Roman" w:cs="Times New Roman"/>
          <w:b w:val="0"/>
          <w:color w:val="000000"/>
          <w:sz w:val="22"/>
          <w:szCs w:val="22"/>
        </w:rPr>
        <w:t>Termo de Contrato</w:t>
      </w:r>
      <w:r w:rsidRPr="009E25C5">
        <w:rPr>
          <w:rFonts w:ascii="Times New Roman" w:hAnsi="Times New Roman" w:cs="Times New Roman"/>
          <w:b w:val="0"/>
          <w:color w:val="000000"/>
          <w:sz w:val="22"/>
          <w:szCs w:val="22"/>
        </w:rPr>
        <w:t xml:space="preserve"> é a aquisição de </w:t>
      </w:r>
      <w:r w:rsidRPr="009E25C5">
        <w:rPr>
          <w:rFonts w:ascii="Times New Roman" w:hAnsi="Times New Roman" w:cs="Times New Roman"/>
          <w:b w:val="0"/>
          <w:color w:val="FF0000"/>
          <w:sz w:val="22"/>
          <w:szCs w:val="22"/>
        </w:rPr>
        <w:t>.........................</w:t>
      </w:r>
      <w:r w:rsidRPr="009E25C5">
        <w:rPr>
          <w:rFonts w:ascii="Times New Roman" w:hAnsi="Times New Roman" w:cs="Times New Roman"/>
          <w:b w:val="0"/>
          <w:color w:val="000000"/>
          <w:sz w:val="22"/>
          <w:szCs w:val="22"/>
        </w:rPr>
        <w:t>, conforme especificações e quantitativos estabelecidos no Termo de Referência, anexo do Edital.</w:t>
      </w:r>
    </w:p>
    <w:p w14:paraId="71F8A3AF"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b w:val="0"/>
          <w:color w:val="000000"/>
          <w:sz w:val="22"/>
          <w:szCs w:val="22"/>
        </w:rPr>
      </w:pPr>
    </w:p>
    <w:p w14:paraId="6AAC5A4C" w14:textId="72898626" w:rsidR="00ED711D" w:rsidRPr="009E25C5" w:rsidRDefault="00ED711D" w:rsidP="00DA13A6">
      <w:pPr>
        <w:pStyle w:val="Nivel01"/>
        <w:numPr>
          <w:ilvl w:val="1"/>
          <w:numId w:val="27"/>
        </w:numPr>
        <w:shd w:val="clear" w:color="auto" w:fill="FFFFFF" w:themeFill="background1"/>
        <w:spacing w:before="0"/>
        <w:ind w:left="0"/>
        <w:rPr>
          <w:rFonts w:ascii="Times New Roman" w:hAnsi="Times New Roman" w:cs="Times New Roman"/>
          <w:b w:val="0"/>
          <w:color w:val="000000"/>
          <w:sz w:val="22"/>
          <w:szCs w:val="22"/>
        </w:rPr>
      </w:pPr>
      <w:r w:rsidRPr="009E25C5">
        <w:rPr>
          <w:rFonts w:ascii="Times New Roman" w:hAnsi="Times New Roman" w:cs="Times New Roman"/>
          <w:b w:val="0"/>
          <w:color w:val="000000"/>
          <w:sz w:val="22"/>
          <w:szCs w:val="22"/>
        </w:rPr>
        <w:t xml:space="preserve">Este </w:t>
      </w:r>
      <w:r w:rsidR="004711C2" w:rsidRPr="009E25C5">
        <w:rPr>
          <w:rFonts w:ascii="Times New Roman" w:hAnsi="Times New Roman" w:cs="Times New Roman"/>
          <w:b w:val="0"/>
          <w:color w:val="000000"/>
          <w:sz w:val="22"/>
          <w:szCs w:val="22"/>
        </w:rPr>
        <w:t>Termo de Contrato</w:t>
      </w:r>
      <w:r w:rsidRPr="009E25C5">
        <w:rPr>
          <w:rFonts w:ascii="Times New Roman" w:hAnsi="Times New Roman" w:cs="Times New Roman"/>
          <w:b w:val="0"/>
          <w:color w:val="000000"/>
          <w:sz w:val="22"/>
          <w:szCs w:val="22"/>
        </w:rPr>
        <w:t xml:space="preserve"> vincula-se ao Edital do Pregão Eletrônico nº </w:t>
      </w:r>
      <w:r w:rsidR="00343B57" w:rsidRPr="009E25C5">
        <w:rPr>
          <w:rFonts w:ascii="Times New Roman" w:hAnsi="Times New Roman" w:cs="Times New Roman"/>
          <w:b w:val="0"/>
          <w:color w:val="000000"/>
          <w:sz w:val="22"/>
          <w:szCs w:val="22"/>
        </w:rPr>
        <w:t>XXXX/2025</w:t>
      </w:r>
      <w:r w:rsidRPr="009E25C5">
        <w:rPr>
          <w:rFonts w:ascii="Times New Roman" w:hAnsi="Times New Roman" w:cs="Times New Roman"/>
          <w:b w:val="0"/>
          <w:color w:val="000000"/>
          <w:sz w:val="22"/>
          <w:szCs w:val="22"/>
        </w:rPr>
        <w:t>, identificado no preâmbulo e à proposta vencedora, independentemente de transcrição.</w:t>
      </w:r>
    </w:p>
    <w:p w14:paraId="7110FAD6" w14:textId="77777777" w:rsidR="00ED711D" w:rsidRPr="009E25C5" w:rsidRDefault="00ED711D" w:rsidP="00DA13A6">
      <w:pPr>
        <w:shd w:val="clear" w:color="auto" w:fill="FFFFFF" w:themeFill="background1"/>
        <w:jc w:val="both"/>
        <w:rPr>
          <w:rFonts w:ascii="Times New Roman" w:hAnsi="Times New Roman" w:cs="Times New Roman"/>
          <w:b/>
          <w:strike/>
          <w:color w:val="000000"/>
        </w:rPr>
      </w:pPr>
    </w:p>
    <w:p w14:paraId="3373CCCB" w14:textId="77777777" w:rsidR="00ED711D" w:rsidRPr="009E25C5" w:rsidRDefault="00ED711D" w:rsidP="00DA13A6">
      <w:pPr>
        <w:pStyle w:val="Nivel01"/>
        <w:numPr>
          <w:ilvl w:val="1"/>
          <w:numId w:val="27"/>
        </w:numPr>
        <w:shd w:val="clear" w:color="auto" w:fill="FFFFFF" w:themeFill="background1"/>
        <w:spacing w:before="0"/>
        <w:ind w:left="0"/>
        <w:rPr>
          <w:rFonts w:ascii="Times New Roman" w:hAnsi="Times New Roman" w:cs="Times New Roman"/>
          <w:b w:val="0"/>
          <w:color w:val="000000"/>
          <w:sz w:val="22"/>
          <w:szCs w:val="22"/>
        </w:rPr>
      </w:pPr>
      <w:r w:rsidRPr="009E25C5">
        <w:rPr>
          <w:rFonts w:ascii="Times New Roman" w:hAnsi="Times New Roman" w:cs="Times New Roman"/>
          <w:b w:val="0"/>
          <w:color w:val="000000"/>
          <w:sz w:val="22"/>
          <w:szCs w:val="22"/>
        </w:rPr>
        <w:t>Discriminação do objeto:</w:t>
      </w:r>
    </w:p>
    <w:p w14:paraId="39446BA2" w14:textId="77777777" w:rsidR="00792EA5" w:rsidRPr="009E25C5" w:rsidRDefault="00ED711D" w:rsidP="00DA13A6">
      <w:pPr>
        <w:pStyle w:val="NormalWeb"/>
        <w:shd w:val="clear" w:color="auto" w:fill="FFFFFF" w:themeFill="background1"/>
        <w:spacing w:before="0" w:beforeAutospacing="0" w:after="0" w:afterAutospacing="0"/>
        <w:jc w:val="both"/>
        <w:rPr>
          <w:sz w:val="22"/>
          <w:szCs w:val="22"/>
        </w:rPr>
      </w:pPr>
      <w:r w:rsidRPr="009E25C5">
        <w:rPr>
          <w:sz w:val="22"/>
          <w:szCs w:val="22"/>
        </w:rPr>
        <w:t>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2"/>
        <w:gridCol w:w="1560"/>
        <w:gridCol w:w="1253"/>
        <w:gridCol w:w="1156"/>
        <w:gridCol w:w="1033"/>
        <w:gridCol w:w="810"/>
        <w:gridCol w:w="1072"/>
        <w:gridCol w:w="1338"/>
      </w:tblGrid>
      <w:tr w:rsidR="00792EA5" w:rsidRPr="009E25C5" w14:paraId="72207163" w14:textId="77777777" w:rsidTr="0024344A">
        <w:trPr>
          <w:trHeight w:val="674"/>
          <w:jc w:val="center"/>
        </w:trPr>
        <w:tc>
          <w:tcPr>
            <w:tcW w:w="562" w:type="dxa"/>
            <w:vAlign w:val="center"/>
          </w:tcPr>
          <w:p w14:paraId="10E1FA86"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Item</w:t>
            </w:r>
          </w:p>
        </w:tc>
        <w:tc>
          <w:tcPr>
            <w:tcW w:w="8222" w:type="dxa"/>
            <w:gridSpan w:val="7"/>
            <w:vAlign w:val="center"/>
          </w:tcPr>
          <w:p w14:paraId="4854A3E5"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i/>
                <w:iCs/>
              </w:rPr>
            </w:pPr>
            <w:r w:rsidRPr="009E25C5">
              <w:rPr>
                <w:rFonts w:ascii="Times New Roman" w:hAnsi="Times New Roman" w:cs="Times New Roman"/>
                <w:i/>
                <w:iCs/>
              </w:rPr>
              <w:t>Dados do Fornecedor (</w:t>
            </w:r>
            <w:r w:rsidRPr="009E25C5">
              <w:rPr>
                <w:rFonts w:ascii="Times New Roman" w:hAnsi="Times New Roman" w:cs="Times New Roman"/>
                <w:i/>
                <w:color w:val="FF0000"/>
              </w:rPr>
              <w:t>razão social, CNPJ/MF, endereço, contatos, representante)</w:t>
            </w:r>
          </w:p>
        </w:tc>
      </w:tr>
      <w:tr w:rsidR="00792EA5" w:rsidRPr="009E25C5" w14:paraId="56E8723D" w14:textId="77777777" w:rsidTr="0024344A">
        <w:trPr>
          <w:trHeight w:val="674"/>
          <w:jc w:val="center"/>
        </w:trPr>
        <w:tc>
          <w:tcPr>
            <w:tcW w:w="562" w:type="dxa"/>
            <w:vAlign w:val="center"/>
          </w:tcPr>
          <w:p w14:paraId="61AAE411"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X</w:t>
            </w:r>
          </w:p>
        </w:tc>
        <w:tc>
          <w:tcPr>
            <w:tcW w:w="1560" w:type="dxa"/>
            <w:vAlign w:val="center"/>
          </w:tcPr>
          <w:p w14:paraId="73FC38D0"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Especificação</w:t>
            </w:r>
          </w:p>
        </w:tc>
        <w:tc>
          <w:tcPr>
            <w:tcW w:w="1253" w:type="dxa"/>
            <w:vAlign w:val="center"/>
          </w:tcPr>
          <w:p w14:paraId="2E1C7F32"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i/>
                <w:iCs/>
              </w:rPr>
            </w:pPr>
            <w:r w:rsidRPr="009E25C5">
              <w:rPr>
                <w:rFonts w:ascii="Times New Roman" w:hAnsi="Times New Roman" w:cs="Times New Roman"/>
                <w:i/>
                <w:iCs/>
              </w:rPr>
              <w:t>Marca</w:t>
            </w:r>
          </w:p>
          <w:p w14:paraId="16486FEB"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i/>
                <w:iCs/>
              </w:rPr>
            </w:pPr>
            <w:r w:rsidRPr="009E25C5">
              <w:rPr>
                <w:rFonts w:ascii="Times New Roman" w:hAnsi="Times New Roman" w:cs="Times New Roman"/>
                <w:i/>
                <w:iCs/>
              </w:rPr>
              <w:t>(se exigida no edital)</w:t>
            </w:r>
          </w:p>
        </w:tc>
        <w:tc>
          <w:tcPr>
            <w:tcW w:w="1156" w:type="dxa"/>
            <w:vAlign w:val="center"/>
          </w:tcPr>
          <w:p w14:paraId="73FA3A2C"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i/>
                <w:iCs/>
              </w:rPr>
            </w:pPr>
            <w:r w:rsidRPr="009E25C5">
              <w:rPr>
                <w:rFonts w:ascii="Times New Roman" w:hAnsi="Times New Roman" w:cs="Times New Roman"/>
                <w:i/>
                <w:iCs/>
              </w:rPr>
              <w:t>Modelo</w:t>
            </w:r>
          </w:p>
          <w:p w14:paraId="6196A5D7"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i/>
                <w:iCs/>
              </w:rPr>
            </w:pPr>
            <w:r w:rsidRPr="009E25C5">
              <w:rPr>
                <w:rFonts w:ascii="Times New Roman" w:hAnsi="Times New Roman" w:cs="Times New Roman"/>
                <w:i/>
                <w:iCs/>
              </w:rPr>
              <w:t>(se exigido no edital)</w:t>
            </w:r>
          </w:p>
        </w:tc>
        <w:tc>
          <w:tcPr>
            <w:tcW w:w="1033" w:type="dxa"/>
            <w:vAlign w:val="center"/>
          </w:tcPr>
          <w:p w14:paraId="6B650CAF"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Unidade</w:t>
            </w:r>
          </w:p>
        </w:tc>
        <w:tc>
          <w:tcPr>
            <w:tcW w:w="810" w:type="dxa"/>
            <w:vAlign w:val="center"/>
          </w:tcPr>
          <w:p w14:paraId="1EA47EC7"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Quant.</w:t>
            </w:r>
          </w:p>
        </w:tc>
        <w:tc>
          <w:tcPr>
            <w:tcW w:w="1072" w:type="dxa"/>
            <w:vAlign w:val="center"/>
          </w:tcPr>
          <w:p w14:paraId="27A04CAB"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rPr>
              <w:t>Valor Unitário</w:t>
            </w:r>
          </w:p>
        </w:tc>
        <w:tc>
          <w:tcPr>
            <w:tcW w:w="1338" w:type="dxa"/>
            <w:vAlign w:val="center"/>
          </w:tcPr>
          <w:p w14:paraId="4BAA14B0" w14:textId="77777777" w:rsidR="00792EA5" w:rsidRPr="009E25C5" w:rsidRDefault="00792EA5" w:rsidP="0024344A">
            <w:pPr>
              <w:shd w:val="clear" w:color="auto" w:fill="FFFFFF" w:themeFill="background1"/>
              <w:adjustRightInd w:val="0"/>
              <w:ind w:right="-30"/>
              <w:jc w:val="center"/>
              <w:rPr>
                <w:rFonts w:ascii="Times New Roman" w:hAnsi="Times New Roman" w:cs="Times New Roman"/>
              </w:rPr>
            </w:pPr>
            <w:r w:rsidRPr="009E25C5">
              <w:rPr>
                <w:rFonts w:ascii="Times New Roman" w:hAnsi="Times New Roman" w:cs="Times New Roman"/>
                <w:i/>
                <w:iCs/>
              </w:rPr>
              <w:t>Prazo garantia               ou validade</w:t>
            </w:r>
          </w:p>
        </w:tc>
      </w:tr>
      <w:tr w:rsidR="00792EA5" w:rsidRPr="009E25C5" w14:paraId="21EBA560" w14:textId="77777777" w:rsidTr="0024344A">
        <w:trPr>
          <w:trHeight w:val="174"/>
          <w:jc w:val="center"/>
        </w:trPr>
        <w:tc>
          <w:tcPr>
            <w:tcW w:w="562" w:type="dxa"/>
          </w:tcPr>
          <w:p w14:paraId="2E7360E2" w14:textId="77777777" w:rsidR="00792EA5" w:rsidRPr="009E25C5" w:rsidRDefault="00792EA5" w:rsidP="0024344A">
            <w:pPr>
              <w:shd w:val="clear" w:color="auto" w:fill="FFFFFF" w:themeFill="background1"/>
              <w:adjustRightInd w:val="0"/>
              <w:ind w:right="-30"/>
              <w:jc w:val="both"/>
              <w:rPr>
                <w:rFonts w:ascii="Times New Roman" w:hAnsi="Times New Roman" w:cs="Times New Roman"/>
              </w:rPr>
            </w:pPr>
          </w:p>
        </w:tc>
        <w:tc>
          <w:tcPr>
            <w:tcW w:w="1560" w:type="dxa"/>
          </w:tcPr>
          <w:p w14:paraId="1B5885F6" w14:textId="77777777" w:rsidR="00792EA5" w:rsidRPr="009E25C5" w:rsidRDefault="00792EA5" w:rsidP="0024344A">
            <w:pPr>
              <w:shd w:val="clear" w:color="auto" w:fill="FFFFFF" w:themeFill="background1"/>
              <w:adjustRightInd w:val="0"/>
              <w:ind w:right="-30"/>
              <w:jc w:val="both"/>
              <w:rPr>
                <w:rFonts w:ascii="Times New Roman" w:hAnsi="Times New Roman" w:cs="Times New Roman"/>
              </w:rPr>
            </w:pPr>
          </w:p>
        </w:tc>
        <w:tc>
          <w:tcPr>
            <w:tcW w:w="1253" w:type="dxa"/>
          </w:tcPr>
          <w:p w14:paraId="2E17E943" w14:textId="77777777" w:rsidR="00792EA5" w:rsidRPr="009E25C5" w:rsidRDefault="00792EA5" w:rsidP="0024344A">
            <w:pPr>
              <w:shd w:val="clear" w:color="auto" w:fill="FFFFFF" w:themeFill="background1"/>
              <w:adjustRightInd w:val="0"/>
              <w:ind w:right="-30"/>
              <w:jc w:val="both"/>
              <w:rPr>
                <w:rFonts w:ascii="Times New Roman" w:hAnsi="Times New Roman" w:cs="Times New Roman"/>
              </w:rPr>
            </w:pPr>
          </w:p>
        </w:tc>
        <w:tc>
          <w:tcPr>
            <w:tcW w:w="1156" w:type="dxa"/>
          </w:tcPr>
          <w:p w14:paraId="665C8056" w14:textId="77777777" w:rsidR="00792EA5" w:rsidRPr="009E25C5" w:rsidRDefault="00792EA5" w:rsidP="0024344A">
            <w:pPr>
              <w:shd w:val="clear" w:color="auto" w:fill="FFFFFF" w:themeFill="background1"/>
              <w:adjustRightInd w:val="0"/>
              <w:ind w:right="-30"/>
              <w:jc w:val="both"/>
              <w:rPr>
                <w:rFonts w:ascii="Times New Roman" w:hAnsi="Times New Roman" w:cs="Times New Roman"/>
              </w:rPr>
            </w:pPr>
          </w:p>
        </w:tc>
        <w:tc>
          <w:tcPr>
            <w:tcW w:w="1033" w:type="dxa"/>
          </w:tcPr>
          <w:p w14:paraId="05B44AA6" w14:textId="77777777" w:rsidR="00792EA5" w:rsidRPr="009E25C5" w:rsidRDefault="00792EA5" w:rsidP="0024344A">
            <w:pPr>
              <w:shd w:val="clear" w:color="auto" w:fill="FFFFFF" w:themeFill="background1"/>
              <w:adjustRightInd w:val="0"/>
              <w:ind w:right="-30"/>
              <w:jc w:val="both"/>
              <w:rPr>
                <w:rFonts w:ascii="Times New Roman" w:hAnsi="Times New Roman" w:cs="Times New Roman"/>
              </w:rPr>
            </w:pPr>
          </w:p>
        </w:tc>
        <w:tc>
          <w:tcPr>
            <w:tcW w:w="810" w:type="dxa"/>
          </w:tcPr>
          <w:p w14:paraId="70A068E4" w14:textId="77777777" w:rsidR="00792EA5" w:rsidRPr="009E25C5" w:rsidRDefault="00792EA5" w:rsidP="0024344A">
            <w:pPr>
              <w:shd w:val="clear" w:color="auto" w:fill="FFFFFF" w:themeFill="background1"/>
              <w:adjustRightInd w:val="0"/>
              <w:ind w:right="-30"/>
              <w:jc w:val="both"/>
              <w:rPr>
                <w:rFonts w:ascii="Times New Roman" w:hAnsi="Times New Roman" w:cs="Times New Roman"/>
              </w:rPr>
            </w:pPr>
          </w:p>
        </w:tc>
        <w:tc>
          <w:tcPr>
            <w:tcW w:w="1072" w:type="dxa"/>
          </w:tcPr>
          <w:p w14:paraId="54E4E192" w14:textId="77777777" w:rsidR="00792EA5" w:rsidRPr="009E25C5" w:rsidRDefault="00792EA5" w:rsidP="0024344A">
            <w:pPr>
              <w:shd w:val="clear" w:color="auto" w:fill="FFFFFF" w:themeFill="background1"/>
              <w:adjustRightInd w:val="0"/>
              <w:ind w:right="-30"/>
              <w:jc w:val="both"/>
              <w:rPr>
                <w:rFonts w:ascii="Times New Roman" w:hAnsi="Times New Roman" w:cs="Times New Roman"/>
              </w:rPr>
            </w:pPr>
          </w:p>
        </w:tc>
        <w:tc>
          <w:tcPr>
            <w:tcW w:w="1338" w:type="dxa"/>
          </w:tcPr>
          <w:p w14:paraId="6BAE89DC" w14:textId="77777777" w:rsidR="00792EA5" w:rsidRPr="009E25C5" w:rsidRDefault="00792EA5" w:rsidP="0024344A">
            <w:pPr>
              <w:shd w:val="clear" w:color="auto" w:fill="FFFFFF" w:themeFill="background1"/>
              <w:adjustRightInd w:val="0"/>
              <w:ind w:right="-30"/>
              <w:jc w:val="both"/>
              <w:rPr>
                <w:rFonts w:ascii="Times New Roman" w:hAnsi="Times New Roman" w:cs="Times New Roman"/>
              </w:rPr>
            </w:pPr>
          </w:p>
        </w:tc>
      </w:tr>
    </w:tbl>
    <w:p w14:paraId="5D229A3A" w14:textId="57036B9E" w:rsidR="00ED711D" w:rsidRPr="009E25C5" w:rsidRDefault="00ED711D" w:rsidP="00DA13A6">
      <w:pPr>
        <w:pStyle w:val="NormalWeb"/>
        <w:shd w:val="clear" w:color="auto" w:fill="FFFFFF" w:themeFill="background1"/>
        <w:spacing w:before="0" w:beforeAutospacing="0" w:after="0" w:afterAutospacing="0"/>
        <w:jc w:val="both"/>
        <w:rPr>
          <w:sz w:val="22"/>
          <w:szCs w:val="22"/>
        </w:rPr>
      </w:pPr>
    </w:p>
    <w:p w14:paraId="13839111"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CLÁUSULA SEGUNDA – DO FORNECIMENTO, PRAZO DE ENTREGA, VIGÊNCIA E GARANTIA.</w:t>
      </w:r>
    </w:p>
    <w:p w14:paraId="39610587" w14:textId="77777777" w:rsidR="00ED711D" w:rsidRPr="009E25C5" w:rsidRDefault="00ED711D" w:rsidP="00DA13A6">
      <w:pPr>
        <w:shd w:val="clear" w:color="auto" w:fill="FFFFFF" w:themeFill="background1"/>
        <w:adjustRightInd w:val="0"/>
        <w:rPr>
          <w:rFonts w:ascii="Times New Roman" w:hAnsi="Times New Roman" w:cs="Times New Roman"/>
        </w:rPr>
      </w:pPr>
    </w:p>
    <w:p w14:paraId="5A1DE967"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Prazo de entrega, conforme item 4.1 do Termo de Referência, sendo que eventuais pedidos de prorrogação deverão ser protocolados, antes do vencimento do prazo de entrega, devidamente justificados pela </w:t>
      </w:r>
      <w:r w:rsidRPr="009E25C5">
        <w:rPr>
          <w:rFonts w:ascii="Times New Roman" w:hAnsi="Times New Roman" w:cs="Times New Roman"/>
          <w:b/>
          <w:bCs/>
        </w:rPr>
        <w:t>CONTRATADA</w:t>
      </w:r>
      <w:r w:rsidRPr="009E25C5">
        <w:rPr>
          <w:rFonts w:ascii="Times New Roman" w:hAnsi="Times New Roman" w:cs="Times New Roman"/>
        </w:rPr>
        <w:t xml:space="preserve">, para serem submetidos à apreciação da unidade gestora, à qual será a responsável e competente para analisar, avaliar e decidir fundamentadamente sobre o acolhimento ou não dos argumentos apresentados pela </w:t>
      </w:r>
      <w:r w:rsidRPr="009E25C5">
        <w:rPr>
          <w:rFonts w:ascii="Times New Roman" w:hAnsi="Times New Roman" w:cs="Times New Roman"/>
          <w:b/>
          <w:bCs/>
        </w:rPr>
        <w:t>CONTRATADA</w:t>
      </w:r>
      <w:r w:rsidRPr="009E25C5">
        <w:rPr>
          <w:rFonts w:ascii="Times New Roman" w:hAnsi="Times New Roman" w:cs="Times New Roman"/>
        </w:rPr>
        <w:t>.</w:t>
      </w:r>
    </w:p>
    <w:p w14:paraId="488FFAB2"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Os pedidos de prorrogações deverão estar acompanhados de documentos que comprovem que a impossibilidade de cumprimento do prazo estabelecido se deu por:</w:t>
      </w:r>
    </w:p>
    <w:p w14:paraId="5691562E" w14:textId="24717DD4"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b/>
          <w:bCs/>
        </w:rPr>
        <w:t>2.2.1</w:t>
      </w:r>
      <w:r w:rsidRPr="009E25C5">
        <w:rPr>
          <w:rFonts w:ascii="Times New Roman" w:hAnsi="Times New Roman" w:cs="Times New Roman"/>
        </w:rPr>
        <w:t xml:space="preserve"> Superveniência de fato excepcional ou imprevisível, estranho à vontade das partes, que altere fundamentalmente as condições de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p>
    <w:p w14:paraId="20A4028C" w14:textId="3E028A5E"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b/>
          <w:bCs/>
        </w:rPr>
        <w:t>2.2.2</w:t>
      </w:r>
      <w:r w:rsidRPr="009E25C5">
        <w:rPr>
          <w:rFonts w:ascii="Times New Roman" w:hAnsi="Times New Roman" w:cs="Times New Roman"/>
        </w:rPr>
        <w:t xml:space="preserve"> Impedimento de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por fato ou ato de terceiro contemporâneo </w:t>
      </w:r>
      <w:r w:rsidRPr="009E25C5">
        <w:rPr>
          <w:rFonts w:ascii="Times New Roman" w:hAnsi="Times New Roman" w:cs="Times New Roman"/>
        </w:rPr>
        <w:lastRenderedPageBreak/>
        <w:t>à sua ocorrência.</w:t>
      </w:r>
    </w:p>
    <w:p w14:paraId="4F02748C" w14:textId="78FCCC9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Na análise da documentação apresentada, poderá a unidade gestora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ou documento equivalente solicitar novos documentos, se necessário, e/ou diligenciar junto a sites ou outros meios.</w:t>
      </w:r>
    </w:p>
    <w:p w14:paraId="2C3E07D6"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Pedidos de prorrogação de prazo apresentados após o vencimento do prazo de entrega ou que não estiverem acompanhados de documentos solicitados acima serão indeferidos de plano.</w:t>
      </w:r>
    </w:p>
    <w:p w14:paraId="62BF6293"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A apresentação de um pedido de prorrogação do prazo de entrega, por si só, não suspende nem interrompe a contagem do prazo contratual.</w:t>
      </w:r>
    </w:p>
    <w:p w14:paraId="63358654"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Vigência: Este contrato vigorará desde sua assinatura e por todo o período de execução do objeto, até sua aceitação e respectivo pagamento, nos termos da Lei Federal 14.133/21, em sua redação atual.</w:t>
      </w:r>
    </w:p>
    <w:p w14:paraId="176F380F" w14:textId="77777777" w:rsidR="00ED711D" w:rsidRPr="009E25C5" w:rsidRDefault="00ED711D" w:rsidP="00DA13A6">
      <w:pPr>
        <w:shd w:val="clear" w:color="auto" w:fill="FFFFFF" w:themeFill="background1"/>
        <w:ind w:left="425"/>
        <w:jc w:val="both"/>
        <w:rPr>
          <w:rFonts w:ascii="Times New Roman" w:hAnsi="Times New Roman" w:cs="Times New Roman"/>
          <w:bCs/>
          <w:iCs/>
        </w:rPr>
      </w:pPr>
    </w:p>
    <w:p w14:paraId="20C64E60"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CLÁUSULA TERCEIRA – DAS CONDIÇÕES DE ENTREGA.</w:t>
      </w:r>
    </w:p>
    <w:p w14:paraId="743DB829" w14:textId="77777777" w:rsidR="00650069" w:rsidRPr="009E25C5" w:rsidRDefault="00650069" w:rsidP="00650069">
      <w:pPr>
        <w:pStyle w:val="Nivel01"/>
        <w:numPr>
          <w:ilvl w:val="0"/>
          <w:numId w:val="0"/>
        </w:numPr>
        <w:shd w:val="clear" w:color="auto" w:fill="FFFFFF" w:themeFill="background1"/>
        <w:spacing w:before="0"/>
        <w:rPr>
          <w:rFonts w:ascii="Times New Roman" w:hAnsi="Times New Roman" w:cs="Times New Roman"/>
          <w:color w:val="auto"/>
          <w:sz w:val="22"/>
          <w:szCs w:val="22"/>
        </w:rPr>
      </w:pPr>
    </w:p>
    <w:p w14:paraId="72B971D1" w14:textId="12139E56"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O objeto </w:t>
      </w:r>
      <w:r w:rsidR="0074144D" w:rsidRPr="009E25C5">
        <w:rPr>
          <w:rFonts w:ascii="Times New Roman" w:hAnsi="Times New Roman" w:cs="Times New Roman"/>
        </w:rPr>
        <w:t xml:space="preserve">deste </w:t>
      </w:r>
      <w:r w:rsidR="004711C2" w:rsidRPr="009E25C5">
        <w:rPr>
          <w:rFonts w:ascii="Times New Roman" w:hAnsi="Times New Roman" w:cs="Times New Roman"/>
        </w:rPr>
        <w:t>TERMO DE CONTRATO</w:t>
      </w:r>
      <w:r w:rsidRPr="009E25C5">
        <w:rPr>
          <w:rFonts w:ascii="Times New Roman" w:hAnsi="Times New Roman" w:cs="Times New Roman"/>
        </w:rPr>
        <w:t xml:space="preserve"> somente será recebido, nos termos da Lei Federal nº 14.133/21, se estiver plenamente de acordo com as especificações constantes dos documentos citados no instrumento convocatório do certame licitatório, seus anexos, a respectiva proposta, elaborada e apresentada pela </w:t>
      </w:r>
      <w:r w:rsidRPr="009E25C5">
        <w:rPr>
          <w:rFonts w:ascii="Times New Roman" w:hAnsi="Times New Roman" w:cs="Times New Roman"/>
          <w:b/>
          <w:bCs/>
        </w:rPr>
        <w:t>CONTRATADA.</w:t>
      </w:r>
    </w:p>
    <w:p w14:paraId="4F5060ED" w14:textId="6D7F281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A </w:t>
      </w:r>
      <w:r w:rsidRPr="009E25C5">
        <w:rPr>
          <w:rFonts w:ascii="Times New Roman" w:hAnsi="Times New Roman" w:cs="Times New Roman"/>
          <w:b/>
          <w:bCs/>
        </w:rPr>
        <w:t>CONTRATADA</w:t>
      </w:r>
      <w:r w:rsidRPr="009E25C5">
        <w:rPr>
          <w:rFonts w:ascii="Times New Roman" w:hAnsi="Times New Roman" w:cs="Times New Roman"/>
        </w:rPr>
        <w:t xml:space="preserve"> deverá obedecer rigorosamente às especificações técnicas e exigências do precedente instrumento convocatório, obrigando-se a trocar, às suas expensas e no prazo ajustado, os </w:t>
      </w:r>
      <w:r w:rsidR="000E5E21" w:rsidRPr="009E25C5">
        <w:rPr>
          <w:rFonts w:ascii="Times New Roman" w:hAnsi="Times New Roman" w:cs="Times New Roman"/>
        </w:rPr>
        <w:t>serviços</w:t>
      </w:r>
      <w:r w:rsidRPr="009E25C5">
        <w:rPr>
          <w:rFonts w:ascii="Times New Roman" w:hAnsi="Times New Roman" w:cs="Times New Roman"/>
        </w:rPr>
        <w:t xml:space="preserve"> que vierem a ser recusados pela </w:t>
      </w:r>
      <w:r w:rsidRPr="009E25C5">
        <w:rPr>
          <w:rFonts w:ascii="Times New Roman" w:hAnsi="Times New Roman" w:cs="Times New Roman"/>
          <w:b/>
          <w:bCs/>
        </w:rPr>
        <w:t>CONTRATANTE</w:t>
      </w:r>
      <w:r w:rsidRPr="009E25C5">
        <w:rPr>
          <w:rFonts w:ascii="Times New Roman" w:hAnsi="Times New Roman" w:cs="Times New Roman"/>
        </w:rPr>
        <w:t>, hipótese em que não ocorrerá pagamento enquanto não for satisfeito o objeto desta avença.</w:t>
      </w:r>
    </w:p>
    <w:p w14:paraId="67666807"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A responsabilidade pela execução é da empresa contratada para esta finalidade, inclusive a promoção de readequações, sempre que necessárias.</w:t>
      </w:r>
    </w:p>
    <w:p w14:paraId="5EB1CE00" w14:textId="77777777" w:rsidR="00ED711D" w:rsidRPr="009E25C5" w:rsidRDefault="00ED711D" w:rsidP="00DA13A6">
      <w:pPr>
        <w:pStyle w:val="PargrafodaLista"/>
        <w:shd w:val="clear" w:color="auto" w:fill="FFFFFF" w:themeFill="background1"/>
        <w:rPr>
          <w:rFonts w:ascii="Times New Roman" w:hAnsi="Times New Roman" w:cs="Times New Roman"/>
        </w:rPr>
      </w:pPr>
    </w:p>
    <w:p w14:paraId="6638C0B2"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CLÁUSULA QUARTA – DO VALOR, DOS RECURSOS E DO PAGAMENTO E DA DOTAÇÃO ORÇAMENTÁRIA.</w:t>
      </w:r>
    </w:p>
    <w:p w14:paraId="2A455FAE"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sz w:val="22"/>
          <w:szCs w:val="22"/>
        </w:rPr>
      </w:pPr>
    </w:p>
    <w:p w14:paraId="42746915"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O valor total do presente contrato é de R$ __________________ (____________________).</w:t>
      </w:r>
    </w:p>
    <w:p w14:paraId="06F0206D"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Havendo divergência ou erro na emissão do documento fiscal, fica interrompido o prazo para pagamento, sendo iniciada nova contagem somente após a regularização dessa documentação.</w:t>
      </w:r>
    </w:p>
    <w:p w14:paraId="4518A840"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As despesas decorrentes desta contratação estão programadas em dotação orçamentária própria, prevista no orçamento da União, para o exercício de 2024, na classificação abaixo:</w:t>
      </w:r>
    </w:p>
    <w:p w14:paraId="60A12125" w14:textId="314AAE09" w:rsidR="0059265F" w:rsidRPr="009E25C5" w:rsidRDefault="0059265F" w:rsidP="00DA13A6">
      <w:pPr>
        <w:widowControl/>
        <w:shd w:val="clear" w:color="auto" w:fill="FFFFFF" w:themeFill="background1"/>
        <w:autoSpaceDE/>
        <w:autoSpaceDN/>
        <w:jc w:val="both"/>
        <w:rPr>
          <w:rFonts w:ascii="Times New Roman" w:hAnsi="Times New Roman" w:cs="Times New Roman"/>
        </w:rPr>
      </w:pPr>
      <w:r w:rsidRPr="009E25C5">
        <w:rPr>
          <w:rFonts w:ascii="Times New Roman" w:hAnsi="Times New Roman" w:cs="Times New Roman"/>
        </w:rPr>
        <w:t xml:space="preserve">Unidade Orçamentária: </w:t>
      </w:r>
      <w:r w:rsidR="00991BBB" w:rsidRPr="009E25C5">
        <w:rPr>
          <w:rFonts w:ascii="Times New Roman" w:hAnsi="Times New Roman" w:cs="Times New Roman"/>
        </w:rPr>
        <w:t>XX.XX</w:t>
      </w:r>
      <w:r w:rsidRPr="009E25C5">
        <w:rPr>
          <w:rFonts w:ascii="Times New Roman" w:hAnsi="Times New Roman" w:cs="Times New Roman"/>
        </w:rPr>
        <w:t xml:space="preserve"> - </w:t>
      </w:r>
      <w:r w:rsidR="00991BBB" w:rsidRPr="009E25C5">
        <w:rPr>
          <w:rFonts w:ascii="Times New Roman" w:hAnsi="Times New Roman" w:cs="Times New Roman"/>
        </w:rPr>
        <w:t>XXXXXXXXXXXXXX</w:t>
      </w:r>
      <w:r w:rsidRPr="009E25C5">
        <w:rPr>
          <w:rFonts w:ascii="Times New Roman" w:hAnsi="Times New Roman" w:cs="Times New Roman"/>
        </w:rPr>
        <w:t>.</w:t>
      </w:r>
    </w:p>
    <w:p w14:paraId="20816D86" w14:textId="51E1789A" w:rsidR="0059265F" w:rsidRPr="009E25C5" w:rsidRDefault="0059265F" w:rsidP="00DA13A6">
      <w:pPr>
        <w:widowControl/>
        <w:shd w:val="clear" w:color="auto" w:fill="FFFFFF" w:themeFill="background1"/>
        <w:autoSpaceDE/>
        <w:autoSpaceDN/>
        <w:jc w:val="both"/>
        <w:rPr>
          <w:rFonts w:ascii="Times New Roman" w:hAnsi="Times New Roman" w:cs="Times New Roman"/>
        </w:rPr>
      </w:pPr>
      <w:r w:rsidRPr="009E25C5">
        <w:rPr>
          <w:rFonts w:ascii="Times New Roman" w:hAnsi="Times New Roman" w:cs="Times New Roman"/>
        </w:rPr>
        <w:t xml:space="preserve">Programa de Trabalho: </w:t>
      </w:r>
      <w:r w:rsidR="00991BBB" w:rsidRPr="009E25C5">
        <w:rPr>
          <w:rFonts w:ascii="Times New Roman" w:hAnsi="Times New Roman" w:cs="Times New Roman"/>
        </w:rPr>
        <w:t>XXXXXXXXXXXX</w:t>
      </w:r>
      <w:r w:rsidRPr="009E25C5">
        <w:rPr>
          <w:rFonts w:ascii="Times New Roman" w:hAnsi="Times New Roman" w:cs="Times New Roman"/>
        </w:rPr>
        <w:t xml:space="preserve"> - </w:t>
      </w:r>
      <w:r w:rsidR="00991BBB" w:rsidRPr="009E25C5">
        <w:rPr>
          <w:rFonts w:ascii="Times New Roman" w:hAnsi="Times New Roman" w:cs="Times New Roman"/>
        </w:rPr>
        <w:t>XXXXXXXXXXXXXXXXX</w:t>
      </w:r>
      <w:r w:rsidRPr="009E25C5">
        <w:rPr>
          <w:rFonts w:ascii="Times New Roman" w:hAnsi="Times New Roman" w:cs="Times New Roman"/>
        </w:rPr>
        <w:t>.</w:t>
      </w:r>
    </w:p>
    <w:p w14:paraId="2053626E" w14:textId="51E68EC9" w:rsidR="0059265F" w:rsidRPr="009E25C5" w:rsidRDefault="0059265F" w:rsidP="00DA13A6">
      <w:pPr>
        <w:widowControl/>
        <w:shd w:val="clear" w:color="auto" w:fill="FFFFFF" w:themeFill="background1"/>
        <w:autoSpaceDE/>
        <w:autoSpaceDN/>
        <w:jc w:val="both"/>
        <w:rPr>
          <w:rFonts w:ascii="Times New Roman" w:hAnsi="Times New Roman" w:cs="Times New Roman"/>
        </w:rPr>
      </w:pPr>
      <w:r w:rsidRPr="009E25C5">
        <w:rPr>
          <w:rFonts w:ascii="Times New Roman" w:hAnsi="Times New Roman" w:cs="Times New Roman"/>
        </w:rPr>
        <w:t xml:space="preserve">Elemento de Despesa: </w:t>
      </w:r>
      <w:r w:rsidR="00991BBB" w:rsidRPr="009E25C5">
        <w:rPr>
          <w:rFonts w:ascii="Times New Roman" w:hAnsi="Times New Roman" w:cs="Times New Roman"/>
        </w:rPr>
        <w:t>XXXXXXXXXX</w:t>
      </w:r>
      <w:r w:rsidRPr="009E25C5">
        <w:rPr>
          <w:rFonts w:ascii="Times New Roman" w:hAnsi="Times New Roman" w:cs="Times New Roman"/>
        </w:rPr>
        <w:t xml:space="preserve"> - </w:t>
      </w:r>
      <w:r w:rsidR="00991BBB" w:rsidRPr="009E25C5">
        <w:rPr>
          <w:rFonts w:ascii="Times New Roman" w:hAnsi="Times New Roman" w:cs="Times New Roman"/>
        </w:rPr>
        <w:t>XXXXXXXXXXXXXXXXX</w:t>
      </w:r>
      <w:r w:rsidRPr="009E25C5">
        <w:rPr>
          <w:rFonts w:ascii="Times New Roman" w:hAnsi="Times New Roman" w:cs="Times New Roman"/>
        </w:rPr>
        <w:t>.</w:t>
      </w:r>
    </w:p>
    <w:p w14:paraId="2595B967" w14:textId="6C5101F4" w:rsidR="00ED711D" w:rsidRPr="009E25C5" w:rsidRDefault="0059265F" w:rsidP="00DA13A6">
      <w:pPr>
        <w:widowControl/>
        <w:shd w:val="clear" w:color="auto" w:fill="FFFFFF" w:themeFill="background1"/>
        <w:autoSpaceDE/>
        <w:autoSpaceDN/>
        <w:jc w:val="both"/>
        <w:rPr>
          <w:rFonts w:ascii="Times New Roman" w:hAnsi="Times New Roman" w:cs="Times New Roman"/>
        </w:rPr>
      </w:pPr>
      <w:r w:rsidRPr="009E25C5">
        <w:rPr>
          <w:rFonts w:ascii="Times New Roman" w:hAnsi="Times New Roman" w:cs="Times New Roman"/>
        </w:rPr>
        <w:t xml:space="preserve">Fonte: </w:t>
      </w:r>
      <w:r w:rsidR="00991BBB" w:rsidRPr="009E25C5">
        <w:rPr>
          <w:rFonts w:ascii="Times New Roman" w:hAnsi="Times New Roman" w:cs="Times New Roman"/>
        </w:rPr>
        <w:t>XXXX</w:t>
      </w:r>
      <w:r w:rsidRPr="009E25C5">
        <w:rPr>
          <w:rFonts w:ascii="Times New Roman" w:hAnsi="Times New Roman" w:cs="Times New Roman"/>
        </w:rPr>
        <w:t xml:space="preserve"> </w:t>
      </w:r>
      <w:r w:rsidR="00991BBB" w:rsidRPr="009E25C5">
        <w:rPr>
          <w:rFonts w:ascii="Times New Roman" w:hAnsi="Times New Roman" w:cs="Times New Roman"/>
        </w:rPr>
        <w:t>–</w:t>
      </w:r>
      <w:r w:rsidRPr="009E25C5">
        <w:rPr>
          <w:rFonts w:ascii="Times New Roman" w:hAnsi="Times New Roman" w:cs="Times New Roman"/>
        </w:rPr>
        <w:t xml:space="preserve"> </w:t>
      </w:r>
      <w:r w:rsidR="00991BBB" w:rsidRPr="009E25C5">
        <w:rPr>
          <w:rFonts w:ascii="Times New Roman" w:hAnsi="Times New Roman" w:cs="Times New Roman"/>
        </w:rPr>
        <w:t>XXXXXXXXXXXX</w:t>
      </w:r>
    </w:p>
    <w:p w14:paraId="250FC8CE" w14:textId="77777777" w:rsidR="00991BBB" w:rsidRPr="009E25C5" w:rsidRDefault="00991BBB" w:rsidP="00DA13A6">
      <w:pPr>
        <w:widowControl/>
        <w:shd w:val="clear" w:color="auto" w:fill="FFFFFF" w:themeFill="background1"/>
        <w:autoSpaceDE/>
        <w:autoSpaceDN/>
        <w:jc w:val="both"/>
        <w:rPr>
          <w:rFonts w:ascii="Times New Roman" w:hAnsi="Times New Roman" w:cs="Times New Roman"/>
        </w:rPr>
      </w:pPr>
    </w:p>
    <w:p w14:paraId="7BF67ACF"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CLÁUSULA QUINTA – DAS OBRIGAÇÕES DA CONTRATADA.</w:t>
      </w:r>
    </w:p>
    <w:p w14:paraId="39D24199"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sz w:val="22"/>
          <w:szCs w:val="22"/>
        </w:rPr>
      </w:pPr>
    </w:p>
    <w:p w14:paraId="522B61B9" w14:textId="5134B473"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Executar o objeto </w:t>
      </w:r>
      <w:r w:rsidR="0074144D" w:rsidRPr="009E25C5">
        <w:rPr>
          <w:rFonts w:ascii="Times New Roman" w:hAnsi="Times New Roman" w:cs="Times New Roman"/>
        </w:rPr>
        <w:t xml:space="preserve">deste </w:t>
      </w:r>
      <w:r w:rsidR="004711C2" w:rsidRPr="009E25C5">
        <w:rPr>
          <w:rFonts w:ascii="Times New Roman" w:hAnsi="Times New Roman" w:cs="Times New Roman"/>
        </w:rPr>
        <w:t>TERMO DE CONTRATO</w:t>
      </w:r>
      <w:r w:rsidRPr="009E25C5">
        <w:rPr>
          <w:rFonts w:ascii="Times New Roman" w:hAnsi="Times New Roman" w:cs="Times New Roman"/>
        </w:rPr>
        <w:t xml:space="preserve"> nas condições previstas no instrumento convocatório e na respectiva proposta, seus anexos e valores definidos por lance e negociação.</w:t>
      </w:r>
    </w:p>
    <w:p w14:paraId="6550D98F"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Ficar responsável pelas operações e despesas de transporte e seguro de transporte, bem como pelas despesas de locomoção, hospedagem e alimentação de seus prepostos, se e quando necessárias.</w:t>
      </w:r>
    </w:p>
    <w:p w14:paraId="69B73D9B" w14:textId="675AE731"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Manter, durante toda a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em compatibilidade com as obrigações assumidas, todas as condições de habilitação e qualificação exigidas no respectivo procedimento licitatório.</w:t>
      </w:r>
    </w:p>
    <w:p w14:paraId="35C34A69" w14:textId="49C89504"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Responsabilizar –se por todos os encargos sociais, trabalhistas, previdenciários, da infortunística do trabalho, fiscais, comerciais, médicos e dos decorrentes de controle médico de saúde ocupacional de seus funcionários e empregados utilizados para a consecução do objeto desta avença e outros resultantes da execução </w:t>
      </w:r>
      <w:r w:rsidR="0074144D" w:rsidRPr="009E25C5">
        <w:rPr>
          <w:rFonts w:ascii="Times New Roman" w:hAnsi="Times New Roman" w:cs="Times New Roman"/>
        </w:rPr>
        <w:t xml:space="preserve">deste </w:t>
      </w:r>
      <w:r w:rsidR="004711C2" w:rsidRPr="009E25C5">
        <w:rPr>
          <w:rFonts w:ascii="Times New Roman" w:hAnsi="Times New Roman" w:cs="Times New Roman"/>
        </w:rPr>
        <w:t>TERMO DE CONTRATO</w:t>
      </w:r>
      <w:r w:rsidRPr="009E25C5">
        <w:rPr>
          <w:rFonts w:ascii="Times New Roman" w:hAnsi="Times New Roman" w:cs="Times New Roman"/>
        </w:rPr>
        <w:t xml:space="preserve">, obrigando-se a saldá-los na época própria. A inadimplência da </w:t>
      </w:r>
      <w:r w:rsidRPr="009E25C5">
        <w:rPr>
          <w:rFonts w:ascii="Times New Roman" w:hAnsi="Times New Roman" w:cs="Times New Roman"/>
          <w:b/>
          <w:bCs/>
        </w:rPr>
        <w:t>CONTRATADA</w:t>
      </w:r>
      <w:r w:rsidRPr="009E25C5">
        <w:rPr>
          <w:rFonts w:ascii="Times New Roman" w:hAnsi="Times New Roman" w:cs="Times New Roman"/>
        </w:rPr>
        <w:t xml:space="preserve">, com referência a estes encargos, não transfere à </w:t>
      </w:r>
      <w:r w:rsidRPr="009E25C5">
        <w:rPr>
          <w:rFonts w:ascii="Times New Roman" w:hAnsi="Times New Roman" w:cs="Times New Roman"/>
          <w:b/>
          <w:bCs/>
        </w:rPr>
        <w:lastRenderedPageBreak/>
        <w:t>CONTRATANTE</w:t>
      </w:r>
      <w:r w:rsidRPr="009E25C5">
        <w:rPr>
          <w:rFonts w:ascii="Times New Roman" w:hAnsi="Times New Roman" w:cs="Times New Roman"/>
        </w:rPr>
        <w:t xml:space="preserve"> a responsabilidade de seu pagamento, nem poderá onerar o objeto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da mesma forma que a </w:t>
      </w:r>
      <w:r w:rsidRPr="009E25C5">
        <w:rPr>
          <w:rFonts w:ascii="Times New Roman" w:hAnsi="Times New Roman" w:cs="Times New Roman"/>
          <w:b/>
          <w:bCs/>
        </w:rPr>
        <w:t xml:space="preserve">CONTRATANTE </w:t>
      </w:r>
      <w:r w:rsidRPr="009E25C5">
        <w:rPr>
          <w:rFonts w:ascii="Times New Roman" w:hAnsi="Times New Roman" w:cs="Times New Roman"/>
        </w:rPr>
        <w:t xml:space="preserve">está isenta de qualquer vínculo empregatício com funcionários, ou prepostos, da </w:t>
      </w:r>
      <w:r w:rsidRPr="009E25C5">
        <w:rPr>
          <w:rFonts w:ascii="Times New Roman" w:hAnsi="Times New Roman" w:cs="Times New Roman"/>
          <w:b/>
          <w:bCs/>
        </w:rPr>
        <w:t>CONTRATADA</w:t>
      </w:r>
      <w:r w:rsidRPr="009E25C5">
        <w:rPr>
          <w:rFonts w:ascii="Times New Roman" w:hAnsi="Times New Roman" w:cs="Times New Roman"/>
        </w:rPr>
        <w:t>.</w:t>
      </w:r>
    </w:p>
    <w:p w14:paraId="200A7597"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Responder pelos danos de qualquer natureza, que venham a sofrer seus empregados, terceiros, ou a </w:t>
      </w:r>
      <w:r w:rsidRPr="009E25C5">
        <w:rPr>
          <w:rFonts w:ascii="Times New Roman" w:hAnsi="Times New Roman" w:cs="Times New Roman"/>
          <w:b/>
          <w:bCs/>
        </w:rPr>
        <w:t>CONTRATANTE</w:t>
      </w:r>
      <w:r w:rsidRPr="009E25C5">
        <w:rPr>
          <w:rFonts w:ascii="Times New Roman" w:hAnsi="Times New Roman" w:cs="Times New Roman"/>
        </w:rPr>
        <w:t xml:space="preserve">, em razão de acidentes ou de ação, ou omissão, dolosa ou culposa, de prepostos da </w:t>
      </w:r>
      <w:r w:rsidRPr="009E25C5">
        <w:rPr>
          <w:rFonts w:ascii="Times New Roman" w:hAnsi="Times New Roman" w:cs="Times New Roman"/>
          <w:b/>
          <w:bCs/>
        </w:rPr>
        <w:t>CONTRATADA</w:t>
      </w:r>
      <w:r w:rsidRPr="009E25C5">
        <w:rPr>
          <w:rFonts w:ascii="Times New Roman" w:hAnsi="Times New Roman" w:cs="Times New Roman"/>
        </w:rPr>
        <w:t xml:space="preserve"> ou de quem em seu nome agir, não excluindo ou reduzindo essa responsabilidade a fiscalização e acompanhamento efetuados pela </w:t>
      </w:r>
      <w:r w:rsidRPr="009E25C5">
        <w:rPr>
          <w:rFonts w:ascii="Times New Roman" w:hAnsi="Times New Roman" w:cs="Times New Roman"/>
          <w:b/>
          <w:bCs/>
        </w:rPr>
        <w:t>CONTRATANTE</w:t>
      </w:r>
      <w:r w:rsidRPr="009E25C5">
        <w:rPr>
          <w:rFonts w:ascii="Times New Roman" w:hAnsi="Times New Roman" w:cs="Times New Roman"/>
        </w:rPr>
        <w:t>.</w:t>
      </w:r>
    </w:p>
    <w:p w14:paraId="4C4DD45B"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Fazer prova da regularidade para com a Fazenda Federal (certidão conjunta negativa de débitos relativos a tributos federais, regularidade social e a dívida ativa da União), Certidão Negativa de Débitos Trabalhistas (CNDT), bem como perante o FGTS - Fundo de Garantia por Tempo de Serviço. As certidões deverão estar, em vigor na data da emissão da Nota Fiscal e deverão ser juntadas a cada Nota Fiscal emitido e apresentado à </w:t>
      </w:r>
      <w:r w:rsidRPr="009E25C5">
        <w:rPr>
          <w:rFonts w:ascii="Times New Roman" w:hAnsi="Times New Roman" w:cs="Times New Roman"/>
          <w:b/>
          <w:bCs/>
        </w:rPr>
        <w:t>CONTRATANTE</w:t>
      </w:r>
      <w:r w:rsidRPr="009E25C5">
        <w:rPr>
          <w:rFonts w:ascii="Times New Roman" w:hAnsi="Times New Roman" w:cs="Times New Roman"/>
        </w:rPr>
        <w:t>.</w:t>
      </w:r>
    </w:p>
    <w:p w14:paraId="60D8913B"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Na hipótese de qualquer reclamação trabalhista, intentada contra a </w:t>
      </w:r>
      <w:r w:rsidRPr="009E25C5">
        <w:rPr>
          <w:rFonts w:ascii="Times New Roman" w:hAnsi="Times New Roman" w:cs="Times New Roman"/>
          <w:b/>
          <w:bCs/>
        </w:rPr>
        <w:t>CONTRATANTE</w:t>
      </w:r>
      <w:r w:rsidRPr="009E25C5">
        <w:rPr>
          <w:rFonts w:ascii="Times New Roman" w:hAnsi="Times New Roman" w:cs="Times New Roman"/>
        </w:rPr>
        <w:t xml:space="preserve"> por empregados da </w:t>
      </w:r>
      <w:r w:rsidRPr="009E25C5">
        <w:rPr>
          <w:rFonts w:ascii="Times New Roman" w:hAnsi="Times New Roman" w:cs="Times New Roman"/>
          <w:b/>
          <w:bCs/>
        </w:rPr>
        <w:t>CONTRATADA</w:t>
      </w:r>
      <w:r w:rsidRPr="009E25C5">
        <w:rPr>
          <w:rFonts w:ascii="Times New Roman" w:hAnsi="Times New Roman" w:cs="Times New Roman"/>
        </w:rPr>
        <w:t xml:space="preserve">, estes deverão comparecer espontaneamente em Juízo, reconhecendo sua verdadeira condição de empregador e substituir a </w:t>
      </w:r>
      <w:r w:rsidRPr="009E25C5">
        <w:rPr>
          <w:rFonts w:ascii="Times New Roman" w:hAnsi="Times New Roman" w:cs="Times New Roman"/>
          <w:b/>
          <w:bCs/>
        </w:rPr>
        <w:t>CONTRATANTE</w:t>
      </w:r>
      <w:r w:rsidRPr="009E25C5">
        <w:rPr>
          <w:rFonts w:ascii="Times New Roman" w:hAnsi="Times New Roman" w:cs="Times New Roman"/>
        </w:rPr>
        <w:t xml:space="preserve"> no processo, até o final do julgamento, respondendo pelos ônus diretos e indiretos de eventual condenação.</w:t>
      </w:r>
    </w:p>
    <w:p w14:paraId="6F486D08"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A </w:t>
      </w:r>
      <w:r w:rsidRPr="009E25C5">
        <w:rPr>
          <w:rFonts w:ascii="Times New Roman" w:hAnsi="Times New Roman" w:cs="Times New Roman"/>
          <w:b/>
          <w:bCs/>
        </w:rPr>
        <w:t>CONTRATADA</w:t>
      </w:r>
      <w:r w:rsidRPr="009E25C5">
        <w:rPr>
          <w:rFonts w:ascii="Times New Roman" w:hAnsi="Times New Roman" w:cs="Times New Roman"/>
        </w:rPr>
        <w:t xml:space="preserve"> deve cumprir com as exigências de reserva de cargos previstas em lei e em outras normas específicas, para pessoa com deficiência, para reabilitado da Previdência Social e para Aprendiz.</w:t>
      </w:r>
    </w:p>
    <w:p w14:paraId="488BBBA0" w14:textId="77777777" w:rsidR="00ED711D" w:rsidRPr="009E25C5" w:rsidRDefault="00ED711D" w:rsidP="00DA13A6">
      <w:pPr>
        <w:shd w:val="clear" w:color="auto" w:fill="FFFFFF" w:themeFill="background1"/>
        <w:ind w:left="425"/>
        <w:jc w:val="both"/>
        <w:rPr>
          <w:rFonts w:ascii="Times New Roman" w:hAnsi="Times New Roman" w:cs="Times New Roman"/>
        </w:rPr>
      </w:pPr>
    </w:p>
    <w:p w14:paraId="33A9BC5F"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smallCaps/>
          <w:color w:val="auto"/>
          <w:sz w:val="22"/>
          <w:szCs w:val="22"/>
        </w:rPr>
        <w:t>CLÁUSULA SEXTA</w:t>
      </w:r>
      <w:r w:rsidRPr="009E25C5">
        <w:rPr>
          <w:rFonts w:ascii="Times New Roman" w:hAnsi="Times New Roman" w:cs="Times New Roman"/>
          <w:color w:val="auto"/>
          <w:sz w:val="22"/>
          <w:szCs w:val="22"/>
        </w:rPr>
        <w:t xml:space="preserve"> </w:t>
      </w:r>
      <w:r w:rsidRPr="009E25C5">
        <w:rPr>
          <w:rFonts w:ascii="Times New Roman" w:hAnsi="Times New Roman" w:cs="Times New Roman"/>
          <w:smallCaps/>
          <w:color w:val="auto"/>
          <w:sz w:val="22"/>
          <w:szCs w:val="22"/>
        </w:rPr>
        <w:t>–</w:t>
      </w:r>
      <w:r w:rsidRPr="009E25C5">
        <w:rPr>
          <w:rFonts w:ascii="Times New Roman" w:hAnsi="Times New Roman" w:cs="Times New Roman"/>
          <w:color w:val="auto"/>
          <w:sz w:val="22"/>
          <w:szCs w:val="22"/>
        </w:rPr>
        <w:t xml:space="preserve"> </w:t>
      </w:r>
      <w:r w:rsidRPr="009E25C5">
        <w:rPr>
          <w:rFonts w:ascii="Times New Roman" w:hAnsi="Times New Roman" w:cs="Times New Roman"/>
          <w:smallCaps/>
          <w:color w:val="auto"/>
          <w:sz w:val="22"/>
          <w:szCs w:val="22"/>
        </w:rPr>
        <w:t>DAS OBRIGAÇÕES DA CONTRATANTE</w:t>
      </w:r>
      <w:r w:rsidRPr="009E25C5">
        <w:rPr>
          <w:rFonts w:ascii="Times New Roman" w:hAnsi="Times New Roman" w:cs="Times New Roman"/>
          <w:color w:val="auto"/>
          <w:sz w:val="22"/>
          <w:szCs w:val="22"/>
        </w:rPr>
        <w:t>.</w:t>
      </w:r>
    </w:p>
    <w:p w14:paraId="11AC5AC9"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sz w:val="22"/>
          <w:szCs w:val="22"/>
        </w:rPr>
      </w:pPr>
    </w:p>
    <w:p w14:paraId="1C23956E"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Executar a Gestão Contratual nos termos do Regulamento Interno.</w:t>
      </w:r>
    </w:p>
    <w:p w14:paraId="1C287095"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Efetuar o pagamento relativo ao objeto contratado efetivamente realizado, de acordo com as cláusulas do respectivo contrato ou equivalente.</w:t>
      </w:r>
    </w:p>
    <w:p w14:paraId="5673D2E1"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Proporcionar ao Contratado todos os meios necessários para a fiel execução do objeto da presente contratação, nos termos do correspondente instrumento de ajuste.</w:t>
      </w:r>
    </w:p>
    <w:p w14:paraId="346DD7E8"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Notificar o Contratado sobre qualquer irregularidade encontrada quanto à qualidade dos produtos ou serviços, exercendo a mais ampla e completa fiscalização, o que não exime o Contratado de suas responsabilidades pactuadas e preceitos legais.</w:t>
      </w:r>
    </w:p>
    <w:p w14:paraId="7500B4C6" w14:textId="36665CB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 xml:space="preserve">Designar responsável (is), denominado (s) GESTOR E FISCAL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com competência legal, nos termos do regulamento, para promover o acompanhamento e a fiscalização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e dos respectivos serviços, sob os aspectos qualitativos e quantitativos, e o qual notificará à </w:t>
      </w:r>
      <w:r w:rsidRPr="009E25C5">
        <w:rPr>
          <w:rFonts w:ascii="Times New Roman" w:hAnsi="Times New Roman" w:cs="Times New Roman"/>
          <w:b/>
          <w:bCs/>
        </w:rPr>
        <w:t>CONTRATADA</w:t>
      </w:r>
      <w:r w:rsidRPr="009E25C5">
        <w:rPr>
          <w:rFonts w:ascii="Times New Roman" w:hAnsi="Times New Roman" w:cs="Times New Roman"/>
        </w:rPr>
        <w:t xml:space="preserve"> sobre todas as ocorrências relacionadas com a sua execução, determinando o que for necessário à regularização das faltas, falhas, problemas ou defeitos observados;</w:t>
      </w:r>
    </w:p>
    <w:p w14:paraId="3723F36F"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 xml:space="preserve">Emitir termo de encerramento contratual, a partir do qual qualquer serviço/compra prestado, após sua assinatura pelas partes, não terá amparo contratual, não ficando a Prefeitura Municipal de Carauari obrigada ou sujeita aos pagamentos que porventura venham a ser posteriormente pleiteados pela </w:t>
      </w:r>
      <w:r w:rsidRPr="009E25C5">
        <w:rPr>
          <w:rFonts w:ascii="Times New Roman" w:hAnsi="Times New Roman" w:cs="Times New Roman"/>
          <w:b/>
          <w:bCs/>
        </w:rPr>
        <w:t>CONTRATADA</w:t>
      </w:r>
      <w:r w:rsidRPr="009E25C5">
        <w:rPr>
          <w:rFonts w:ascii="Times New Roman" w:hAnsi="Times New Roman" w:cs="Times New Roman"/>
        </w:rPr>
        <w:t>.</w:t>
      </w:r>
    </w:p>
    <w:p w14:paraId="793ECB8D" w14:textId="1A16A52D"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 xml:space="preserve">Acompanhar, fiscalizar, conferir e avaliar a prestação dos serviços contratados e o exato cumprimento das cláusulas e demais condições contratuais, por intermédio do FISCAL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ao qual competirá fazer o acompanhamento da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dirimindo e desembaraçando eventuais pendências, prestando todos os esclarecimentos solicitados pela CONTRATADA, bem como não permitindo a execução de e/ou ordenando que sejam refeitas quaisquer tarefas em desacordo com os termos acordados;</w:t>
      </w:r>
    </w:p>
    <w:p w14:paraId="7913E571" w14:textId="25C5BCDC"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 xml:space="preserve">Notificar, a </w:t>
      </w:r>
      <w:r w:rsidRPr="009E25C5">
        <w:rPr>
          <w:rFonts w:ascii="Times New Roman" w:hAnsi="Times New Roman" w:cs="Times New Roman"/>
          <w:b/>
          <w:bCs/>
        </w:rPr>
        <w:t>CONTRATADA</w:t>
      </w:r>
      <w:r w:rsidRPr="009E25C5">
        <w:rPr>
          <w:rFonts w:ascii="Times New Roman" w:hAnsi="Times New Roman" w:cs="Times New Roman"/>
        </w:rPr>
        <w:t xml:space="preserve"> sobre qualquer falta ou irregularidade observada no curso da execução do objeto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e/ou sobre quaisquer falhas ou defeitos apresentados pel</w:t>
      </w:r>
      <w:r w:rsidR="000E5E21" w:rsidRPr="009E25C5">
        <w:rPr>
          <w:rFonts w:ascii="Times New Roman" w:hAnsi="Times New Roman" w:cs="Times New Roman"/>
        </w:rPr>
        <w:t>a</w:t>
      </w:r>
      <w:r w:rsidRPr="009E25C5">
        <w:rPr>
          <w:rFonts w:ascii="Times New Roman" w:hAnsi="Times New Roman" w:cs="Times New Roman"/>
        </w:rPr>
        <w:t xml:space="preserve"> </w:t>
      </w:r>
      <w:r w:rsidR="000E5E21" w:rsidRPr="009E25C5">
        <w:rPr>
          <w:rFonts w:ascii="Times New Roman" w:hAnsi="Times New Roman" w:cs="Times New Roman"/>
        </w:rPr>
        <w:t>execução dos serviços</w:t>
      </w:r>
      <w:r w:rsidRPr="009E25C5">
        <w:rPr>
          <w:rFonts w:ascii="Times New Roman" w:hAnsi="Times New Roman" w:cs="Times New Roman"/>
        </w:rPr>
        <w:t>, prestando todos os esclarecimentos e informações necessários e interrompendo o uso do mesmo, se assim for recomendado, bem como fixar prazo para a devida solução do problema, caso já não haja previsão contratual a respeito;</w:t>
      </w:r>
    </w:p>
    <w:p w14:paraId="0B561EC2"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lastRenderedPageBreak/>
        <w:t xml:space="preserve">Rejeitar o fornecimento executado em desacordo com as obrigações assumidas pela empresa </w:t>
      </w:r>
      <w:r w:rsidRPr="009E25C5">
        <w:rPr>
          <w:rFonts w:ascii="Times New Roman" w:hAnsi="Times New Roman" w:cs="Times New Roman"/>
          <w:b/>
          <w:bCs/>
        </w:rPr>
        <w:t>CONTRATADA</w:t>
      </w:r>
      <w:r w:rsidRPr="009E25C5">
        <w:rPr>
          <w:rFonts w:ascii="Times New Roman" w:hAnsi="Times New Roman" w:cs="Times New Roman"/>
        </w:rPr>
        <w:t xml:space="preserve">, exigindo sua correção imediata, ressalvados os casos fortuitos ou de força maior, devidamente justificado e aceito pela </w:t>
      </w:r>
      <w:r w:rsidRPr="009E25C5">
        <w:rPr>
          <w:rFonts w:ascii="Times New Roman" w:hAnsi="Times New Roman" w:cs="Times New Roman"/>
          <w:b/>
          <w:bCs/>
        </w:rPr>
        <w:t>CONTRATANTE</w:t>
      </w:r>
      <w:r w:rsidRPr="009E25C5">
        <w:rPr>
          <w:rFonts w:ascii="Times New Roman" w:hAnsi="Times New Roman" w:cs="Times New Roman"/>
        </w:rPr>
        <w:t>;</w:t>
      </w:r>
    </w:p>
    <w:p w14:paraId="01E6B1F3"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Efetuar, quando julgar necessário, inspeção com a finalidade de verificar a prestação dos serviços/fornecimento do bem e o atendimento das exigências contratuais;</w:t>
      </w:r>
    </w:p>
    <w:p w14:paraId="0A4576F8" w14:textId="2CC83735"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 xml:space="preserve">Atestar as faturas correspondentes, por intermédio de servidor competente, formalmente designado fiscal e Gestor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p>
    <w:p w14:paraId="25F1CAB6"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Verificar, antes de cada pagamento, a manutenção das condições de habilitação da contratada.</w:t>
      </w:r>
    </w:p>
    <w:p w14:paraId="47FA5E95" w14:textId="77777777" w:rsidR="00ED711D" w:rsidRPr="009E25C5" w:rsidRDefault="00ED711D" w:rsidP="00DA13A6">
      <w:pPr>
        <w:shd w:val="clear" w:color="auto" w:fill="FFFFFF" w:themeFill="background1"/>
        <w:ind w:left="425"/>
        <w:jc w:val="both"/>
        <w:rPr>
          <w:rFonts w:ascii="Times New Roman" w:hAnsi="Times New Roman" w:cs="Times New Roman"/>
        </w:rPr>
      </w:pPr>
    </w:p>
    <w:p w14:paraId="6B0B46BE"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CLÁUSULA SÉTIMA – DA RESCISÃO E DAS SANÇÕES.</w:t>
      </w:r>
    </w:p>
    <w:p w14:paraId="2AA5C9A1"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color w:val="FF0000"/>
          <w:sz w:val="22"/>
          <w:szCs w:val="22"/>
        </w:rPr>
      </w:pPr>
    </w:p>
    <w:p w14:paraId="353500D4" w14:textId="0877B073"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 xml:space="preserve">O contrato será rescindido, de pleno direito, independentemente de procedimento judicial e do pagamento de indenização, nos casos de falência, insolvência civil, concordata, liquidação judicial ou extrajudicial, dissolução, alteração ou modificação da finalidade ou estrutura da </w:t>
      </w:r>
      <w:r w:rsidRPr="009E25C5">
        <w:rPr>
          <w:rFonts w:ascii="Times New Roman" w:hAnsi="Times New Roman" w:cs="Times New Roman"/>
          <w:b/>
          <w:bCs/>
        </w:rPr>
        <w:t>CONTRATADA</w:t>
      </w:r>
      <w:r w:rsidRPr="009E25C5">
        <w:rPr>
          <w:rFonts w:ascii="Times New Roman" w:hAnsi="Times New Roman" w:cs="Times New Roman"/>
        </w:rPr>
        <w:t xml:space="preserve">, de forma que prejudique a execução do objeto, de qualquer outro fato impeditivo da continuidade da sua execução, ou, ainda, na hipótese de sua cessão ou transferência, total ou parcial, a terceiros. A inexecução total ou parcial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ou o descumprimento de quaisquer obrigações ensejará sua rescisão, nos casos enumerados na Lei Federal nº 14.133/21, em sua redação atual.</w:t>
      </w:r>
    </w:p>
    <w:p w14:paraId="4D6D889A"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 xml:space="preserve">A </w:t>
      </w:r>
      <w:r w:rsidRPr="009E25C5">
        <w:rPr>
          <w:rFonts w:ascii="Times New Roman" w:hAnsi="Times New Roman" w:cs="Times New Roman"/>
          <w:b/>
          <w:bCs/>
        </w:rPr>
        <w:t>CONTRATADA</w:t>
      </w:r>
      <w:r w:rsidRPr="009E25C5">
        <w:rPr>
          <w:rFonts w:ascii="Times New Roman" w:hAnsi="Times New Roman" w:cs="Times New Roman"/>
        </w:rPr>
        <w:t xml:space="preserve"> sujeita-se às sanções previstas na Lei Federal 14.133/21, nos termos previstos no instrumento editalício.</w:t>
      </w:r>
    </w:p>
    <w:p w14:paraId="7E1E4FA3"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A aplicação de uma das sanções não implica a exclusão de outras previstas na legislação vigente.</w:t>
      </w:r>
    </w:p>
    <w:p w14:paraId="6BE21C4B"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 xml:space="preserve">As sanções dispostas poderão ser aplicadas à </w:t>
      </w:r>
      <w:r w:rsidRPr="009E25C5">
        <w:rPr>
          <w:rFonts w:ascii="Times New Roman" w:hAnsi="Times New Roman" w:cs="Times New Roman"/>
          <w:b/>
          <w:bCs/>
        </w:rPr>
        <w:t>CONTRATADA</w:t>
      </w:r>
      <w:r w:rsidRPr="009E25C5">
        <w:rPr>
          <w:rFonts w:ascii="Times New Roman" w:hAnsi="Times New Roman" w:cs="Times New Roman"/>
        </w:rPr>
        <w:t>, conforme o caso, em conformidade com os Arts. 155 e 156 da Lei Federal nº 14.133/2021 e ulteriores alterações, assegurados o contraditório e a ampla defesa.</w:t>
      </w:r>
    </w:p>
    <w:p w14:paraId="5C6461A8"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 xml:space="preserve">A </w:t>
      </w:r>
      <w:r w:rsidRPr="009E25C5">
        <w:rPr>
          <w:rFonts w:ascii="Times New Roman" w:hAnsi="Times New Roman" w:cs="Times New Roman"/>
          <w:b/>
          <w:bCs/>
        </w:rPr>
        <w:t>CONTRATADA</w:t>
      </w:r>
      <w:r w:rsidRPr="009E25C5">
        <w:rPr>
          <w:rFonts w:ascii="Times New Roman" w:hAnsi="Times New Roman" w:cs="Times New Roman"/>
        </w:rPr>
        <w:t xml:space="preserve"> será responsabilizada administrativamente pelas seguintes infrações:</w:t>
      </w:r>
    </w:p>
    <w:p w14:paraId="12033FFA" w14:textId="392B945B"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 xml:space="preserve">I - Dar causa à inexecução parcial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p>
    <w:p w14:paraId="21BA1A69" w14:textId="5C081C5E"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 xml:space="preserve">II - Dar causa à inexecução parcial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que cause grave dano à Administração, ao funcionamento dos serviços públicos ou ao interesse coletivo;</w:t>
      </w:r>
    </w:p>
    <w:p w14:paraId="7B93F7A5" w14:textId="15D8D216"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 xml:space="preserve">III - Dar causa à inexecução total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p>
    <w:p w14:paraId="76907C69" w14:textId="77777777"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IV - Deixar de entregar a documentação exigida para o certame;</w:t>
      </w:r>
    </w:p>
    <w:p w14:paraId="2001B192" w14:textId="77777777"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V - Não manter a proposta, salvo em decorrência de fato superveniente, devidamente justificado;</w:t>
      </w:r>
    </w:p>
    <w:p w14:paraId="7C05F764" w14:textId="77777777"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VI - Não celebrar o contrato ou não entregar a documentação exigida para a contratação, quando  convocado dentro do prazo de validade de sua proposta;</w:t>
      </w:r>
    </w:p>
    <w:p w14:paraId="0BF0B0DE" w14:textId="77777777"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VII - Ensejar o retardamento da execução ou da entrega do objeto da licitação sem motivo justificado;</w:t>
      </w:r>
    </w:p>
    <w:p w14:paraId="2BBDD9BD" w14:textId="395143C8"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 xml:space="preserve">VIII - Apresentar declaração ou documentação falsa exigida para o certame ou prestar declaração falsa durante a licitação ou a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p>
    <w:p w14:paraId="2D56FE21" w14:textId="50DF81A7"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 xml:space="preserve">IX - Fraudar a licitação ou praticar ato fraudulento na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p>
    <w:p w14:paraId="7D6002FD" w14:textId="77777777"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X - Comportar-se de modo inidôneo ou cometer fraude de qualquer natureza;</w:t>
      </w:r>
    </w:p>
    <w:p w14:paraId="675F9D4B" w14:textId="77777777"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XI - Praticar atos ilícitos com vistas a frustrar os objetivos da licitação;</w:t>
      </w:r>
    </w:p>
    <w:p w14:paraId="5A2229F9" w14:textId="77777777" w:rsidR="00ED711D" w:rsidRPr="009E25C5" w:rsidRDefault="00ED711D" w:rsidP="00DA13A6">
      <w:pPr>
        <w:shd w:val="clear" w:color="auto" w:fill="FFFFFF" w:themeFill="background1"/>
        <w:tabs>
          <w:tab w:val="left" w:pos="284"/>
        </w:tabs>
        <w:ind w:left="284"/>
        <w:jc w:val="both"/>
        <w:rPr>
          <w:rFonts w:ascii="Times New Roman" w:hAnsi="Times New Roman" w:cs="Times New Roman"/>
        </w:rPr>
      </w:pPr>
      <w:r w:rsidRPr="009E25C5">
        <w:rPr>
          <w:rFonts w:ascii="Times New Roman" w:hAnsi="Times New Roman" w:cs="Times New Roman"/>
        </w:rPr>
        <w:t>XII - Praticar ato lesivo previsto no art. 5º da Lei nº 12.846, de 1º de agosto de 2013.</w:t>
      </w:r>
    </w:p>
    <w:p w14:paraId="6BB12C97"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7.5.1</w:t>
      </w:r>
      <w:r w:rsidRPr="009E25C5">
        <w:rPr>
          <w:rFonts w:ascii="Times New Roman" w:hAnsi="Times New Roman" w:cs="Times New Roman"/>
        </w:rPr>
        <w:t xml:space="preserve"> - A recusa injustificada do adjudicatário em assinar o contrato, ou em aceitar ou retirar o instrumento equivalente no prazo estabelecido pela Administração, caracterizará o descumprimento total da obrigação assumida.</w:t>
      </w:r>
    </w:p>
    <w:p w14:paraId="070895B8" w14:textId="77777777" w:rsidR="00ED711D" w:rsidRPr="009E25C5" w:rsidRDefault="00ED711D" w:rsidP="00DA13A6">
      <w:pPr>
        <w:widowControl/>
        <w:numPr>
          <w:ilvl w:val="1"/>
          <w:numId w:val="27"/>
        </w:numPr>
        <w:shd w:val="clear" w:color="auto" w:fill="FFFFFF" w:themeFill="background1"/>
        <w:tabs>
          <w:tab w:val="left" w:pos="0"/>
        </w:tabs>
        <w:autoSpaceDE/>
        <w:autoSpaceDN/>
        <w:ind w:left="0"/>
        <w:jc w:val="both"/>
        <w:rPr>
          <w:rFonts w:ascii="Times New Roman" w:hAnsi="Times New Roman" w:cs="Times New Roman"/>
        </w:rPr>
      </w:pPr>
      <w:r w:rsidRPr="009E25C5">
        <w:rPr>
          <w:rFonts w:ascii="Times New Roman" w:hAnsi="Times New Roman" w:cs="Times New Roman"/>
        </w:rPr>
        <w:t>Serão aplicadas, conforme o caso, ao responsável pelas infrações administrativas, as seguintes sanções:</w:t>
      </w:r>
    </w:p>
    <w:p w14:paraId="6F6466DE" w14:textId="77777777" w:rsidR="00ED711D" w:rsidRPr="009E25C5" w:rsidRDefault="00ED711D" w:rsidP="00DA13A6">
      <w:pPr>
        <w:shd w:val="clear" w:color="auto" w:fill="FFFFFF" w:themeFill="background1"/>
        <w:tabs>
          <w:tab w:val="left" w:pos="426"/>
        </w:tabs>
        <w:ind w:left="284"/>
        <w:jc w:val="both"/>
        <w:rPr>
          <w:rFonts w:ascii="Times New Roman" w:hAnsi="Times New Roman" w:cs="Times New Roman"/>
        </w:rPr>
      </w:pPr>
      <w:r w:rsidRPr="009E25C5">
        <w:rPr>
          <w:rFonts w:ascii="Times New Roman" w:hAnsi="Times New Roman" w:cs="Times New Roman"/>
        </w:rPr>
        <w:t>I - Advertência;</w:t>
      </w:r>
    </w:p>
    <w:p w14:paraId="79CB473C" w14:textId="77777777" w:rsidR="00ED711D" w:rsidRPr="009E25C5" w:rsidRDefault="00ED711D" w:rsidP="00DA13A6">
      <w:pPr>
        <w:shd w:val="clear" w:color="auto" w:fill="FFFFFF" w:themeFill="background1"/>
        <w:tabs>
          <w:tab w:val="left" w:pos="426"/>
        </w:tabs>
        <w:ind w:left="284"/>
        <w:jc w:val="both"/>
        <w:rPr>
          <w:rFonts w:ascii="Times New Roman" w:hAnsi="Times New Roman" w:cs="Times New Roman"/>
        </w:rPr>
      </w:pPr>
      <w:r w:rsidRPr="009E25C5">
        <w:rPr>
          <w:rFonts w:ascii="Times New Roman" w:hAnsi="Times New Roman" w:cs="Times New Roman"/>
        </w:rPr>
        <w:t>II - Multa;</w:t>
      </w:r>
    </w:p>
    <w:p w14:paraId="0678BAEB" w14:textId="77777777" w:rsidR="00ED711D" w:rsidRPr="009E25C5" w:rsidRDefault="00ED711D" w:rsidP="00DA13A6">
      <w:pPr>
        <w:shd w:val="clear" w:color="auto" w:fill="FFFFFF" w:themeFill="background1"/>
        <w:tabs>
          <w:tab w:val="left" w:pos="426"/>
        </w:tabs>
        <w:ind w:left="284"/>
        <w:jc w:val="both"/>
        <w:rPr>
          <w:rFonts w:ascii="Times New Roman" w:hAnsi="Times New Roman" w:cs="Times New Roman"/>
        </w:rPr>
      </w:pPr>
      <w:r w:rsidRPr="009E25C5">
        <w:rPr>
          <w:rFonts w:ascii="Times New Roman" w:hAnsi="Times New Roman" w:cs="Times New Roman"/>
        </w:rPr>
        <w:t>III - Impedimento de licitar e contratar;</w:t>
      </w:r>
    </w:p>
    <w:p w14:paraId="60A76F0F" w14:textId="77777777" w:rsidR="00ED711D" w:rsidRPr="009E25C5" w:rsidRDefault="00ED711D" w:rsidP="00DA13A6">
      <w:pPr>
        <w:shd w:val="clear" w:color="auto" w:fill="FFFFFF" w:themeFill="background1"/>
        <w:tabs>
          <w:tab w:val="left" w:pos="426"/>
        </w:tabs>
        <w:ind w:left="284"/>
        <w:jc w:val="both"/>
        <w:rPr>
          <w:rFonts w:ascii="Times New Roman" w:hAnsi="Times New Roman" w:cs="Times New Roman"/>
        </w:rPr>
      </w:pPr>
      <w:r w:rsidRPr="009E25C5">
        <w:rPr>
          <w:rFonts w:ascii="Times New Roman" w:hAnsi="Times New Roman" w:cs="Times New Roman"/>
        </w:rPr>
        <w:t>IV - Declaração de inidoneidade para licitar ou contratar.</w:t>
      </w:r>
    </w:p>
    <w:p w14:paraId="125C7A4E" w14:textId="77777777" w:rsidR="00ED711D" w:rsidRPr="009E25C5" w:rsidRDefault="00ED711D" w:rsidP="00DA13A6">
      <w:pPr>
        <w:shd w:val="clear" w:color="auto" w:fill="FFFFFF" w:themeFill="background1"/>
        <w:tabs>
          <w:tab w:val="left" w:pos="426"/>
        </w:tabs>
        <w:jc w:val="both"/>
        <w:rPr>
          <w:rFonts w:ascii="Times New Roman" w:hAnsi="Times New Roman" w:cs="Times New Roman"/>
        </w:rPr>
      </w:pPr>
      <w:r w:rsidRPr="009E25C5">
        <w:rPr>
          <w:rFonts w:ascii="Times New Roman" w:hAnsi="Times New Roman" w:cs="Times New Roman"/>
          <w:b/>
          <w:bCs/>
        </w:rPr>
        <w:t>7.7</w:t>
      </w:r>
      <w:r w:rsidRPr="009E25C5">
        <w:rPr>
          <w:rFonts w:ascii="Times New Roman" w:hAnsi="Times New Roman" w:cs="Times New Roman"/>
        </w:rPr>
        <w:t xml:space="preserve"> Na aplicação das sanções serão considerados:</w:t>
      </w:r>
    </w:p>
    <w:p w14:paraId="00CCAC60" w14:textId="77777777" w:rsidR="00ED711D" w:rsidRPr="009E25C5" w:rsidRDefault="00ED711D" w:rsidP="00DA13A6">
      <w:pPr>
        <w:shd w:val="clear" w:color="auto" w:fill="FFFFFF" w:themeFill="background1"/>
        <w:tabs>
          <w:tab w:val="left" w:pos="426"/>
        </w:tabs>
        <w:ind w:left="284"/>
        <w:jc w:val="both"/>
        <w:rPr>
          <w:rFonts w:ascii="Times New Roman" w:hAnsi="Times New Roman" w:cs="Times New Roman"/>
        </w:rPr>
      </w:pPr>
      <w:r w:rsidRPr="009E25C5">
        <w:rPr>
          <w:rFonts w:ascii="Times New Roman" w:hAnsi="Times New Roman" w:cs="Times New Roman"/>
        </w:rPr>
        <w:lastRenderedPageBreak/>
        <w:t>I - A natureza e a gravidade da infração cometida;</w:t>
      </w:r>
    </w:p>
    <w:p w14:paraId="46FD8E88" w14:textId="77777777" w:rsidR="00ED711D" w:rsidRPr="009E25C5" w:rsidRDefault="00ED711D" w:rsidP="00DA13A6">
      <w:pPr>
        <w:shd w:val="clear" w:color="auto" w:fill="FFFFFF" w:themeFill="background1"/>
        <w:tabs>
          <w:tab w:val="left" w:pos="426"/>
        </w:tabs>
        <w:ind w:left="284"/>
        <w:jc w:val="both"/>
        <w:rPr>
          <w:rFonts w:ascii="Times New Roman" w:hAnsi="Times New Roman" w:cs="Times New Roman"/>
        </w:rPr>
      </w:pPr>
      <w:r w:rsidRPr="009E25C5">
        <w:rPr>
          <w:rFonts w:ascii="Times New Roman" w:hAnsi="Times New Roman" w:cs="Times New Roman"/>
        </w:rPr>
        <w:t>II - As peculiaridades do caso concreto;</w:t>
      </w:r>
    </w:p>
    <w:p w14:paraId="0851BEF8" w14:textId="77777777" w:rsidR="00ED711D" w:rsidRPr="009E25C5" w:rsidRDefault="00ED711D" w:rsidP="00DA13A6">
      <w:pPr>
        <w:shd w:val="clear" w:color="auto" w:fill="FFFFFF" w:themeFill="background1"/>
        <w:tabs>
          <w:tab w:val="left" w:pos="426"/>
        </w:tabs>
        <w:ind w:left="284"/>
        <w:jc w:val="both"/>
        <w:rPr>
          <w:rFonts w:ascii="Times New Roman" w:hAnsi="Times New Roman" w:cs="Times New Roman"/>
        </w:rPr>
      </w:pPr>
      <w:r w:rsidRPr="009E25C5">
        <w:rPr>
          <w:rFonts w:ascii="Times New Roman" w:hAnsi="Times New Roman" w:cs="Times New Roman"/>
        </w:rPr>
        <w:t>III - As circunstâncias agravantes ou atenuantes;</w:t>
      </w:r>
    </w:p>
    <w:p w14:paraId="4317DA94" w14:textId="77777777" w:rsidR="00ED711D" w:rsidRPr="009E25C5" w:rsidRDefault="00ED711D" w:rsidP="00DA13A6">
      <w:pPr>
        <w:shd w:val="clear" w:color="auto" w:fill="FFFFFF" w:themeFill="background1"/>
        <w:tabs>
          <w:tab w:val="left" w:pos="426"/>
        </w:tabs>
        <w:ind w:left="284"/>
        <w:jc w:val="both"/>
        <w:rPr>
          <w:rFonts w:ascii="Times New Roman" w:hAnsi="Times New Roman" w:cs="Times New Roman"/>
        </w:rPr>
      </w:pPr>
      <w:r w:rsidRPr="009E25C5">
        <w:rPr>
          <w:rFonts w:ascii="Times New Roman" w:hAnsi="Times New Roman" w:cs="Times New Roman"/>
        </w:rPr>
        <w:t>IV - Os danos que dela provierem para a Administração Pública;</w:t>
      </w:r>
    </w:p>
    <w:p w14:paraId="0529393C" w14:textId="77777777" w:rsidR="00ED711D" w:rsidRPr="009E25C5" w:rsidRDefault="00ED711D" w:rsidP="00DA13A6">
      <w:pPr>
        <w:shd w:val="clear" w:color="auto" w:fill="FFFFFF" w:themeFill="background1"/>
        <w:tabs>
          <w:tab w:val="left" w:pos="426"/>
        </w:tabs>
        <w:ind w:left="284"/>
        <w:jc w:val="both"/>
        <w:rPr>
          <w:rFonts w:ascii="Times New Roman" w:hAnsi="Times New Roman" w:cs="Times New Roman"/>
        </w:rPr>
      </w:pPr>
      <w:r w:rsidRPr="009E25C5">
        <w:rPr>
          <w:rFonts w:ascii="Times New Roman" w:hAnsi="Times New Roman" w:cs="Times New Roman"/>
        </w:rPr>
        <w:t>V - A implantação ou o aperfeiçoamento de programa de integridade, conforme normas e orientações dos órgãos de controle.</w:t>
      </w:r>
    </w:p>
    <w:p w14:paraId="198561A1"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 xml:space="preserve">7.8 </w:t>
      </w:r>
      <w:r w:rsidRPr="009E25C5">
        <w:rPr>
          <w:rFonts w:ascii="Times New Roman" w:hAnsi="Times New Roman" w:cs="Times New Roman"/>
        </w:rPr>
        <w:t>A sanção de Advertência será aplicada exclusivamente quando a Contratada der causa à inexecução</w:t>
      </w:r>
    </w:p>
    <w:p w14:paraId="2CFF251F" w14:textId="59E15E9E"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rPr>
        <w:t xml:space="preserve">parcial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quando não se justificar a imposição de penalidade mais grave.</w:t>
      </w:r>
    </w:p>
    <w:p w14:paraId="533FE29D" w14:textId="7D7DE3A2"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7.9</w:t>
      </w:r>
      <w:r w:rsidRPr="009E25C5">
        <w:rPr>
          <w:rFonts w:ascii="Times New Roman" w:hAnsi="Times New Roman" w:cs="Times New Roman"/>
        </w:rPr>
        <w:t xml:space="preserve"> As Multas, não poderão ser inferiores a 0,5% (cinco décimos por cento) nem superior a 30% (trinta por cento) do valor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licitado ou celebrado com contratação direta e será aplicada ao responsável por qualquer das infrações administrativas previstas no item 7.5.</w:t>
      </w:r>
    </w:p>
    <w:p w14:paraId="54E57E65"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7.10</w:t>
      </w:r>
      <w:r w:rsidRPr="009E25C5">
        <w:rPr>
          <w:rFonts w:ascii="Times New Roman" w:hAnsi="Times New Roman" w:cs="Times New Roman"/>
        </w:rPr>
        <w:t xml:space="preserve"> - Sem prejuízo das demais infrações administrativas previstas no item 7.5, a não observância das cláusulas contratuais sujeitará, cumulativamente, a </w:t>
      </w:r>
      <w:r w:rsidRPr="009E25C5">
        <w:rPr>
          <w:rFonts w:ascii="Times New Roman" w:hAnsi="Times New Roman" w:cs="Times New Roman"/>
          <w:b/>
          <w:bCs/>
        </w:rPr>
        <w:t>CONTRATADA</w:t>
      </w:r>
      <w:r w:rsidRPr="009E25C5">
        <w:rPr>
          <w:rFonts w:ascii="Times New Roman" w:hAnsi="Times New Roman" w:cs="Times New Roman"/>
        </w:rPr>
        <w:t xml:space="preserve"> às seguintes multas:</w:t>
      </w:r>
    </w:p>
    <w:p w14:paraId="032ECEF9" w14:textId="5632E997" w:rsidR="00ED711D" w:rsidRPr="009E25C5" w:rsidRDefault="00ED711D" w:rsidP="00DA13A6">
      <w:pPr>
        <w:shd w:val="clear" w:color="auto" w:fill="FFFFFF" w:themeFill="background1"/>
        <w:tabs>
          <w:tab w:val="left" w:pos="142"/>
        </w:tabs>
        <w:ind w:left="284"/>
        <w:jc w:val="both"/>
        <w:rPr>
          <w:rFonts w:ascii="Times New Roman" w:hAnsi="Times New Roman" w:cs="Times New Roman"/>
        </w:rPr>
      </w:pPr>
      <w:r w:rsidRPr="009E25C5">
        <w:rPr>
          <w:rFonts w:ascii="Times New Roman" w:hAnsi="Times New Roman" w:cs="Times New Roman"/>
        </w:rPr>
        <w:t xml:space="preserve">- 5% (cinco por cento) do valor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reajustado, por desatendimento de qualquer cláusula contratual.</w:t>
      </w:r>
    </w:p>
    <w:p w14:paraId="35C6D79C" w14:textId="5707D71E" w:rsidR="00ED711D" w:rsidRPr="009E25C5" w:rsidRDefault="00ED711D" w:rsidP="00DA13A6">
      <w:pPr>
        <w:shd w:val="clear" w:color="auto" w:fill="FFFFFF" w:themeFill="background1"/>
        <w:tabs>
          <w:tab w:val="left" w:pos="142"/>
        </w:tabs>
        <w:ind w:left="284"/>
        <w:jc w:val="both"/>
        <w:rPr>
          <w:rFonts w:ascii="Times New Roman" w:hAnsi="Times New Roman" w:cs="Times New Roman"/>
        </w:rPr>
      </w:pPr>
      <w:r w:rsidRPr="009E25C5">
        <w:rPr>
          <w:rFonts w:ascii="Times New Roman" w:hAnsi="Times New Roman" w:cs="Times New Roman"/>
        </w:rPr>
        <w:t xml:space="preserve">- 0,5% (cinco décimos percentuais) do valor total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reajustado, por dia de atraso na entrega ou na execução do objeto.</w:t>
      </w:r>
    </w:p>
    <w:p w14:paraId="284A5B82"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7.11</w:t>
      </w:r>
      <w:r w:rsidRPr="009E25C5">
        <w:rPr>
          <w:rFonts w:ascii="Times New Roman" w:hAnsi="Times New Roman" w:cs="Times New Roman"/>
        </w:rPr>
        <w:t xml:space="preserve"> - A sanção de impedimento de licitar e contratar será aplicada ao responsável pelas infrações administrativas previstas nos incisos II, III, IV, V, VI e VII do item 7.5, quando não se justificar a imposição de penalidade mais grave, e impedirá o responsável de licitar ou contratar no âmbito da Administração Pública direta e indireta do ente federativo que tiver aplicado a sanção, pelo prazo máximo de 3 (três) anos.</w:t>
      </w:r>
    </w:p>
    <w:p w14:paraId="47A560EB"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7.12</w:t>
      </w:r>
      <w:r w:rsidRPr="009E25C5">
        <w:rPr>
          <w:rFonts w:ascii="Times New Roman" w:hAnsi="Times New Roman" w:cs="Times New Roman"/>
        </w:rPr>
        <w:t xml:space="preserve"> - A sanção de declaração de inidoneidade para licitar ou contratar será aplicada ao responsável pelas infrações administrativas previstas nos incisos VIII, IX, X, XI e XII do item 7.5, bem como pelas infrações administrativas previstas nos incisos II, III, IV, V, VI e VII do mesmo item, que justifiquem a imposição de penalidade mais grave que a sanção referida no item 7.11, e impedirá o responsável de licitar ou contratar no âmbito da Administração Pública direta e indireta de todos os entes federativos, pelo prazo mínimo de 3 (três) anos e máximo de 6 (seis) anos.</w:t>
      </w:r>
    </w:p>
    <w:p w14:paraId="2E83F748"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7.13</w:t>
      </w:r>
      <w:r w:rsidRPr="009E25C5">
        <w:rPr>
          <w:rFonts w:ascii="Times New Roman" w:hAnsi="Times New Roman" w:cs="Times New Roman"/>
        </w:rPr>
        <w:t xml:space="preserve"> - A aplicação das Sanções somente ocorrerá depois de assegurado o contraditório e a prévia defesa, nos termos da legislação vigente.</w:t>
      </w:r>
    </w:p>
    <w:p w14:paraId="17B24BD1"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7.14</w:t>
      </w:r>
      <w:r w:rsidRPr="009E25C5">
        <w:rPr>
          <w:rFonts w:ascii="Times New Roman" w:hAnsi="Times New Roman" w:cs="Times New Roman"/>
        </w:rPr>
        <w:t xml:space="preserve"> - Até a decisão final transitada em julgado, nenhum numerário apurado referente à sanção será retida, sendo que após, o montante da multa poderá, ser compensado dos valores de pagamento devido ao fornecedor.</w:t>
      </w:r>
    </w:p>
    <w:p w14:paraId="2E134F6B"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7.15</w:t>
      </w:r>
      <w:r w:rsidRPr="009E25C5">
        <w:rPr>
          <w:rFonts w:ascii="Times New Roman" w:hAnsi="Times New Roman" w:cs="Times New Roman"/>
        </w:rPr>
        <w:t xml:space="preserve"> - As multas previstas não têm caráter compensatório, porém moratório, e consequentemente o pagamento delas não exime a </w:t>
      </w:r>
      <w:r w:rsidRPr="009E25C5">
        <w:rPr>
          <w:rFonts w:ascii="Times New Roman" w:hAnsi="Times New Roman" w:cs="Times New Roman"/>
          <w:b/>
          <w:bCs/>
        </w:rPr>
        <w:t>CONTRATADA</w:t>
      </w:r>
      <w:r w:rsidRPr="009E25C5">
        <w:rPr>
          <w:rFonts w:ascii="Times New Roman" w:hAnsi="Times New Roman" w:cs="Times New Roman"/>
        </w:rPr>
        <w:t xml:space="preserve"> da reparação de eventuais danos, perdas ou prejuízos que seu ato punível venha a acarretar à </w:t>
      </w:r>
      <w:r w:rsidRPr="009E25C5">
        <w:rPr>
          <w:rFonts w:ascii="Times New Roman" w:hAnsi="Times New Roman" w:cs="Times New Roman"/>
          <w:b/>
          <w:bCs/>
        </w:rPr>
        <w:t>CONTRATANTE</w:t>
      </w:r>
      <w:r w:rsidRPr="009E25C5">
        <w:rPr>
          <w:rFonts w:ascii="Times New Roman" w:hAnsi="Times New Roman" w:cs="Times New Roman"/>
        </w:rPr>
        <w:t>.</w:t>
      </w:r>
    </w:p>
    <w:p w14:paraId="35DA8214"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7.16</w:t>
      </w:r>
      <w:r w:rsidRPr="009E25C5">
        <w:rPr>
          <w:rFonts w:ascii="Times New Roman" w:hAnsi="Times New Roman" w:cs="Times New Roman"/>
        </w:rPr>
        <w:t xml:space="preserve"> - As multas, calculadas como acima, poderão ser deduzidas, até seu valor total, de quaisquer pagamentos devidos à </w:t>
      </w:r>
      <w:r w:rsidRPr="009E25C5">
        <w:rPr>
          <w:rFonts w:ascii="Times New Roman" w:hAnsi="Times New Roman" w:cs="Times New Roman"/>
          <w:b/>
          <w:bCs/>
        </w:rPr>
        <w:t>CONTRATADA</w:t>
      </w:r>
      <w:r w:rsidRPr="009E25C5">
        <w:rPr>
          <w:rFonts w:ascii="Times New Roman" w:hAnsi="Times New Roman" w:cs="Times New Roman"/>
        </w:rPr>
        <w:t>, ou deduzidas de eventual garantia de contrato. Poderão, alternativamente, ser inscritas em Dívida Ativa para cobrança executiva ou cobradas judicialmente.</w:t>
      </w:r>
    </w:p>
    <w:p w14:paraId="1ABD1AAD"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r w:rsidRPr="009E25C5">
        <w:rPr>
          <w:rFonts w:ascii="Times New Roman" w:hAnsi="Times New Roman" w:cs="Times New Roman"/>
          <w:b/>
          <w:bCs/>
        </w:rPr>
        <w:t>7.17</w:t>
      </w:r>
      <w:r w:rsidRPr="009E25C5">
        <w:rPr>
          <w:rFonts w:ascii="Times New Roman" w:hAnsi="Times New Roman" w:cs="Times New Roman"/>
        </w:rPr>
        <w:t xml:space="preserve"> - As decisões relacionadas à multas, penalidades e advertências, bem como as notificações dessas decisões, serão publicadas em diário oficial do município e encaminhadas via correios para as empresas sancionadas, garantindo o direito de ampla defesa, a contar da confirmação de recebimento da decisão.</w:t>
      </w:r>
    </w:p>
    <w:p w14:paraId="63B5176B"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p>
    <w:p w14:paraId="35504308"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CLÁUSULA OITAVA - DA FISCALIZAÇÃO.</w:t>
      </w:r>
    </w:p>
    <w:p w14:paraId="6328579B"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sz w:val="22"/>
          <w:szCs w:val="22"/>
        </w:rPr>
      </w:pPr>
    </w:p>
    <w:p w14:paraId="1DB5BD03"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A </w:t>
      </w:r>
      <w:r w:rsidRPr="009E25C5">
        <w:rPr>
          <w:rFonts w:ascii="Times New Roman" w:hAnsi="Times New Roman" w:cs="Times New Roman"/>
          <w:b/>
          <w:bCs/>
        </w:rPr>
        <w:t>CONTRATANTE</w:t>
      </w:r>
      <w:r w:rsidRPr="009E25C5">
        <w:rPr>
          <w:rFonts w:ascii="Times New Roman" w:hAnsi="Times New Roman" w:cs="Times New Roman"/>
        </w:rPr>
        <w:t xml:space="preserve"> exercerá a fiscalização geral dos serviços contratados, podendo, para esse fim, designar prepostos, aos quais a </w:t>
      </w:r>
      <w:r w:rsidRPr="009E25C5">
        <w:rPr>
          <w:rFonts w:ascii="Times New Roman" w:hAnsi="Times New Roman" w:cs="Times New Roman"/>
          <w:b/>
          <w:bCs/>
        </w:rPr>
        <w:t xml:space="preserve">CONTRATADA </w:t>
      </w:r>
      <w:r w:rsidRPr="009E25C5">
        <w:rPr>
          <w:rFonts w:ascii="Times New Roman" w:hAnsi="Times New Roman" w:cs="Times New Roman"/>
        </w:rPr>
        <w:t xml:space="preserve">ficará obrigada a permitir e facilitar, a qualquer tempo, a fiscalização dos mesmos, facultando-lhe o livre acesso aos seus depósitos e instalações, bem como a todos os registros e documentos pertinentes com o objeto ora contratado, sem que essa fiscalização importe, a qualquer título, em responsabilidade por parte da </w:t>
      </w:r>
      <w:r w:rsidRPr="009E25C5">
        <w:rPr>
          <w:rFonts w:ascii="Times New Roman" w:hAnsi="Times New Roman" w:cs="Times New Roman"/>
          <w:b/>
          <w:bCs/>
        </w:rPr>
        <w:t>CONTRATANTE</w:t>
      </w:r>
      <w:r w:rsidRPr="009E25C5">
        <w:rPr>
          <w:rFonts w:ascii="Times New Roman" w:hAnsi="Times New Roman" w:cs="Times New Roman"/>
        </w:rPr>
        <w:t>.</w:t>
      </w:r>
    </w:p>
    <w:p w14:paraId="6020DE8D"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lastRenderedPageBreak/>
        <w:t>A fiscalização verificará o cumprimento das especificações e a aplicação dos métodos construtivos e ensaios pertinentes, bem como a quantidade, qualidade e aceitabilidade dos serviços executados.</w:t>
      </w:r>
    </w:p>
    <w:p w14:paraId="6806A57B"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A fiscalização poderá sustar qualquer trabalho que esteja em desacordo com o disposto neste contrato.</w:t>
      </w:r>
    </w:p>
    <w:p w14:paraId="62074CDA"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Fica acordado que a fiscalização não terá qualquer poder para eximir a </w:t>
      </w:r>
      <w:r w:rsidRPr="009E25C5">
        <w:rPr>
          <w:rFonts w:ascii="Times New Roman" w:hAnsi="Times New Roman" w:cs="Times New Roman"/>
          <w:b/>
          <w:bCs/>
        </w:rPr>
        <w:t>CONTRATADA</w:t>
      </w:r>
      <w:r w:rsidRPr="009E25C5">
        <w:rPr>
          <w:rFonts w:ascii="Times New Roman" w:hAnsi="Times New Roman" w:cs="Times New Roman"/>
        </w:rPr>
        <w:t xml:space="preserve"> de qualquer obrigação prevista neste contrato.</w:t>
      </w:r>
    </w:p>
    <w:p w14:paraId="4D1C39FC" w14:textId="77777777" w:rsidR="00ED711D" w:rsidRPr="009E25C5" w:rsidRDefault="00ED711D" w:rsidP="00DA13A6">
      <w:pPr>
        <w:shd w:val="clear" w:color="auto" w:fill="FFFFFF" w:themeFill="background1"/>
        <w:tabs>
          <w:tab w:val="left" w:pos="0"/>
        </w:tabs>
        <w:jc w:val="both"/>
        <w:rPr>
          <w:rFonts w:ascii="Times New Roman" w:hAnsi="Times New Roman" w:cs="Times New Roman"/>
        </w:rPr>
      </w:pPr>
    </w:p>
    <w:p w14:paraId="4EE95CE0"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CLAÚSULA NONA – DA EXTINÇÃO CONTRATO.</w:t>
      </w:r>
    </w:p>
    <w:p w14:paraId="699CDF87"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sz w:val="22"/>
          <w:szCs w:val="22"/>
        </w:rPr>
      </w:pPr>
    </w:p>
    <w:p w14:paraId="42383C4C" w14:textId="0E4E89F8"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Constituirão motivos para extinção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a qual deverá ser formalmente motivada nos autos do processo, assegurados o contraditório e a ampla defesa, as seguintes situações:</w:t>
      </w:r>
    </w:p>
    <w:p w14:paraId="026E0BED" w14:textId="77777777"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rPr>
        <w:t>I - Não cumprimento ou cumprimento irregular de normas editalícias ou de cláusulas contratuais, de especificações, de projetos ou de prazos;</w:t>
      </w:r>
    </w:p>
    <w:p w14:paraId="52CC2E2E" w14:textId="77777777"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rPr>
        <w:t>II - Desatendimento das determinações regulares emitidas pela autoridade designada para acompanhar e fiscalizar sua execução ou por autoridade superior;</w:t>
      </w:r>
    </w:p>
    <w:p w14:paraId="7E14858F" w14:textId="77777777"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rPr>
        <w:t>III - Alteração social ou modificação da finalidade ou da estrutura da empresa que restrinja sua capacidade de concluir o contrato;</w:t>
      </w:r>
    </w:p>
    <w:p w14:paraId="7454B08A" w14:textId="77777777"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rPr>
        <w:t>IV - Decretação de falência ou de insolvência civil, dissolução da sociedade ou falecimento do contratado;</w:t>
      </w:r>
    </w:p>
    <w:p w14:paraId="7005860E" w14:textId="526EFA9B"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rPr>
        <w:t xml:space="preserve">V - Caso fortuito ou força maior, regularmente comprovados, impeditivos da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w:t>
      </w:r>
    </w:p>
    <w:p w14:paraId="1EF4C4E5" w14:textId="77777777"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rPr>
        <w:t>VI - Atraso na obtenção da licença ambiental, ou impossibilidade de obtê-la, ou alteração substancial do anteprojeto que dela resultar, ainda que obtida no prazo previsto;</w:t>
      </w:r>
    </w:p>
    <w:p w14:paraId="2F3237C5" w14:textId="77777777"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rPr>
        <w:t>VII - Atraso na liberação das áreas sujeitas a desapropriação, a desocupação ou a servidão administrativa, ou impossibilidade de liberação dessas áreas;</w:t>
      </w:r>
    </w:p>
    <w:p w14:paraId="34924B59" w14:textId="77777777"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rPr>
        <w:t>VIII - Razões de interesse público, justificadas pela autoridade máxima do órgão ou da entidade contratante;</w:t>
      </w:r>
    </w:p>
    <w:p w14:paraId="6B615372" w14:textId="77777777" w:rsidR="00ED711D" w:rsidRPr="009E25C5" w:rsidRDefault="00ED711D" w:rsidP="00DA13A6">
      <w:pPr>
        <w:shd w:val="clear" w:color="auto" w:fill="FFFFFF" w:themeFill="background1"/>
        <w:ind w:left="426"/>
        <w:jc w:val="both"/>
        <w:rPr>
          <w:rFonts w:ascii="Times New Roman" w:hAnsi="Times New Roman" w:cs="Times New Roman"/>
        </w:rPr>
      </w:pPr>
      <w:r w:rsidRPr="009E25C5">
        <w:rPr>
          <w:rFonts w:ascii="Times New Roman" w:hAnsi="Times New Roman" w:cs="Times New Roman"/>
        </w:rPr>
        <w:t>IX - Não cumprimento das obrigações relativas à reserva de cargos prevista em lei, bem como em outras normas específicas, para pessoa com deficiência, para reabilitado da Previdência Social e Aprendiz ou para aprendiz.</w:t>
      </w:r>
    </w:p>
    <w:p w14:paraId="0FCB2C83" w14:textId="7F951494"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O contratado terá direito à extinção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nas seguintes hipóteses:</w:t>
      </w:r>
    </w:p>
    <w:p w14:paraId="007746E1" w14:textId="54F9E58D"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 xml:space="preserve">I - Supressão, por parte da Administração, de obras, serviços ou compras que acarrete modificação do valor inicial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além do limite permitido no art. 125 desta Lei;</w:t>
      </w:r>
    </w:p>
    <w:p w14:paraId="7AE6DC6F" w14:textId="13091253"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 xml:space="preserve">II - Suspensão de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por ordem escrita da Administração, por prazo superior a 3 (três) meses;</w:t>
      </w:r>
    </w:p>
    <w:p w14:paraId="05A37F19" w14:textId="77777777"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III - Repetidas suspensões que totalizem 90 (noventa) dias úteis, independentemente do pagamento obrigatório de indenização pelas sucessivas e contratualmente imprevistas desmobilizações e mobilizações e outras previstas;</w:t>
      </w:r>
    </w:p>
    <w:p w14:paraId="6C4F88F8" w14:textId="77777777"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IV - Atraso superior a 2 (dois) meses, contado da emissão da nota fiscal, dos pagamentos ou de parcelas de pagamentos devidos pela Administração por despesas de obras, serviços ou fornecimentos;</w:t>
      </w:r>
    </w:p>
    <w:p w14:paraId="42467659" w14:textId="77777777"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V - Não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14:paraId="24370FAC" w14:textId="77777777"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Os emitentes das garantias previstas no art. 96 desta Lei deverão ser notificados pelo contratante quanto ao início de processo administrativo para apuração de descumprimento de cláusulas contratuais.</w:t>
      </w:r>
    </w:p>
    <w:p w14:paraId="6F60FD11" w14:textId="410169BD"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lastRenderedPageBreak/>
        <w:t xml:space="preserve">A extinção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poderá ser:</w:t>
      </w:r>
    </w:p>
    <w:p w14:paraId="76D96F3B" w14:textId="77777777"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I - Determinada por ato unilateral e escrito da Administração, exceto no caso de descumprimento decorrente de sua própria conduta.</w:t>
      </w:r>
    </w:p>
    <w:p w14:paraId="0E8D2698" w14:textId="77777777"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II - Consensual, por acordo entre as partes, por conciliação, por mediação ou por comitê de resolução de disputas, desde que haja interesse da Administração;</w:t>
      </w:r>
    </w:p>
    <w:p w14:paraId="580E47F2" w14:textId="77777777"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III - Determinada por decisão arbitral, em decorrência de cláusula compromissória ou compromisso arbitral, ou por decisão judicial.</w:t>
      </w:r>
    </w:p>
    <w:p w14:paraId="36EAE7A1" w14:textId="77777777" w:rsidR="00ED711D" w:rsidRPr="009E25C5" w:rsidRDefault="00ED711D" w:rsidP="00DA13A6">
      <w:pPr>
        <w:shd w:val="clear" w:color="auto" w:fill="FFFFFF" w:themeFill="background1"/>
        <w:jc w:val="both"/>
        <w:rPr>
          <w:rFonts w:ascii="Times New Roman" w:hAnsi="Times New Roman" w:cs="Times New Roman"/>
        </w:rPr>
      </w:pPr>
      <w:r w:rsidRPr="009E25C5">
        <w:rPr>
          <w:rFonts w:ascii="Times New Roman" w:hAnsi="Times New Roman" w:cs="Times New Roman"/>
          <w:b/>
          <w:bCs/>
        </w:rPr>
        <w:t>9.5</w:t>
      </w:r>
      <w:r w:rsidRPr="009E25C5">
        <w:rPr>
          <w:rFonts w:ascii="Times New Roman" w:hAnsi="Times New Roman" w:cs="Times New Roman"/>
        </w:rPr>
        <w:t xml:space="preserve"> A extinção determinada por ato unilateral da Administração e a extinção consensual deverão ser precedidas de autorização escrita e fundamentada da autoridade competente e reduzidas a termo no respectivo processo.</w:t>
      </w:r>
    </w:p>
    <w:p w14:paraId="6CC4E7B9" w14:textId="77777777" w:rsidR="00ED711D" w:rsidRPr="009E25C5" w:rsidRDefault="00ED711D" w:rsidP="00DA13A6">
      <w:pPr>
        <w:shd w:val="clear" w:color="auto" w:fill="FFFFFF" w:themeFill="background1"/>
        <w:jc w:val="both"/>
        <w:rPr>
          <w:rFonts w:ascii="Times New Roman" w:hAnsi="Times New Roman" w:cs="Times New Roman"/>
        </w:rPr>
      </w:pPr>
      <w:r w:rsidRPr="009E25C5">
        <w:rPr>
          <w:rFonts w:ascii="Times New Roman" w:hAnsi="Times New Roman" w:cs="Times New Roman"/>
          <w:b/>
          <w:bCs/>
        </w:rPr>
        <w:t>9.6</w:t>
      </w:r>
      <w:r w:rsidRPr="009E25C5">
        <w:rPr>
          <w:rFonts w:ascii="Times New Roman" w:hAnsi="Times New Roman" w:cs="Times New Roman"/>
        </w:rPr>
        <w:t xml:space="preserve"> Quando a extinção decorrer de culpa exclusiva da Administração, o contratado será ressarcido pelos prejuízos regularmente comprovados que houver sofrido e terá direito a:</w:t>
      </w:r>
    </w:p>
    <w:p w14:paraId="58FA950C" w14:textId="77777777"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I - Devolução da garantia;</w:t>
      </w:r>
    </w:p>
    <w:p w14:paraId="2034DC7B" w14:textId="0020D9FB"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 xml:space="preserve">II - Pagamentos devidos pela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até a data de extinção;</w:t>
      </w:r>
    </w:p>
    <w:p w14:paraId="26FB1C79" w14:textId="77777777" w:rsidR="00ED711D" w:rsidRPr="009E25C5" w:rsidRDefault="00ED711D" w:rsidP="00DA13A6">
      <w:pPr>
        <w:shd w:val="clear" w:color="auto" w:fill="FFFFFF" w:themeFill="background1"/>
        <w:ind w:left="567"/>
        <w:jc w:val="both"/>
        <w:rPr>
          <w:rFonts w:ascii="Times New Roman" w:hAnsi="Times New Roman" w:cs="Times New Roman"/>
        </w:rPr>
      </w:pPr>
      <w:r w:rsidRPr="009E25C5">
        <w:rPr>
          <w:rFonts w:ascii="Times New Roman" w:hAnsi="Times New Roman" w:cs="Times New Roman"/>
        </w:rPr>
        <w:t>III - Pagamento do custo da desmobilização.</w:t>
      </w:r>
    </w:p>
    <w:p w14:paraId="0A8013DE" w14:textId="77777777" w:rsidR="00ED711D" w:rsidRPr="009E25C5" w:rsidRDefault="00ED711D" w:rsidP="00DA13A6">
      <w:pPr>
        <w:shd w:val="clear" w:color="auto" w:fill="FFFFFF" w:themeFill="background1"/>
        <w:jc w:val="both"/>
        <w:rPr>
          <w:rFonts w:ascii="Times New Roman" w:hAnsi="Times New Roman" w:cs="Times New Roman"/>
        </w:rPr>
      </w:pPr>
      <w:r w:rsidRPr="009E25C5">
        <w:rPr>
          <w:rFonts w:ascii="Times New Roman" w:hAnsi="Times New Roman" w:cs="Times New Roman"/>
          <w:b/>
          <w:bCs/>
        </w:rPr>
        <w:t>9.7</w:t>
      </w:r>
      <w:r w:rsidRPr="009E25C5">
        <w:rPr>
          <w:rFonts w:ascii="Times New Roman" w:hAnsi="Times New Roman" w:cs="Times New Roman"/>
        </w:rPr>
        <w:t xml:space="preserve"> A extinção determinada por ato unilateral da Administração poderá acarretar, sem prejuízo das sanções previstas nesta Lei, as seguintes consequências:</w:t>
      </w:r>
    </w:p>
    <w:p w14:paraId="6E86F12E" w14:textId="3324AEE6" w:rsidR="00ED711D" w:rsidRPr="009E25C5" w:rsidRDefault="00ED711D" w:rsidP="00DA13A6">
      <w:pPr>
        <w:shd w:val="clear" w:color="auto" w:fill="FFFFFF" w:themeFill="background1"/>
        <w:tabs>
          <w:tab w:val="left" w:pos="851"/>
          <w:tab w:val="left" w:pos="993"/>
          <w:tab w:val="left" w:pos="1276"/>
        </w:tabs>
        <w:ind w:left="567"/>
        <w:jc w:val="both"/>
        <w:rPr>
          <w:rFonts w:ascii="Times New Roman" w:hAnsi="Times New Roman" w:cs="Times New Roman"/>
        </w:rPr>
      </w:pPr>
      <w:r w:rsidRPr="009E25C5">
        <w:rPr>
          <w:rFonts w:ascii="Times New Roman" w:hAnsi="Times New Roman" w:cs="Times New Roman"/>
          <w:b/>
          <w:bCs/>
        </w:rPr>
        <w:t>9.7.1</w:t>
      </w:r>
      <w:r w:rsidRPr="009E25C5">
        <w:rPr>
          <w:rFonts w:ascii="Times New Roman" w:hAnsi="Times New Roman" w:cs="Times New Roman"/>
        </w:rPr>
        <w:t xml:space="preserve"> Assunção imediata do objeto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no estado e local em que se encontrar, por ato próprio da Administração;</w:t>
      </w:r>
    </w:p>
    <w:p w14:paraId="49DF6121" w14:textId="0F83642B" w:rsidR="00ED711D" w:rsidRPr="009E25C5" w:rsidRDefault="00ED711D" w:rsidP="00DA13A6">
      <w:pPr>
        <w:pStyle w:val="PargrafodaLista"/>
        <w:widowControl/>
        <w:numPr>
          <w:ilvl w:val="2"/>
          <w:numId w:val="30"/>
        </w:numPr>
        <w:shd w:val="clear" w:color="auto" w:fill="FFFFFF" w:themeFill="background1"/>
        <w:tabs>
          <w:tab w:val="left" w:pos="851"/>
          <w:tab w:val="left" w:pos="993"/>
          <w:tab w:val="left" w:pos="1276"/>
        </w:tabs>
        <w:autoSpaceDE/>
        <w:autoSpaceDN/>
        <w:ind w:left="567" w:firstLine="0"/>
        <w:contextualSpacing/>
        <w:rPr>
          <w:rFonts w:ascii="Times New Roman" w:hAnsi="Times New Roman" w:cs="Times New Roman"/>
        </w:rPr>
      </w:pPr>
      <w:r w:rsidRPr="009E25C5">
        <w:rPr>
          <w:rFonts w:ascii="Times New Roman" w:hAnsi="Times New Roman" w:cs="Times New Roman"/>
        </w:rPr>
        <w:t xml:space="preserve">Ocupação e utilização do local, das instalações, dos equipamentos, do material e do pessoal empregados na execução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e necessários à sua continuidade; </w:t>
      </w:r>
    </w:p>
    <w:p w14:paraId="199E0CBA" w14:textId="77777777" w:rsidR="00ED711D" w:rsidRPr="009E25C5" w:rsidRDefault="00ED711D" w:rsidP="00DA13A6">
      <w:pPr>
        <w:pStyle w:val="PargrafodaLista"/>
        <w:widowControl/>
        <w:numPr>
          <w:ilvl w:val="2"/>
          <w:numId w:val="30"/>
        </w:numPr>
        <w:shd w:val="clear" w:color="auto" w:fill="FFFFFF" w:themeFill="background1"/>
        <w:tabs>
          <w:tab w:val="left" w:pos="851"/>
          <w:tab w:val="left" w:pos="993"/>
          <w:tab w:val="left" w:pos="1276"/>
        </w:tabs>
        <w:autoSpaceDE/>
        <w:autoSpaceDN/>
        <w:ind w:left="567" w:firstLine="0"/>
        <w:contextualSpacing/>
        <w:rPr>
          <w:rFonts w:ascii="Times New Roman" w:hAnsi="Times New Roman" w:cs="Times New Roman"/>
        </w:rPr>
      </w:pPr>
      <w:r w:rsidRPr="009E25C5">
        <w:rPr>
          <w:rFonts w:ascii="Times New Roman" w:hAnsi="Times New Roman" w:cs="Times New Roman"/>
        </w:rPr>
        <w:t>Execução da garantia contratual para:</w:t>
      </w:r>
    </w:p>
    <w:p w14:paraId="5F5AF7F6" w14:textId="77777777" w:rsidR="00ED711D" w:rsidRPr="009E25C5" w:rsidRDefault="00ED711D" w:rsidP="00DA13A6">
      <w:pPr>
        <w:shd w:val="clear" w:color="auto" w:fill="FFFFFF" w:themeFill="background1"/>
        <w:tabs>
          <w:tab w:val="left" w:pos="851"/>
          <w:tab w:val="left" w:pos="993"/>
          <w:tab w:val="left" w:pos="1276"/>
        </w:tabs>
        <w:ind w:left="993"/>
        <w:jc w:val="both"/>
        <w:rPr>
          <w:rFonts w:ascii="Times New Roman" w:hAnsi="Times New Roman" w:cs="Times New Roman"/>
        </w:rPr>
      </w:pPr>
      <w:r w:rsidRPr="009E25C5">
        <w:rPr>
          <w:rFonts w:ascii="Times New Roman" w:hAnsi="Times New Roman" w:cs="Times New Roman"/>
          <w:b/>
          <w:bCs/>
        </w:rPr>
        <w:t xml:space="preserve">9.7.3.1 </w:t>
      </w:r>
      <w:r w:rsidRPr="009E25C5">
        <w:rPr>
          <w:rFonts w:ascii="Times New Roman" w:hAnsi="Times New Roman" w:cs="Times New Roman"/>
        </w:rPr>
        <w:t>Ressarcimento da Administração Pública por prejuízos decorrentes da não execução;</w:t>
      </w:r>
    </w:p>
    <w:p w14:paraId="3FE781A4" w14:textId="77777777" w:rsidR="00ED711D" w:rsidRPr="009E25C5" w:rsidRDefault="00ED711D" w:rsidP="00DA13A6">
      <w:pPr>
        <w:shd w:val="clear" w:color="auto" w:fill="FFFFFF" w:themeFill="background1"/>
        <w:tabs>
          <w:tab w:val="left" w:pos="851"/>
          <w:tab w:val="left" w:pos="993"/>
          <w:tab w:val="left" w:pos="1276"/>
        </w:tabs>
        <w:ind w:left="993"/>
        <w:jc w:val="both"/>
        <w:rPr>
          <w:rFonts w:ascii="Times New Roman" w:hAnsi="Times New Roman" w:cs="Times New Roman"/>
        </w:rPr>
      </w:pPr>
      <w:r w:rsidRPr="009E25C5">
        <w:rPr>
          <w:rFonts w:ascii="Times New Roman" w:hAnsi="Times New Roman" w:cs="Times New Roman"/>
          <w:b/>
          <w:bCs/>
        </w:rPr>
        <w:t xml:space="preserve">9.7.3.2 </w:t>
      </w:r>
      <w:r w:rsidRPr="009E25C5">
        <w:rPr>
          <w:rFonts w:ascii="Times New Roman" w:hAnsi="Times New Roman" w:cs="Times New Roman"/>
        </w:rPr>
        <w:t>Pagamento de verbas trabalhistas, fundiárias e previdenciárias, quando cabível;</w:t>
      </w:r>
    </w:p>
    <w:p w14:paraId="2F655249" w14:textId="77777777" w:rsidR="00ED711D" w:rsidRPr="009E25C5" w:rsidRDefault="00ED711D" w:rsidP="00DA13A6">
      <w:pPr>
        <w:pStyle w:val="PargrafodaLista"/>
        <w:widowControl/>
        <w:numPr>
          <w:ilvl w:val="3"/>
          <w:numId w:val="31"/>
        </w:numPr>
        <w:shd w:val="clear" w:color="auto" w:fill="FFFFFF" w:themeFill="background1"/>
        <w:tabs>
          <w:tab w:val="left" w:pos="851"/>
          <w:tab w:val="left" w:pos="993"/>
          <w:tab w:val="left" w:pos="1276"/>
        </w:tabs>
        <w:autoSpaceDE/>
        <w:autoSpaceDN/>
        <w:contextualSpacing/>
        <w:rPr>
          <w:rFonts w:ascii="Times New Roman" w:hAnsi="Times New Roman" w:cs="Times New Roman"/>
        </w:rPr>
      </w:pPr>
      <w:r w:rsidRPr="009E25C5">
        <w:rPr>
          <w:rFonts w:ascii="Times New Roman" w:hAnsi="Times New Roman" w:cs="Times New Roman"/>
        </w:rPr>
        <w:t>Pagamento das multas devidas à Administração Pública;</w:t>
      </w:r>
    </w:p>
    <w:p w14:paraId="5D128EF6" w14:textId="14792A92" w:rsidR="00ED711D" w:rsidRPr="009E25C5" w:rsidRDefault="00ED711D" w:rsidP="00DA13A6">
      <w:pPr>
        <w:shd w:val="clear" w:color="auto" w:fill="FFFFFF" w:themeFill="background1"/>
        <w:tabs>
          <w:tab w:val="left" w:pos="851"/>
          <w:tab w:val="left" w:pos="993"/>
          <w:tab w:val="left" w:pos="1276"/>
        </w:tabs>
        <w:ind w:left="993"/>
        <w:jc w:val="both"/>
        <w:rPr>
          <w:rFonts w:ascii="Times New Roman" w:hAnsi="Times New Roman" w:cs="Times New Roman"/>
        </w:rPr>
      </w:pPr>
      <w:r w:rsidRPr="009E25C5">
        <w:rPr>
          <w:rFonts w:ascii="Times New Roman" w:hAnsi="Times New Roman" w:cs="Times New Roman"/>
          <w:b/>
          <w:bCs/>
        </w:rPr>
        <w:t>9.7.3.4</w:t>
      </w:r>
      <w:r w:rsidRPr="009E25C5">
        <w:rPr>
          <w:rFonts w:ascii="Times New Roman" w:hAnsi="Times New Roman" w:cs="Times New Roman"/>
        </w:rPr>
        <w:t xml:space="preserve"> Exigência da assunção da execução e da conclusão do objeto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pela seguradora, quando cabível;</w:t>
      </w:r>
    </w:p>
    <w:p w14:paraId="1A6D9095" w14:textId="7ECEEF28" w:rsidR="003B60F7" w:rsidRPr="009E25C5" w:rsidRDefault="00ED711D" w:rsidP="00DA13A6">
      <w:pPr>
        <w:shd w:val="clear" w:color="auto" w:fill="FFFFFF" w:themeFill="background1"/>
        <w:tabs>
          <w:tab w:val="left" w:pos="851"/>
          <w:tab w:val="left" w:pos="993"/>
          <w:tab w:val="left" w:pos="1276"/>
        </w:tabs>
        <w:jc w:val="both"/>
        <w:rPr>
          <w:rFonts w:ascii="Times New Roman" w:hAnsi="Times New Roman" w:cs="Times New Roman"/>
        </w:rPr>
      </w:pPr>
      <w:r w:rsidRPr="009E25C5">
        <w:rPr>
          <w:rFonts w:ascii="Times New Roman" w:hAnsi="Times New Roman" w:cs="Times New Roman"/>
          <w:b/>
          <w:bCs/>
        </w:rPr>
        <w:t xml:space="preserve">9.8 </w:t>
      </w:r>
      <w:r w:rsidRPr="009E25C5">
        <w:rPr>
          <w:rFonts w:ascii="Times New Roman" w:hAnsi="Times New Roman" w:cs="Times New Roman"/>
        </w:rPr>
        <w:t xml:space="preserve">Retenção dos créditos decorrentes </w:t>
      </w:r>
      <w:r w:rsidR="003D5ECB" w:rsidRPr="009E25C5">
        <w:rPr>
          <w:rFonts w:ascii="Times New Roman" w:hAnsi="Times New Roman" w:cs="Times New Roman"/>
        </w:rPr>
        <w:t xml:space="preserve">do </w:t>
      </w:r>
      <w:r w:rsidR="004711C2" w:rsidRPr="009E25C5">
        <w:rPr>
          <w:rFonts w:ascii="Times New Roman" w:hAnsi="Times New Roman" w:cs="Times New Roman"/>
        </w:rPr>
        <w:t>Termo de Contrato</w:t>
      </w:r>
      <w:r w:rsidRPr="009E25C5">
        <w:rPr>
          <w:rFonts w:ascii="Times New Roman" w:hAnsi="Times New Roman" w:cs="Times New Roman"/>
        </w:rPr>
        <w:t xml:space="preserve"> até o limite dos prejuízos causados à Administração Pública e das multas aplicadas.</w:t>
      </w:r>
    </w:p>
    <w:p w14:paraId="3D1B2888" w14:textId="77777777" w:rsidR="003B60F7" w:rsidRPr="009E25C5" w:rsidRDefault="003B60F7" w:rsidP="00DA13A6">
      <w:pPr>
        <w:shd w:val="clear" w:color="auto" w:fill="FFFFFF" w:themeFill="background1"/>
        <w:tabs>
          <w:tab w:val="left" w:pos="851"/>
          <w:tab w:val="left" w:pos="993"/>
          <w:tab w:val="left" w:pos="1276"/>
        </w:tabs>
        <w:jc w:val="both"/>
        <w:rPr>
          <w:rFonts w:ascii="Times New Roman" w:hAnsi="Times New Roman" w:cs="Times New Roman"/>
        </w:rPr>
      </w:pPr>
    </w:p>
    <w:p w14:paraId="1273DF3E"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CLÁUSULA DÉCIMA – DA GARANTIA, NOS TERMOS DO CAPÍTULO II DA LEI FEDERAL Nº 14.133/2021.</w:t>
      </w:r>
    </w:p>
    <w:p w14:paraId="02480CEB"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sz w:val="22"/>
          <w:szCs w:val="22"/>
        </w:rPr>
      </w:pPr>
    </w:p>
    <w:p w14:paraId="21243A1C" w14:textId="78BD39C9"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A </w:t>
      </w:r>
      <w:r w:rsidRPr="009E25C5">
        <w:rPr>
          <w:rFonts w:ascii="Times New Roman" w:hAnsi="Times New Roman" w:cs="Times New Roman"/>
          <w:b/>
          <w:bCs/>
        </w:rPr>
        <w:t>CONTRATADA</w:t>
      </w:r>
      <w:r w:rsidRPr="009E25C5">
        <w:rPr>
          <w:rFonts w:ascii="Times New Roman" w:hAnsi="Times New Roman" w:cs="Times New Roman"/>
        </w:rPr>
        <w:t xml:space="preserve"> fica dispensada, neste ato, da prestação das garantias previstas no Capítulo II da Lei Federal nº 14.133/21, em sua redação atual.</w:t>
      </w:r>
    </w:p>
    <w:p w14:paraId="0E5ECBAF" w14:textId="77777777" w:rsidR="0059265F" w:rsidRPr="009E25C5" w:rsidRDefault="0059265F" w:rsidP="00DA13A6">
      <w:pPr>
        <w:widowControl/>
        <w:shd w:val="clear" w:color="auto" w:fill="FFFFFF" w:themeFill="background1"/>
        <w:autoSpaceDE/>
        <w:autoSpaceDN/>
        <w:jc w:val="both"/>
        <w:rPr>
          <w:rFonts w:ascii="Times New Roman" w:hAnsi="Times New Roman" w:cs="Times New Roman"/>
        </w:rPr>
      </w:pPr>
    </w:p>
    <w:p w14:paraId="05D61A7F"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CLÁUSULA DÉCIMA PRIMEIRA – DA LEGISLAÇÃO.</w:t>
      </w:r>
    </w:p>
    <w:p w14:paraId="01C327D9"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sz w:val="22"/>
          <w:szCs w:val="22"/>
        </w:rPr>
      </w:pPr>
    </w:p>
    <w:p w14:paraId="36DC5BAA" w14:textId="7E9A30CE" w:rsidR="00ED711D" w:rsidRPr="009E25C5" w:rsidRDefault="00ED711D" w:rsidP="00DA13A6">
      <w:pPr>
        <w:widowControl/>
        <w:numPr>
          <w:ilvl w:val="1"/>
          <w:numId w:val="27"/>
        </w:numPr>
        <w:shd w:val="clear" w:color="auto" w:fill="FFFFFF" w:themeFill="background1"/>
        <w:tabs>
          <w:tab w:val="left" w:pos="142"/>
        </w:tabs>
        <w:autoSpaceDE/>
        <w:autoSpaceDN/>
        <w:ind w:left="0"/>
        <w:jc w:val="both"/>
        <w:rPr>
          <w:rFonts w:ascii="Times New Roman" w:hAnsi="Times New Roman" w:cs="Times New Roman"/>
          <w:b/>
        </w:rPr>
      </w:pPr>
      <w:r w:rsidRPr="009E25C5">
        <w:rPr>
          <w:rFonts w:ascii="Times New Roman" w:hAnsi="Times New Roman" w:cs="Times New Roman"/>
        </w:rPr>
        <w:t xml:space="preserve">Aplicam-se à execução </w:t>
      </w:r>
      <w:r w:rsidR="0074144D" w:rsidRPr="009E25C5">
        <w:rPr>
          <w:rFonts w:ascii="Times New Roman" w:hAnsi="Times New Roman" w:cs="Times New Roman"/>
        </w:rPr>
        <w:t xml:space="preserve">deste </w:t>
      </w:r>
      <w:r w:rsidR="004711C2" w:rsidRPr="009E25C5">
        <w:rPr>
          <w:rFonts w:ascii="Times New Roman" w:hAnsi="Times New Roman" w:cs="Times New Roman"/>
        </w:rPr>
        <w:t>TERMO DE CONTRATO</w:t>
      </w:r>
      <w:r w:rsidRPr="009E25C5">
        <w:rPr>
          <w:rFonts w:ascii="Times New Roman" w:hAnsi="Times New Roman" w:cs="Times New Roman"/>
        </w:rPr>
        <w:t>, especialmente aos casos omissos, as normas emanadas da Lei Federal 14.133/21 e seus atos regulamentadores, do Decreto Municipal 016/2024 - GP, Portaria Municipal nº 238/2024 – GP, Portaria Municipal nº 240/2024 – GP, e demais normas pertinentes, da Lei Complementar Federal 123/06, alterada pelas Leis Complementares 147/14, 155/16, em suas redações atuais, e, subsidiariamente pelo Código Civil Brasileiro.</w:t>
      </w:r>
    </w:p>
    <w:p w14:paraId="3EB56C91" w14:textId="77777777" w:rsidR="00ED711D" w:rsidRPr="009E25C5" w:rsidRDefault="00ED711D" w:rsidP="00DA13A6">
      <w:pPr>
        <w:shd w:val="clear" w:color="auto" w:fill="FFFFFF" w:themeFill="background1"/>
        <w:tabs>
          <w:tab w:val="left" w:pos="142"/>
        </w:tabs>
        <w:jc w:val="both"/>
        <w:rPr>
          <w:rFonts w:ascii="Times New Roman" w:hAnsi="Times New Roman" w:cs="Times New Roman"/>
          <w:b/>
        </w:rPr>
      </w:pPr>
    </w:p>
    <w:p w14:paraId="5112BF0E" w14:textId="77777777" w:rsidR="00ED711D" w:rsidRPr="009E25C5" w:rsidRDefault="00ED711D" w:rsidP="00DA13A6">
      <w:pPr>
        <w:pStyle w:val="Nivel01"/>
        <w:shd w:val="clear" w:color="auto" w:fill="FFFFFF" w:themeFill="background1"/>
        <w:spacing w:before="0"/>
        <w:rPr>
          <w:rFonts w:ascii="Times New Roman" w:hAnsi="Times New Roman" w:cs="Times New Roman"/>
          <w:color w:val="auto"/>
          <w:sz w:val="22"/>
          <w:szCs w:val="22"/>
        </w:rPr>
      </w:pPr>
      <w:r w:rsidRPr="009E25C5">
        <w:rPr>
          <w:rFonts w:ascii="Times New Roman" w:hAnsi="Times New Roman" w:cs="Times New Roman"/>
          <w:color w:val="auto"/>
          <w:sz w:val="22"/>
          <w:szCs w:val="22"/>
        </w:rPr>
        <w:t>CLÁUSULA DÉCIMA SÉTIMA – FORO.</w:t>
      </w:r>
    </w:p>
    <w:p w14:paraId="573867C2" w14:textId="77777777" w:rsidR="00ED711D" w:rsidRPr="009E25C5" w:rsidRDefault="00ED711D" w:rsidP="00DA13A6">
      <w:pPr>
        <w:pStyle w:val="Nivel01"/>
        <w:numPr>
          <w:ilvl w:val="0"/>
          <w:numId w:val="0"/>
        </w:numPr>
        <w:shd w:val="clear" w:color="auto" w:fill="FFFFFF" w:themeFill="background1"/>
        <w:spacing w:before="0"/>
        <w:rPr>
          <w:rFonts w:ascii="Times New Roman" w:hAnsi="Times New Roman" w:cs="Times New Roman"/>
          <w:sz w:val="22"/>
          <w:szCs w:val="22"/>
        </w:rPr>
      </w:pPr>
    </w:p>
    <w:p w14:paraId="29F157FE" w14:textId="0802B6B1" w:rsidR="00ED711D" w:rsidRPr="009E25C5" w:rsidRDefault="00ED711D" w:rsidP="00DA13A6">
      <w:pPr>
        <w:widowControl/>
        <w:numPr>
          <w:ilvl w:val="1"/>
          <w:numId w:val="27"/>
        </w:numPr>
        <w:shd w:val="clear" w:color="auto" w:fill="FFFFFF" w:themeFill="background1"/>
        <w:autoSpaceDE/>
        <w:autoSpaceDN/>
        <w:ind w:left="0"/>
        <w:jc w:val="both"/>
        <w:rPr>
          <w:rFonts w:ascii="Times New Roman" w:hAnsi="Times New Roman" w:cs="Times New Roman"/>
        </w:rPr>
      </w:pPr>
      <w:r w:rsidRPr="009E25C5">
        <w:rPr>
          <w:rFonts w:ascii="Times New Roman" w:hAnsi="Times New Roman" w:cs="Times New Roman"/>
        </w:rPr>
        <w:t xml:space="preserve">É eleito o Foro da Comarca de Carauari/AM para dirimir os litígios que decorrerem da execução deste </w:t>
      </w:r>
      <w:r w:rsidR="004711C2" w:rsidRPr="009E25C5">
        <w:rPr>
          <w:rFonts w:ascii="Times New Roman" w:hAnsi="Times New Roman" w:cs="Times New Roman"/>
        </w:rPr>
        <w:t>Termo de Contrato</w:t>
      </w:r>
      <w:r w:rsidRPr="009E25C5">
        <w:rPr>
          <w:rFonts w:ascii="Times New Roman" w:hAnsi="Times New Roman" w:cs="Times New Roman"/>
        </w:rPr>
        <w:t xml:space="preserve"> que não possam ser compostos pela conciliação, conforme art. 92, §1º da Lei nº 14.133/2021.</w:t>
      </w:r>
    </w:p>
    <w:p w14:paraId="2AC96EEF" w14:textId="77777777" w:rsidR="00ED711D" w:rsidRPr="009E25C5" w:rsidRDefault="00ED711D" w:rsidP="00DA13A6">
      <w:pPr>
        <w:shd w:val="clear" w:color="auto" w:fill="FFFFFF" w:themeFill="background1"/>
        <w:jc w:val="both"/>
        <w:rPr>
          <w:rFonts w:ascii="Times New Roman" w:hAnsi="Times New Roman" w:cs="Times New Roman"/>
        </w:rPr>
      </w:pPr>
    </w:p>
    <w:p w14:paraId="0CB1A17E" w14:textId="623F1DDB" w:rsidR="00ED711D" w:rsidRPr="009E25C5" w:rsidRDefault="00ED711D" w:rsidP="00DA13A6">
      <w:pPr>
        <w:shd w:val="clear" w:color="auto" w:fill="FFFFFF" w:themeFill="background1"/>
        <w:jc w:val="both"/>
        <w:rPr>
          <w:rFonts w:ascii="Times New Roman" w:hAnsi="Times New Roman" w:cs="Times New Roman"/>
        </w:rPr>
      </w:pPr>
      <w:r w:rsidRPr="009E25C5">
        <w:rPr>
          <w:rFonts w:ascii="Times New Roman" w:hAnsi="Times New Roman" w:cs="Times New Roman"/>
        </w:rPr>
        <w:lastRenderedPageBreak/>
        <w:t xml:space="preserve">Para firmeza e validade do pactuado, o presente </w:t>
      </w:r>
      <w:r w:rsidR="004711C2" w:rsidRPr="009E25C5">
        <w:rPr>
          <w:rFonts w:ascii="Times New Roman" w:hAnsi="Times New Roman" w:cs="Times New Roman"/>
        </w:rPr>
        <w:t>Termo de Contrato</w:t>
      </w:r>
      <w:r w:rsidRPr="009E25C5">
        <w:rPr>
          <w:rFonts w:ascii="Times New Roman" w:hAnsi="Times New Roman" w:cs="Times New Roman"/>
        </w:rPr>
        <w:t xml:space="preserve"> foi lavrado em duas (duas) vias de igual teor, que, depois de lido e achado em ordem, vai assinado pelos contraentes. </w:t>
      </w:r>
    </w:p>
    <w:p w14:paraId="158D0A03" w14:textId="77777777" w:rsidR="00ED711D" w:rsidRPr="009E25C5" w:rsidRDefault="00ED711D" w:rsidP="00DA13A6">
      <w:pPr>
        <w:shd w:val="clear" w:color="auto" w:fill="FFFFFF" w:themeFill="background1"/>
        <w:ind w:right="-15"/>
        <w:jc w:val="right"/>
        <w:rPr>
          <w:rFonts w:ascii="Times New Roman" w:hAnsi="Times New Roman" w:cs="Times New Roman"/>
        </w:rPr>
      </w:pPr>
    </w:p>
    <w:p w14:paraId="5EC5C125" w14:textId="77777777" w:rsidR="00ED711D" w:rsidRPr="009E25C5" w:rsidRDefault="00ED711D" w:rsidP="00DA13A6">
      <w:pPr>
        <w:shd w:val="clear" w:color="auto" w:fill="FFFFFF" w:themeFill="background1"/>
        <w:ind w:right="-15"/>
        <w:jc w:val="right"/>
        <w:rPr>
          <w:rFonts w:ascii="Times New Roman" w:hAnsi="Times New Roman" w:cs="Times New Roman"/>
        </w:rPr>
      </w:pPr>
    </w:p>
    <w:p w14:paraId="638FA126" w14:textId="77777777" w:rsidR="00ED711D" w:rsidRPr="009E25C5" w:rsidRDefault="00ED711D" w:rsidP="00DA13A6">
      <w:pPr>
        <w:shd w:val="clear" w:color="auto" w:fill="FFFFFF" w:themeFill="background1"/>
        <w:ind w:right="-15"/>
        <w:jc w:val="right"/>
        <w:rPr>
          <w:rFonts w:ascii="Times New Roman" w:hAnsi="Times New Roman" w:cs="Times New Roman"/>
        </w:rPr>
      </w:pPr>
    </w:p>
    <w:p w14:paraId="1826208C" w14:textId="77777777" w:rsidR="00ED711D" w:rsidRPr="009E25C5" w:rsidRDefault="00ED711D" w:rsidP="00DA13A6">
      <w:pPr>
        <w:shd w:val="clear" w:color="auto" w:fill="FFFFFF" w:themeFill="background1"/>
        <w:ind w:right="-15"/>
        <w:jc w:val="center"/>
        <w:rPr>
          <w:rFonts w:ascii="Times New Roman" w:hAnsi="Times New Roman" w:cs="Times New Roman"/>
        </w:rPr>
      </w:pPr>
      <w:r w:rsidRPr="009E25C5">
        <w:rPr>
          <w:rFonts w:ascii="Times New Roman" w:hAnsi="Times New Roman" w:cs="Times New Roman"/>
        </w:rPr>
        <w:t>XXXXXXX/UF, .......... de.......................................... de 20.....</w:t>
      </w:r>
    </w:p>
    <w:p w14:paraId="09BB6A5D" w14:textId="77777777" w:rsidR="00ED711D" w:rsidRPr="009E25C5" w:rsidRDefault="00ED711D" w:rsidP="00DA13A6">
      <w:pPr>
        <w:shd w:val="clear" w:color="auto" w:fill="FFFFFF" w:themeFill="background1"/>
        <w:jc w:val="both"/>
        <w:rPr>
          <w:rFonts w:ascii="Times New Roman" w:hAnsi="Times New Roman" w:cs="Times New Roman"/>
          <w:bCs/>
        </w:rPr>
      </w:pPr>
    </w:p>
    <w:p w14:paraId="75EC1A8B" w14:textId="77777777" w:rsidR="00ED711D" w:rsidRPr="009E25C5" w:rsidRDefault="00ED711D" w:rsidP="00DA13A6">
      <w:pPr>
        <w:shd w:val="clear" w:color="auto" w:fill="FFFFFF" w:themeFill="background1"/>
        <w:jc w:val="both"/>
        <w:rPr>
          <w:rFonts w:ascii="Times New Roman" w:hAnsi="Times New Roman" w:cs="Times New Roman"/>
          <w:bCs/>
        </w:rPr>
      </w:pPr>
    </w:p>
    <w:p w14:paraId="7DC33F80" w14:textId="77777777" w:rsidR="00ED711D" w:rsidRPr="009E25C5" w:rsidRDefault="00ED711D" w:rsidP="00DA13A6">
      <w:pPr>
        <w:shd w:val="clear" w:color="auto" w:fill="FFFFFF" w:themeFill="background1"/>
        <w:jc w:val="both"/>
        <w:rPr>
          <w:rFonts w:ascii="Times New Roman" w:hAnsi="Times New Roman" w:cs="Times New Roman"/>
          <w:bCs/>
        </w:rPr>
      </w:pPr>
    </w:p>
    <w:p w14:paraId="46681F30" w14:textId="77777777" w:rsidR="00ED711D" w:rsidRPr="009E25C5" w:rsidRDefault="00ED711D" w:rsidP="00DA13A6">
      <w:pPr>
        <w:shd w:val="clear" w:color="auto" w:fill="FFFFFF" w:themeFill="background1"/>
        <w:jc w:val="center"/>
        <w:rPr>
          <w:rFonts w:ascii="Times New Roman" w:hAnsi="Times New Roman" w:cs="Times New Roman"/>
          <w:bCs/>
        </w:rPr>
      </w:pPr>
      <w:r w:rsidRPr="009E25C5">
        <w:rPr>
          <w:rFonts w:ascii="Times New Roman" w:hAnsi="Times New Roman" w:cs="Times New Roman"/>
          <w:bCs/>
        </w:rPr>
        <w:t>_________________________</w:t>
      </w:r>
    </w:p>
    <w:p w14:paraId="238160DC" w14:textId="77777777" w:rsidR="00ED711D" w:rsidRPr="009E25C5" w:rsidRDefault="00ED711D" w:rsidP="00DA13A6">
      <w:pPr>
        <w:shd w:val="clear" w:color="auto" w:fill="FFFFFF" w:themeFill="background1"/>
        <w:jc w:val="center"/>
        <w:rPr>
          <w:rFonts w:ascii="Times New Roman" w:hAnsi="Times New Roman" w:cs="Times New Roman"/>
          <w:bCs/>
        </w:rPr>
      </w:pPr>
      <w:r w:rsidRPr="009E25C5">
        <w:rPr>
          <w:rFonts w:ascii="Times New Roman" w:hAnsi="Times New Roman" w:cs="Times New Roman"/>
          <w:bCs/>
        </w:rPr>
        <w:t>Responsável legal da CONTRATANTE</w:t>
      </w:r>
    </w:p>
    <w:p w14:paraId="356DAB65" w14:textId="77777777" w:rsidR="00ED711D" w:rsidRPr="009E25C5" w:rsidRDefault="00ED711D" w:rsidP="00DA13A6">
      <w:pPr>
        <w:shd w:val="clear" w:color="auto" w:fill="FFFFFF" w:themeFill="background1"/>
        <w:jc w:val="center"/>
        <w:rPr>
          <w:rFonts w:ascii="Times New Roman" w:hAnsi="Times New Roman" w:cs="Times New Roman"/>
          <w:bCs/>
        </w:rPr>
      </w:pPr>
    </w:p>
    <w:p w14:paraId="4B550281" w14:textId="77777777" w:rsidR="00ED711D" w:rsidRPr="009E25C5" w:rsidRDefault="00ED711D" w:rsidP="00DA13A6">
      <w:pPr>
        <w:shd w:val="clear" w:color="auto" w:fill="FFFFFF" w:themeFill="background1"/>
        <w:jc w:val="center"/>
        <w:rPr>
          <w:rFonts w:ascii="Times New Roman" w:hAnsi="Times New Roman" w:cs="Times New Roman"/>
          <w:bCs/>
        </w:rPr>
      </w:pPr>
    </w:p>
    <w:p w14:paraId="174DED47" w14:textId="77777777" w:rsidR="00ED711D" w:rsidRPr="009E25C5" w:rsidRDefault="00ED711D" w:rsidP="00DA13A6">
      <w:pPr>
        <w:shd w:val="clear" w:color="auto" w:fill="FFFFFF" w:themeFill="background1"/>
        <w:jc w:val="center"/>
        <w:rPr>
          <w:rFonts w:ascii="Times New Roman" w:hAnsi="Times New Roman" w:cs="Times New Roman"/>
        </w:rPr>
      </w:pPr>
      <w:r w:rsidRPr="009E25C5">
        <w:rPr>
          <w:rFonts w:ascii="Times New Roman" w:hAnsi="Times New Roman" w:cs="Times New Roman"/>
        </w:rPr>
        <w:t>_________________________</w:t>
      </w:r>
    </w:p>
    <w:p w14:paraId="23946B2D" w14:textId="77777777" w:rsidR="00ED711D" w:rsidRPr="009E25C5" w:rsidRDefault="00ED711D" w:rsidP="00DA13A6">
      <w:pPr>
        <w:shd w:val="clear" w:color="auto" w:fill="FFFFFF" w:themeFill="background1"/>
        <w:jc w:val="center"/>
        <w:rPr>
          <w:rFonts w:ascii="Times New Roman" w:hAnsi="Times New Roman" w:cs="Times New Roman"/>
        </w:rPr>
      </w:pPr>
      <w:r w:rsidRPr="009E25C5">
        <w:rPr>
          <w:rFonts w:ascii="Times New Roman" w:hAnsi="Times New Roman" w:cs="Times New Roman"/>
        </w:rPr>
        <w:t>Responsável legal da CONTRATADA</w:t>
      </w:r>
    </w:p>
    <w:p w14:paraId="0FE06189" w14:textId="77777777" w:rsidR="00ED711D" w:rsidRPr="009E25C5" w:rsidRDefault="00ED711D" w:rsidP="00DA13A6">
      <w:pPr>
        <w:shd w:val="clear" w:color="auto" w:fill="FFFFFF" w:themeFill="background1"/>
        <w:jc w:val="center"/>
        <w:rPr>
          <w:rFonts w:ascii="Times New Roman" w:hAnsi="Times New Roman" w:cs="Times New Roman"/>
        </w:rPr>
      </w:pPr>
    </w:p>
    <w:p w14:paraId="2E0A837C" w14:textId="77777777" w:rsidR="00ED711D" w:rsidRPr="009E25C5" w:rsidRDefault="00ED711D" w:rsidP="00DA13A6">
      <w:pPr>
        <w:shd w:val="clear" w:color="auto" w:fill="FFFFFF" w:themeFill="background1"/>
        <w:jc w:val="center"/>
        <w:rPr>
          <w:rFonts w:ascii="Times New Roman" w:hAnsi="Times New Roman" w:cs="Times New Roman"/>
        </w:rPr>
      </w:pPr>
    </w:p>
    <w:p w14:paraId="64630728" w14:textId="77777777" w:rsidR="00ED711D" w:rsidRPr="009E25C5" w:rsidRDefault="00ED711D" w:rsidP="00DA13A6">
      <w:pPr>
        <w:shd w:val="clear" w:color="auto" w:fill="FFFFFF" w:themeFill="background1"/>
        <w:jc w:val="center"/>
        <w:rPr>
          <w:rFonts w:ascii="Times New Roman" w:hAnsi="Times New Roman" w:cs="Times New Roman"/>
        </w:rPr>
      </w:pPr>
    </w:p>
    <w:p w14:paraId="021D0AE8" w14:textId="6F4FA62F" w:rsidR="00445909" w:rsidRPr="009E25C5" w:rsidRDefault="00445909" w:rsidP="00803945">
      <w:pPr>
        <w:pStyle w:val="Corpodetexto"/>
        <w:shd w:val="clear" w:color="auto" w:fill="FFFFFF" w:themeFill="background1"/>
        <w:tabs>
          <w:tab w:val="left" w:pos="9072"/>
        </w:tabs>
        <w:rPr>
          <w:rFonts w:ascii="Times New Roman" w:hAnsi="Times New Roman" w:cs="Times New Roman"/>
          <w:sz w:val="22"/>
          <w:szCs w:val="22"/>
        </w:rPr>
      </w:pPr>
    </w:p>
    <w:sectPr w:rsidR="00445909" w:rsidRPr="009E25C5" w:rsidSect="00AA2331">
      <w:headerReference w:type="default" r:id="rId23"/>
      <w:pgSz w:w="11906" w:h="16838"/>
      <w:pgMar w:top="635" w:right="1274" w:bottom="993" w:left="1701" w:header="426"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1465D" w14:textId="77777777" w:rsidR="00E60EA7" w:rsidRDefault="00E60EA7">
      <w:r>
        <w:separator/>
      </w:r>
    </w:p>
  </w:endnote>
  <w:endnote w:type="continuationSeparator" w:id="0">
    <w:p w14:paraId="30FF317A" w14:textId="77777777" w:rsidR="00E60EA7" w:rsidRDefault="00E6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G Mincho Light J">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ont233">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arlett">
    <w:panose1 w:val="00000000000000000000"/>
    <w:charset w:val="02"/>
    <w:family w:val="auto"/>
    <w:pitch w:val="variable"/>
    <w:sig w:usb0="00000000" w:usb1="10000000" w:usb2="00000000" w:usb3="00000000" w:csb0="80000000" w:csb1="00000000"/>
  </w:font>
  <w:font w:name="DejaVu Sans">
    <w:altName w:val="Times New Roman"/>
    <w:charset w:val="00"/>
    <w:family w:val="auto"/>
    <w:pitch w:val="variable"/>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4010C" w14:textId="77777777" w:rsidR="00473F0E" w:rsidRDefault="00473F0E" w:rsidP="00473F0E">
    <w:pPr>
      <w:tabs>
        <w:tab w:val="center" w:pos="4252"/>
        <w:tab w:val="right" w:pos="8504"/>
        <w:tab w:val="right" w:pos="8789"/>
      </w:tabs>
      <w:ind w:left="-426"/>
      <w:jc w:val="center"/>
      <w:rPr>
        <w:rFonts w:ascii="Arial" w:hAnsi="Arial" w:cs="Arial"/>
        <w:bCs/>
        <w:sz w:val="20"/>
        <w:szCs w:val="20"/>
        <w:lang w:bidi="pt-BR"/>
      </w:rPr>
    </w:pPr>
    <w:r w:rsidRPr="00473F0E">
      <w:rPr>
        <w:bCs/>
        <w:noProof/>
        <w:sz w:val="20"/>
        <w:szCs w:val="20"/>
      </w:rPr>
      <mc:AlternateContent>
        <mc:Choice Requires="wps">
          <w:drawing>
            <wp:anchor distT="0" distB="0" distL="114300" distR="114300" simplePos="0" relativeHeight="251720704" behindDoc="0" locked="0" layoutInCell="1" allowOverlap="1" wp14:anchorId="2145AF58" wp14:editId="096483C9">
              <wp:simplePos x="0" y="0"/>
              <wp:positionH relativeFrom="margin">
                <wp:posOffset>-149929</wp:posOffset>
              </wp:positionH>
              <wp:positionV relativeFrom="paragraph">
                <wp:posOffset>-34290</wp:posOffset>
              </wp:positionV>
              <wp:extent cx="5905500" cy="635"/>
              <wp:effectExtent l="0" t="0" r="19050" b="37465"/>
              <wp:wrapNone/>
              <wp:docPr id="941463599" name="Conector de Seta Ret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635"/>
                      </a:xfrm>
                      <a:prstGeom prst="straightConnector1">
                        <a:avLst/>
                      </a:prstGeom>
                      <a:noFill/>
                      <a:ln w="19050">
                        <a:solidFill>
                          <a:srgbClr val="1F497D"/>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174C57E" id="_x0000_t32" coordsize="21600,21600" o:spt="32" o:oned="t" path="m,l21600,21600e" filled="f">
              <v:path arrowok="t" fillok="f" o:connecttype="none"/>
              <o:lock v:ext="edit" shapetype="t"/>
            </v:shapetype>
            <v:shape id="Conector de Seta Reta 9" o:spid="_x0000_s1026" type="#_x0000_t32" style="position:absolute;margin-left:-11.8pt;margin-top:-2.7pt;width:465pt;height:.0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" strokecolor="#1f497d" strokeweight="1.5pt">
              <w10:wrap anchorx="margin"/>
            </v:shape>
          </w:pict>
        </mc:Fallback>
      </mc:AlternateContent>
    </w:r>
    <w:r w:rsidRPr="00473F0E">
      <w:rPr>
        <w:rFonts w:ascii="Arial" w:hAnsi="Arial" w:cs="Arial"/>
        <w:bCs/>
        <w:sz w:val="20"/>
        <w:szCs w:val="20"/>
        <w:lang w:bidi="pt-BR"/>
      </w:rPr>
      <w:t xml:space="preserve">Rua </w:t>
    </w:r>
    <w:r w:rsidRPr="00473F0E">
      <w:rPr>
        <w:rFonts w:ascii="Arial" w:hAnsi="Arial" w:cs="Arial"/>
        <w:bCs/>
        <w:sz w:val="20"/>
        <w:szCs w:val="20"/>
        <w:lang w:bidi="pt-BR"/>
      </w:rPr>
      <w:t>André Costa Pereira, nº 148, Centro – CEP: 69.500-000 – CNPJ: 04.530.044/0001-84</w:t>
    </w:r>
  </w:p>
  <w:p w14:paraId="25EB392F" w14:textId="704B48A4" w:rsidR="00E02307" w:rsidRPr="00E02307" w:rsidRDefault="00E02307" w:rsidP="00E02307">
    <w:pPr>
      <w:tabs>
        <w:tab w:val="left" w:pos="1913"/>
        <w:tab w:val="center" w:pos="4252"/>
        <w:tab w:val="center" w:pos="4324"/>
        <w:tab w:val="right" w:pos="8504"/>
        <w:tab w:val="right" w:pos="8789"/>
      </w:tabs>
      <w:jc w:val="center"/>
      <w:rPr>
        <w:rFonts w:ascii="Arial" w:hAnsi="Arial" w:cs="Arial"/>
        <w:bCs/>
        <w:color w:val="1F497D"/>
        <w:sz w:val="20"/>
        <w:szCs w:val="20"/>
        <w:lang w:bidi="pt-BR"/>
      </w:rPr>
    </w:pPr>
    <w:r>
      <w:rPr>
        <w:rFonts w:ascii="Arial" w:hAnsi="Arial" w:cs="Arial"/>
        <w:bCs/>
        <w:sz w:val="20"/>
        <w:szCs w:val="20"/>
        <w:lang w:bidi="pt-BR"/>
      </w:rPr>
      <w:t>“</w:t>
    </w:r>
    <w:r w:rsidRPr="00E02307">
      <w:rPr>
        <w:rFonts w:ascii="Arial" w:hAnsi="Arial" w:cs="Arial"/>
        <w:bCs/>
        <w:sz w:val="20"/>
        <w:szCs w:val="20"/>
        <w:lang w:bidi="pt-BR"/>
      </w:rPr>
      <w:t>Trabalhando para todos”</w:t>
    </w:r>
  </w:p>
  <w:p w14:paraId="76C7FC4B" w14:textId="77777777" w:rsidR="001C462F" w:rsidRPr="00473F0E" w:rsidRDefault="001C462F" w:rsidP="00473F0E">
    <w:pPr>
      <w:pStyle w:val="Rodap"/>
      <w:jc w:val="right"/>
      <w:rPr>
        <w:sz w:val="20"/>
        <w:szCs w:val="20"/>
      </w:rPr>
    </w:pPr>
    <w:r w:rsidRPr="00473F0E">
      <w:rPr>
        <w:sz w:val="20"/>
        <w:szCs w:val="20"/>
        <w:lang w:val="pt-BR"/>
      </w:rPr>
      <w:t xml:space="preserve">Página </w:t>
    </w:r>
    <w:r w:rsidRPr="00473F0E">
      <w:rPr>
        <w:sz w:val="20"/>
        <w:szCs w:val="20"/>
      </w:rPr>
      <w:fldChar w:fldCharType="begin"/>
    </w:r>
    <w:r w:rsidRPr="00473F0E">
      <w:rPr>
        <w:sz w:val="20"/>
        <w:szCs w:val="20"/>
      </w:rPr>
      <w:instrText>PAGE  \* Arabic  \* MERGEFORMAT</w:instrText>
    </w:r>
    <w:r w:rsidRPr="00473F0E">
      <w:rPr>
        <w:sz w:val="20"/>
        <w:szCs w:val="20"/>
      </w:rPr>
      <w:fldChar w:fldCharType="separate"/>
    </w:r>
    <w:r w:rsidRPr="00473F0E">
      <w:rPr>
        <w:sz w:val="20"/>
        <w:szCs w:val="20"/>
        <w:lang w:val="pt-BR"/>
      </w:rPr>
      <w:t>2</w:t>
    </w:r>
    <w:r w:rsidRPr="00473F0E">
      <w:rPr>
        <w:sz w:val="20"/>
        <w:szCs w:val="20"/>
      </w:rPr>
      <w:fldChar w:fldCharType="end"/>
    </w:r>
    <w:r w:rsidRPr="00473F0E">
      <w:rPr>
        <w:sz w:val="20"/>
        <w:szCs w:val="20"/>
        <w:lang w:val="pt-BR"/>
      </w:rPr>
      <w:t xml:space="preserve"> de </w:t>
    </w:r>
    <w:r w:rsidRPr="00473F0E">
      <w:rPr>
        <w:sz w:val="20"/>
        <w:szCs w:val="20"/>
      </w:rPr>
      <w:fldChar w:fldCharType="begin"/>
    </w:r>
    <w:r w:rsidRPr="00473F0E">
      <w:rPr>
        <w:sz w:val="20"/>
        <w:szCs w:val="20"/>
      </w:rPr>
      <w:instrText>NUMPAGES \ * Arábico \ * MERGEFORMAT</w:instrText>
    </w:r>
    <w:r w:rsidRPr="00473F0E">
      <w:rPr>
        <w:sz w:val="20"/>
        <w:szCs w:val="20"/>
      </w:rPr>
      <w:fldChar w:fldCharType="separate"/>
    </w:r>
    <w:r w:rsidRPr="00473F0E">
      <w:rPr>
        <w:sz w:val="20"/>
        <w:szCs w:val="20"/>
        <w:lang w:val="pt-BR"/>
      </w:rPr>
      <w:t>2</w:t>
    </w:r>
    <w:r w:rsidRPr="00473F0E">
      <w:rPr>
        <w:sz w:val="20"/>
        <w:szCs w:val="20"/>
      </w:rPr>
      <w:fldChar w:fldCharType="end"/>
    </w:r>
  </w:p>
  <w:p w14:paraId="1783C318" w14:textId="79B525B1" w:rsidR="001C462F" w:rsidRDefault="001C462F">
    <w:pPr>
      <w:pStyle w:val="Corpodetexto"/>
      <w:spacing w:line="14" w:lineRule="auto"/>
      <w:rPr>
        <w:sz w:val="20"/>
      </w:rPr>
    </w:pPr>
  </w:p>
  <w:p w14:paraId="1782CAB8" w14:textId="77777777" w:rsidR="00B57199" w:rsidRDefault="00B571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9A829" w14:textId="77777777" w:rsidR="004C14C9" w:rsidRPr="00473F0E" w:rsidRDefault="004C14C9" w:rsidP="004C14C9">
    <w:pPr>
      <w:tabs>
        <w:tab w:val="center" w:pos="4252"/>
        <w:tab w:val="right" w:pos="8504"/>
        <w:tab w:val="right" w:pos="8789"/>
      </w:tabs>
      <w:ind w:left="-426"/>
      <w:jc w:val="center"/>
      <w:rPr>
        <w:rFonts w:ascii="Arial" w:hAnsi="Arial" w:cs="Arial"/>
        <w:bCs/>
        <w:color w:val="1F497D"/>
        <w:sz w:val="20"/>
        <w:szCs w:val="20"/>
        <w:lang w:bidi="pt-BR"/>
      </w:rPr>
    </w:pPr>
    <w:r w:rsidRPr="00473F0E">
      <w:rPr>
        <w:bCs/>
        <w:noProof/>
        <w:sz w:val="20"/>
        <w:szCs w:val="20"/>
      </w:rPr>
      <mc:AlternateContent>
        <mc:Choice Requires="wps">
          <w:drawing>
            <wp:anchor distT="0" distB="0" distL="114300" distR="114300" simplePos="0" relativeHeight="251726848" behindDoc="0" locked="0" layoutInCell="1" allowOverlap="1" wp14:anchorId="5F092AC2" wp14:editId="7DBA4132">
              <wp:simplePos x="0" y="0"/>
              <wp:positionH relativeFrom="margin">
                <wp:posOffset>-149929</wp:posOffset>
              </wp:positionH>
              <wp:positionV relativeFrom="paragraph">
                <wp:posOffset>-34290</wp:posOffset>
              </wp:positionV>
              <wp:extent cx="5905500" cy="635"/>
              <wp:effectExtent l="0" t="0" r="19050" b="37465"/>
              <wp:wrapNone/>
              <wp:docPr id="1148110090" name="Conector de Seta Ret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635"/>
                      </a:xfrm>
                      <a:prstGeom prst="straightConnector1">
                        <a:avLst/>
                      </a:prstGeom>
                      <a:noFill/>
                      <a:ln w="19050">
                        <a:solidFill>
                          <a:srgbClr val="1F497D"/>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BCBA050" id="_x0000_t32" coordsize="21600,21600" o:spt="32" o:oned="t" path="m,l21600,21600e" filled="f">
              <v:path arrowok="t" fillok="f" o:connecttype="none"/>
              <o:lock v:ext="edit" shapetype="t"/>
            </v:shapetype>
            <v:shape id="Conector de Seta Reta 9" o:spid="_x0000_s1026" type="#_x0000_t32" style="position:absolute;margin-left:-11.8pt;margin-top:-2.7pt;width:465pt;height:.0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" strokecolor="#1f497d" strokeweight="1.5pt">
              <w10:wrap anchorx="margin"/>
            </v:shape>
          </w:pict>
        </mc:Fallback>
      </mc:AlternateContent>
    </w:r>
    <w:r w:rsidRPr="00473F0E">
      <w:rPr>
        <w:rFonts w:ascii="Arial" w:hAnsi="Arial" w:cs="Arial"/>
        <w:bCs/>
        <w:sz w:val="20"/>
        <w:szCs w:val="20"/>
        <w:lang w:bidi="pt-BR"/>
      </w:rPr>
      <w:t xml:space="preserve">Rua </w:t>
    </w:r>
    <w:r w:rsidRPr="00473F0E">
      <w:rPr>
        <w:rFonts w:ascii="Arial" w:hAnsi="Arial" w:cs="Arial"/>
        <w:bCs/>
        <w:sz w:val="20"/>
        <w:szCs w:val="20"/>
        <w:lang w:bidi="pt-BR"/>
      </w:rPr>
      <w:t>André Costa Pereira, nº 148, Centro – CEP: 69.500-000 – CNPJ: 04.530.044/0001-84</w:t>
    </w:r>
  </w:p>
  <w:p w14:paraId="58A4DECC" w14:textId="77777777" w:rsidR="004C14C9" w:rsidRPr="00473F0E" w:rsidRDefault="004C14C9" w:rsidP="004C14C9">
    <w:pPr>
      <w:tabs>
        <w:tab w:val="center" w:pos="4252"/>
        <w:tab w:val="right" w:pos="8504"/>
        <w:tab w:val="right" w:pos="8789"/>
      </w:tabs>
      <w:jc w:val="center"/>
      <w:rPr>
        <w:rFonts w:ascii="Arial" w:hAnsi="Arial" w:cs="Arial"/>
        <w:bCs/>
        <w:sz w:val="20"/>
        <w:szCs w:val="20"/>
        <w:lang w:bidi="pt-BR"/>
      </w:rPr>
    </w:pPr>
    <w:r w:rsidRPr="00473F0E">
      <w:rPr>
        <w:rFonts w:ascii="Arial" w:hAnsi="Arial" w:cs="Arial"/>
        <w:bCs/>
        <w:sz w:val="20"/>
        <w:szCs w:val="20"/>
        <w:lang w:bidi="pt-BR"/>
      </w:rPr>
      <w:t>“Trabalhando para todos”</w:t>
    </w:r>
  </w:p>
  <w:p w14:paraId="480410E6" w14:textId="77777777" w:rsidR="004C14C9" w:rsidRPr="00042E56" w:rsidRDefault="004C14C9" w:rsidP="004C14C9">
    <w:pPr>
      <w:pStyle w:val="Rodap"/>
      <w:jc w:val="right"/>
      <w:rPr>
        <w:sz w:val="16"/>
        <w:szCs w:val="16"/>
      </w:rPr>
    </w:pPr>
    <w:r w:rsidRPr="00042E56">
      <w:rPr>
        <w:sz w:val="16"/>
        <w:szCs w:val="16"/>
        <w:lang w:val="pt-BR"/>
      </w:rPr>
      <w:t xml:space="preserve">Página </w:t>
    </w:r>
    <w:r w:rsidRPr="00042E56">
      <w:rPr>
        <w:sz w:val="16"/>
        <w:szCs w:val="16"/>
      </w:rPr>
      <w:fldChar w:fldCharType="begin"/>
    </w:r>
    <w:r w:rsidRPr="00042E56">
      <w:rPr>
        <w:sz w:val="16"/>
        <w:szCs w:val="16"/>
      </w:rPr>
      <w:instrText>PAGE  \* Arabic  \* MERGEFORMAT</w:instrText>
    </w:r>
    <w:r w:rsidRPr="00042E56">
      <w:rPr>
        <w:sz w:val="16"/>
        <w:szCs w:val="16"/>
      </w:rPr>
      <w:fldChar w:fldCharType="separate"/>
    </w:r>
    <w:r w:rsidRPr="00042E56">
      <w:rPr>
        <w:sz w:val="16"/>
        <w:szCs w:val="16"/>
      </w:rPr>
      <w:t>23</w:t>
    </w:r>
    <w:r w:rsidRPr="00042E56">
      <w:rPr>
        <w:sz w:val="16"/>
        <w:szCs w:val="16"/>
      </w:rPr>
      <w:fldChar w:fldCharType="end"/>
    </w:r>
    <w:r w:rsidRPr="00042E56">
      <w:rPr>
        <w:sz w:val="16"/>
        <w:szCs w:val="16"/>
        <w:lang w:val="pt-BR"/>
      </w:rPr>
      <w:t xml:space="preserve"> de </w:t>
    </w:r>
    <w:r w:rsidRPr="00042E56">
      <w:rPr>
        <w:sz w:val="16"/>
        <w:szCs w:val="16"/>
      </w:rPr>
      <w:fldChar w:fldCharType="begin"/>
    </w:r>
    <w:r w:rsidRPr="00042E56">
      <w:rPr>
        <w:sz w:val="16"/>
        <w:szCs w:val="16"/>
      </w:rPr>
      <w:instrText>NUMPAGES \ * Arábico \ * MERGEFORMAT</w:instrText>
    </w:r>
    <w:r w:rsidRPr="00042E56">
      <w:rPr>
        <w:sz w:val="16"/>
        <w:szCs w:val="16"/>
      </w:rPr>
      <w:fldChar w:fldCharType="separate"/>
    </w:r>
    <w:r w:rsidRPr="00042E56">
      <w:rPr>
        <w:sz w:val="16"/>
        <w:szCs w:val="16"/>
      </w:rPr>
      <w:t>55</w:t>
    </w:r>
    <w:r w:rsidRPr="00042E56">
      <w:rPr>
        <w:sz w:val="16"/>
        <w:szCs w:val="16"/>
      </w:rPr>
      <w:fldChar w:fldCharType="end"/>
    </w:r>
  </w:p>
  <w:p w14:paraId="286C3FB5" w14:textId="34C19A75" w:rsidR="001C462F" w:rsidRDefault="001C462F">
    <w:pPr>
      <w:pStyle w:val="Corpodetexto"/>
      <w:spacing w:line="14" w:lineRule="auto"/>
      <w:rPr>
        <w:sz w:val="20"/>
      </w:rPr>
    </w:pPr>
  </w:p>
  <w:p w14:paraId="3A9C883E" w14:textId="77777777" w:rsidR="00B57199" w:rsidRDefault="00B571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CC10B" w14:textId="77777777" w:rsidR="00E60EA7" w:rsidRDefault="00E60EA7">
      <w:r>
        <w:separator/>
      </w:r>
    </w:p>
  </w:footnote>
  <w:footnote w:type="continuationSeparator" w:id="0">
    <w:p w14:paraId="0A173442" w14:textId="77777777" w:rsidR="00E60EA7" w:rsidRDefault="00E60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726D3" w14:textId="47861C51" w:rsidR="00930ACD" w:rsidRDefault="00930ACD" w:rsidP="00930ACD">
    <w:pPr>
      <w:tabs>
        <w:tab w:val="left" w:pos="9639"/>
      </w:tabs>
      <w:spacing w:line="276" w:lineRule="auto"/>
      <w:jc w:val="center"/>
      <w:rPr>
        <w:rFonts w:ascii="Times New Roman" w:eastAsia="Times New Roman" w:hAnsi="Times New Roman" w:cs="Times New Roman"/>
        <w:b/>
        <w:bCs/>
        <w:color w:val="000000"/>
        <w:bdr w:val="none" w:sz="0" w:space="0" w:color="auto" w:frame="1"/>
      </w:rPr>
    </w:pPr>
    <w:r w:rsidRPr="00E00F08">
      <w:rPr>
        <w:rFonts w:ascii="Times New Roman" w:eastAsia="Times New Roman" w:hAnsi="Times New Roman" w:cs="Times New Roman"/>
        <w:noProof/>
      </w:rPr>
      <w:drawing>
        <wp:anchor distT="0" distB="0" distL="114300" distR="114300" simplePos="0" relativeHeight="251716608" behindDoc="0" locked="0" layoutInCell="1" allowOverlap="1" wp14:anchorId="1314F01C" wp14:editId="254C25AF">
          <wp:simplePos x="0" y="0"/>
          <wp:positionH relativeFrom="margin">
            <wp:align>left</wp:align>
          </wp:positionH>
          <wp:positionV relativeFrom="paragraph">
            <wp:posOffset>86617</wp:posOffset>
          </wp:positionV>
          <wp:extent cx="682625" cy="832485"/>
          <wp:effectExtent l="0" t="0" r="3175" b="5715"/>
          <wp:wrapNone/>
          <wp:docPr id="1541735597"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532783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832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0F08">
      <w:rPr>
        <w:rFonts w:ascii="Times New Roman" w:eastAsia="Times New Roman" w:hAnsi="Times New Roman" w:cs="Times New Roman"/>
        <w:noProof/>
      </w:rPr>
      <w:drawing>
        <wp:anchor distT="0" distB="0" distL="114300" distR="114300" simplePos="0" relativeHeight="251717632" behindDoc="1" locked="0" layoutInCell="1" allowOverlap="1" wp14:anchorId="754E774C" wp14:editId="5E439ECF">
          <wp:simplePos x="0" y="0"/>
          <wp:positionH relativeFrom="column">
            <wp:posOffset>4687507</wp:posOffset>
          </wp:positionH>
          <wp:positionV relativeFrom="paragraph">
            <wp:posOffset>62167</wp:posOffset>
          </wp:positionV>
          <wp:extent cx="885825" cy="885825"/>
          <wp:effectExtent l="0" t="0" r="9525" b="9525"/>
          <wp:wrapThrough wrapText="bothSides">
            <wp:wrapPolygon edited="0">
              <wp:start x="0" y="0"/>
              <wp:lineTo x="0" y="21368"/>
              <wp:lineTo x="21368" y="21368"/>
              <wp:lineTo x="21368" y="0"/>
              <wp:lineTo x="0" y="0"/>
            </wp:wrapPolygon>
          </wp:wrapThrough>
          <wp:docPr id="104481556"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294EA9" w14:textId="77777777" w:rsidR="00930ACD" w:rsidRPr="00930ACD" w:rsidRDefault="00930ACD" w:rsidP="00203FF8">
    <w:pPr>
      <w:tabs>
        <w:tab w:val="left" w:pos="9214"/>
      </w:tabs>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ESTADO DO AMAZONAS</w:t>
    </w:r>
  </w:p>
  <w:p w14:paraId="73BB7359" w14:textId="77777777" w:rsidR="00930ACD" w:rsidRPr="00930ACD" w:rsidRDefault="00930ACD" w:rsidP="00203FF8">
    <w:pPr>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PREFEITURA MUNICIPAL DE CARAUARI</w:t>
    </w:r>
  </w:p>
  <w:p w14:paraId="1CA7C93B" w14:textId="50289B26" w:rsidR="00930ACD" w:rsidRPr="00930ACD" w:rsidRDefault="00930ACD" w:rsidP="00203FF8">
    <w:pPr>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PODER EXECUTIVO</w:t>
    </w:r>
  </w:p>
  <w:p w14:paraId="3020FD49" w14:textId="0C4608E8" w:rsidR="00930ACD" w:rsidRPr="00930ACD" w:rsidRDefault="00930ACD" w:rsidP="00203FF8">
    <w:pPr>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 xml:space="preserve">PREGÃO </w:t>
    </w:r>
    <w:r w:rsidRPr="00FD69E8">
      <w:rPr>
        <w:rFonts w:ascii="Times New Roman" w:eastAsia="Times New Roman" w:hAnsi="Times New Roman" w:cs="Times New Roman"/>
        <w:b/>
        <w:bCs/>
        <w:color w:val="000000"/>
        <w:sz w:val="24"/>
        <w:szCs w:val="24"/>
        <w:bdr w:val="none" w:sz="0" w:space="0" w:color="auto" w:frame="1"/>
      </w:rPr>
      <w:t xml:space="preserve">ELETRÔNICO Nº </w:t>
    </w:r>
    <w:r w:rsidR="008773F8">
      <w:rPr>
        <w:rFonts w:ascii="Times New Roman" w:eastAsia="Times New Roman" w:hAnsi="Times New Roman" w:cs="Times New Roman"/>
        <w:b/>
        <w:bCs/>
        <w:color w:val="000000"/>
        <w:sz w:val="24"/>
        <w:szCs w:val="24"/>
        <w:bdr w:val="none" w:sz="0" w:space="0" w:color="auto" w:frame="1"/>
      </w:rPr>
      <w:t>0</w:t>
    </w:r>
    <w:r w:rsidR="004910E5">
      <w:rPr>
        <w:rFonts w:ascii="Times New Roman" w:eastAsia="Times New Roman" w:hAnsi="Times New Roman" w:cs="Times New Roman"/>
        <w:b/>
        <w:bCs/>
        <w:color w:val="000000"/>
        <w:sz w:val="24"/>
        <w:szCs w:val="24"/>
        <w:bdr w:val="none" w:sz="0" w:space="0" w:color="auto" w:frame="1"/>
      </w:rPr>
      <w:t>9</w:t>
    </w:r>
    <w:r w:rsidRPr="00FD69E8">
      <w:rPr>
        <w:rFonts w:ascii="Times New Roman" w:eastAsia="Times New Roman" w:hAnsi="Times New Roman" w:cs="Times New Roman"/>
        <w:b/>
        <w:bCs/>
        <w:color w:val="000000"/>
        <w:sz w:val="24"/>
        <w:szCs w:val="24"/>
        <w:bdr w:val="none" w:sz="0" w:space="0" w:color="auto" w:frame="1"/>
      </w:rPr>
      <w:t>/202</w:t>
    </w:r>
    <w:r w:rsidR="00CC1BC8">
      <w:rPr>
        <w:rFonts w:ascii="Times New Roman" w:eastAsia="Times New Roman" w:hAnsi="Times New Roman" w:cs="Times New Roman"/>
        <w:b/>
        <w:bCs/>
        <w:color w:val="000000"/>
        <w:sz w:val="24"/>
        <w:szCs w:val="24"/>
        <w:bdr w:val="none" w:sz="0" w:space="0" w:color="auto" w:frame="1"/>
      </w:rPr>
      <w:t>6</w:t>
    </w:r>
    <w:r w:rsidR="009C15A0" w:rsidRPr="00FD69E8">
      <w:rPr>
        <w:rFonts w:ascii="Times New Roman" w:eastAsia="Times New Roman" w:hAnsi="Times New Roman" w:cs="Times New Roman"/>
        <w:b/>
        <w:bCs/>
        <w:color w:val="000000"/>
        <w:sz w:val="24"/>
        <w:szCs w:val="24"/>
        <w:bdr w:val="none" w:sz="0" w:space="0" w:color="auto" w:frame="1"/>
      </w:rPr>
      <w:t xml:space="preserve"> - SRP</w:t>
    </w:r>
  </w:p>
  <w:p w14:paraId="14B98355" w14:textId="144B8459" w:rsidR="00930ACD" w:rsidRPr="00930ACD" w:rsidRDefault="00930ACD" w:rsidP="00930ACD">
    <w:pPr>
      <w:spacing w:line="276" w:lineRule="auto"/>
      <w:ind w:left="1276" w:right="283"/>
      <w:jc w:val="center"/>
      <w:rPr>
        <w:rFonts w:ascii="Times New Roman" w:eastAsia="Times New Roman" w:hAnsi="Times New Roman" w:cs="Times New Roman"/>
        <w:b/>
        <w:bCs/>
        <w:color w:val="000000"/>
        <w:bdr w:val="none" w:sz="0" w:space="0" w:color="auto" w:frame="1"/>
      </w:rPr>
    </w:pPr>
    <w:r w:rsidRPr="000B4868">
      <w:rPr>
        <w:noProof/>
        <w:sz w:val="20"/>
        <w:szCs w:val="20"/>
      </w:rPr>
      <mc:AlternateContent>
        <mc:Choice Requires="wps">
          <w:drawing>
            <wp:anchor distT="0" distB="0" distL="114300" distR="114300" simplePos="0" relativeHeight="251718656" behindDoc="0" locked="0" layoutInCell="1" allowOverlap="1" wp14:anchorId="6330634F" wp14:editId="525EAE0E">
              <wp:simplePos x="0" y="0"/>
              <wp:positionH relativeFrom="margin">
                <wp:align>center</wp:align>
              </wp:positionH>
              <wp:positionV relativeFrom="paragraph">
                <wp:posOffset>195580</wp:posOffset>
              </wp:positionV>
              <wp:extent cx="5905500" cy="635"/>
              <wp:effectExtent l="0" t="0" r="19050" b="37465"/>
              <wp:wrapNone/>
              <wp:docPr id="1760168243" name="Conector de Seta Reta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635"/>
                      </a:xfrm>
                      <a:prstGeom prst="straightConnector1">
                        <a:avLst/>
                      </a:prstGeom>
                      <a:noFill/>
                      <a:ln w="19050">
                        <a:solidFill>
                          <a:srgbClr val="1F497D"/>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CB802E8" id="_x0000_t32" coordsize="21600,21600" o:spt="32" o:oned="t" path="m,l21600,21600e" filled="f">
              <v:path arrowok="t" fillok="f" o:connecttype="none"/>
              <o:lock v:ext="edit" shapetype="t"/>
            </v:shapetype>
            <v:shape id="Conector de Seta Reta 13" o:spid="_x0000_s1026" type="#_x0000_t32" style="position:absolute;margin-left:0;margin-top:15.4pt;width:465pt;height:.05pt;z-index:2517186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" strokecolor="#1f497d" strokeweight="1.5pt">
              <w10:wrap anchorx="margin"/>
            </v:shape>
          </w:pict>
        </mc:Fallback>
      </mc:AlternateContent>
    </w:r>
  </w:p>
  <w:p w14:paraId="32BB9B35" w14:textId="77777777" w:rsidR="00930ACD" w:rsidRDefault="00930ACD" w:rsidP="00930ACD">
    <w:pPr>
      <w:rPr>
        <w:rFonts w:ascii="Times New Roman" w:hAnsi="Times New Roman" w:cs="Times New Roman"/>
        <w:color w:val="000000"/>
      </w:rPr>
    </w:pPr>
  </w:p>
  <w:p w14:paraId="66DC7218" w14:textId="77777777" w:rsidR="00B57199" w:rsidRDefault="00B571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34FCB" w14:textId="77777777" w:rsidR="00595F50" w:rsidRDefault="00595F50" w:rsidP="00595F50">
    <w:pPr>
      <w:tabs>
        <w:tab w:val="left" w:pos="9639"/>
      </w:tabs>
      <w:spacing w:line="276" w:lineRule="auto"/>
      <w:jc w:val="center"/>
      <w:rPr>
        <w:rFonts w:ascii="Times New Roman" w:eastAsia="Times New Roman" w:hAnsi="Times New Roman" w:cs="Times New Roman"/>
        <w:b/>
        <w:bCs/>
        <w:color w:val="000000"/>
        <w:bdr w:val="none" w:sz="0" w:space="0" w:color="auto" w:frame="1"/>
      </w:rPr>
    </w:pPr>
    <w:r w:rsidRPr="00E00F08">
      <w:rPr>
        <w:rFonts w:ascii="Times New Roman" w:eastAsia="Times New Roman" w:hAnsi="Times New Roman" w:cs="Times New Roman"/>
        <w:noProof/>
      </w:rPr>
      <w:drawing>
        <wp:anchor distT="0" distB="0" distL="114300" distR="114300" simplePos="0" relativeHeight="251722752" behindDoc="0" locked="0" layoutInCell="1" allowOverlap="1" wp14:anchorId="43C28001" wp14:editId="17B58B5F">
          <wp:simplePos x="0" y="0"/>
          <wp:positionH relativeFrom="margin">
            <wp:align>left</wp:align>
          </wp:positionH>
          <wp:positionV relativeFrom="paragraph">
            <wp:posOffset>86617</wp:posOffset>
          </wp:positionV>
          <wp:extent cx="682625" cy="832485"/>
          <wp:effectExtent l="0" t="0" r="3175" b="5715"/>
          <wp:wrapNone/>
          <wp:docPr id="1021987246"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532783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832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0F08">
      <w:rPr>
        <w:rFonts w:ascii="Times New Roman" w:eastAsia="Times New Roman" w:hAnsi="Times New Roman" w:cs="Times New Roman"/>
        <w:noProof/>
      </w:rPr>
      <w:drawing>
        <wp:anchor distT="0" distB="0" distL="114300" distR="114300" simplePos="0" relativeHeight="251723776" behindDoc="1" locked="0" layoutInCell="1" allowOverlap="1" wp14:anchorId="2AB0694B" wp14:editId="4CC43B69">
          <wp:simplePos x="0" y="0"/>
          <wp:positionH relativeFrom="column">
            <wp:posOffset>4687507</wp:posOffset>
          </wp:positionH>
          <wp:positionV relativeFrom="paragraph">
            <wp:posOffset>62167</wp:posOffset>
          </wp:positionV>
          <wp:extent cx="885825" cy="885825"/>
          <wp:effectExtent l="0" t="0" r="9525" b="9525"/>
          <wp:wrapThrough wrapText="bothSides">
            <wp:wrapPolygon edited="0">
              <wp:start x="0" y="0"/>
              <wp:lineTo x="0" y="21368"/>
              <wp:lineTo x="21368" y="21368"/>
              <wp:lineTo x="21368" y="0"/>
              <wp:lineTo x="0" y="0"/>
            </wp:wrapPolygon>
          </wp:wrapThrough>
          <wp:docPr id="1601788619"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E8F6F0" w14:textId="77777777" w:rsidR="00595F50" w:rsidRPr="00930ACD" w:rsidRDefault="00595F50" w:rsidP="00595F50">
    <w:pPr>
      <w:tabs>
        <w:tab w:val="left" w:pos="9214"/>
      </w:tabs>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ESTADO DO AMAZONAS</w:t>
    </w:r>
  </w:p>
  <w:p w14:paraId="19562703" w14:textId="77777777" w:rsidR="00595F50" w:rsidRPr="00930ACD" w:rsidRDefault="00595F50" w:rsidP="00595F50">
    <w:pPr>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PREFEITURA MUNICIPAL DE CARAUARI</w:t>
    </w:r>
  </w:p>
  <w:p w14:paraId="19235F0E" w14:textId="77777777" w:rsidR="00595F50" w:rsidRPr="00930ACD" w:rsidRDefault="00595F50" w:rsidP="00595F50">
    <w:pPr>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PODER EXECUTIVO</w:t>
    </w:r>
  </w:p>
  <w:p w14:paraId="7D026211" w14:textId="04E8EC93" w:rsidR="00595F50" w:rsidRPr="00930ACD" w:rsidRDefault="00595F50" w:rsidP="00595F50">
    <w:pPr>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PREGÃO ELETRÔNICO Nº 0</w:t>
    </w:r>
    <w:r w:rsidR="003E48E4">
      <w:rPr>
        <w:rFonts w:ascii="Times New Roman" w:eastAsia="Times New Roman" w:hAnsi="Times New Roman" w:cs="Times New Roman"/>
        <w:b/>
        <w:bCs/>
        <w:color w:val="000000"/>
        <w:sz w:val="24"/>
        <w:szCs w:val="24"/>
        <w:bdr w:val="none" w:sz="0" w:space="0" w:color="auto" w:frame="1"/>
      </w:rPr>
      <w:t>9</w:t>
    </w:r>
    <w:r w:rsidRPr="00930ACD">
      <w:rPr>
        <w:rFonts w:ascii="Times New Roman" w:eastAsia="Times New Roman" w:hAnsi="Times New Roman" w:cs="Times New Roman"/>
        <w:b/>
        <w:bCs/>
        <w:color w:val="000000"/>
        <w:sz w:val="24"/>
        <w:szCs w:val="24"/>
        <w:bdr w:val="none" w:sz="0" w:space="0" w:color="auto" w:frame="1"/>
      </w:rPr>
      <w:t>/202</w:t>
    </w:r>
    <w:r w:rsidR="002C5982">
      <w:rPr>
        <w:rFonts w:ascii="Times New Roman" w:eastAsia="Times New Roman" w:hAnsi="Times New Roman" w:cs="Times New Roman"/>
        <w:b/>
        <w:bCs/>
        <w:color w:val="000000"/>
        <w:sz w:val="24"/>
        <w:szCs w:val="24"/>
        <w:bdr w:val="none" w:sz="0" w:space="0" w:color="auto" w:frame="1"/>
      </w:rPr>
      <w:t>6</w:t>
    </w:r>
    <w:r>
      <w:rPr>
        <w:rFonts w:ascii="Times New Roman" w:eastAsia="Times New Roman" w:hAnsi="Times New Roman" w:cs="Times New Roman"/>
        <w:b/>
        <w:bCs/>
        <w:color w:val="000000"/>
        <w:sz w:val="24"/>
        <w:szCs w:val="24"/>
        <w:bdr w:val="none" w:sz="0" w:space="0" w:color="auto" w:frame="1"/>
      </w:rPr>
      <w:t xml:space="preserve"> - SRP</w:t>
    </w:r>
  </w:p>
  <w:p w14:paraId="5F79190A" w14:textId="77777777" w:rsidR="00595F50" w:rsidRPr="00930ACD" w:rsidRDefault="00595F50" w:rsidP="00595F50">
    <w:pPr>
      <w:spacing w:line="276" w:lineRule="auto"/>
      <w:ind w:left="1276" w:right="283"/>
      <w:jc w:val="center"/>
      <w:rPr>
        <w:rFonts w:ascii="Times New Roman" w:eastAsia="Times New Roman" w:hAnsi="Times New Roman" w:cs="Times New Roman"/>
        <w:b/>
        <w:bCs/>
        <w:color w:val="000000"/>
        <w:bdr w:val="none" w:sz="0" w:space="0" w:color="auto" w:frame="1"/>
      </w:rPr>
    </w:pPr>
    <w:r w:rsidRPr="000B4868">
      <w:rPr>
        <w:noProof/>
        <w:sz w:val="20"/>
        <w:szCs w:val="20"/>
      </w:rPr>
      <mc:AlternateContent>
        <mc:Choice Requires="wps">
          <w:drawing>
            <wp:anchor distT="0" distB="0" distL="114300" distR="114300" simplePos="0" relativeHeight="251724800" behindDoc="0" locked="0" layoutInCell="1" allowOverlap="1" wp14:anchorId="1F280AD5" wp14:editId="5E343F21">
              <wp:simplePos x="0" y="0"/>
              <wp:positionH relativeFrom="margin">
                <wp:align>center</wp:align>
              </wp:positionH>
              <wp:positionV relativeFrom="paragraph">
                <wp:posOffset>195580</wp:posOffset>
              </wp:positionV>
              <wp:extent cx="5905500" cy="635"/>
              <wp:effectExtent l="0" t="0" r="19050" b="37465"/>
              <wp:wrapNone/>
              <wp:docPr id="771960333" name="Conector de Seta Reta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635"/>
                      </a:xfrm>
                      <a:prstGeom prst="straightConnector1">
                        <a:avLst/>
                      </a:prstGeom>
                      <a:noFill/>
                      <a:ln w="19050">
                        <a:solidFill>
                          <a:srgbClr val="1F497D"/>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90A49D3" id="_x0000_t32" coordsize="21600,21600" o:spt="32" o:oned="t" path="m,l21600,21600e" filled="f">
              <v:path arrowok="t" fillok="f" o:connecttype="none"/>
              <o:lock v:ext="edit" shapetype="t"/>
            </v:shapetype>
            <v:shape id="Conector de Seta Reta 13" o:spid="_x0000_s1026" type="#_x0000_t32" style="position:absolute;margin-left:0;margin-top:15.4pt;width:465pt;height:.05pt;z-index:2517248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" strokecolor="#1f497d" strokeweight="1.5pt">
              <w10:wrap anchorx="margin"/>
            </v:shape>
          </w:pict>
        </mc:Fallback>
      </mc:AlternateContent>
    </w:r>
  </w:p>
  <w:p w14:paraId="27D0A7D7" w14:textId="77777777" w:rsidR="001C462F" w:rsidRPr="00F65ACE" w:rsidRDefault="001C462F" w:rsidP="00C15379">
    <w:pPr>
      <w:pStyle w:val="Cabealho"/>
    </w:pPr>
  </w:p>
  <w:p w14:paraId="2F3407AF" w14:textId="77777777" w:rsidR="00B57199" w:rsidRDefault="00B5719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3E327" w14:textId="77777777" w:rsidR="00FB5919" w:rsidRDefault="00FB5919" w:rsidP="00FB5919">
    <w:pPr>
      <w:tabs>
        <w:tab w:val="left" w:pos="9639"/>
      </w:tabs>
      <w:spacing w:line="276" w:lineRule="auto"/>
      <w:jc w:val="center"/>
      <w:rPr>
        <w:rFonts w:ascii="Times New Roman" w:eastAsia="Times New Roman" w:hAnsi="Times New Roman" w:cs="Times New Roman"/>
        <w:b/>
        <w:bCs/>
        <w:color w:val="000000"/>
        <w:bdr w:val="none" w:sz="0" w:space="0" w:color="auto" w:frame="1"/>
      </w:rPr>
    </w:pPr>
    <w:r w:rsidRPr="00E00F08">
      <w:rPr>
        <w:rFonts w:ascii="Times New Roman" w:eastAsia="Times New Roman" w:hAnsi="Times New Roman" w:cs="Times New Roman"/>
        <w:noProof/>
      </w:rPr>
      <w:drawing>
        <wp:anchor distT="0" distB="0" distL="114300" distR="114300" simplePos="0" relativeHeight="251728896" behindDoc="0" locked="0" layoutInCell="1" allowOverlap="1" wp14:anchorId="5F163EF7" wp14:editId="737A66B7">
          <wp:simplePos x="0" y="0"/>
          <wp:positionH relativeFrom="margin">
            <wp:align>left</wp:align>
          </wp:positionH>
          <wp:positionV relativeFrom="paragraph">
            <wp:posOffset>86617</wp:posOffset>
          </wp:positionV>
          <wp:extent cx="682625" cy="832485"/>
          <wp:effectExtent l="0" t="0" r="3175" b="5715"/>
          <wp:wrapNone/>
          <wp:docPr id="1736633152"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532783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832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0F08">
      <w:rPr>
        <w:rFonts w:ascii="Times New Roman" w:eastAsia="Times New Roman" w:hAnsi="Times New Roman" w:cs="Times New Roman"/>
        <w:noProof/>
      </w:rPr>
      <w:drawing>
        <wp:anchor distT="0" distB="0" distL="114300" distR="114300" simplePos="0" relativeHeight="251729920" behindDoc="1" locked="0" layoutInCell="1" allowOverlap="1" wp14:anchorId="39C36448" wp14:editId="17EAE3EB">
          <wp:simplePos x="0" y="0"/>
          <wp:positionH relativeFrom="column">
            <wp:posOffset>4687507</wp:posOffset>
          </wp:positionH>
          <wp:positionV relativeFrom="paragraph">
            <wp:posOffset>62167</wp:posOffset>
          </wp:positionV>
          <wp:extent cx="885825" cy="885825"/>
          <wp:effectExtent l="0" t="0" r="9525" b="9525"/>
          <wp:wrapThrough wrapText="bothSides">
            <wp:wrapPolygon edited="0">
              <wp:start x="0" y="0"/>
              <wp:lineTo x="0" y="21368"/>
              <wp:lineTo x="21368" y="21368"/>
              <wp:lineTo x="21368" y="0"/>
              <wp:lineTo x="0" y="0"/>
            </wp:wrapPolygon>
          </wp:wrapThrough>
          <wp:docPr id="606923044"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5E1468" w14:textId="77777777" w:rsidR="00FB5919" w:rsidRPr="00930ACD" w:rsidRDefault="00FB5919" w:rsidP="00FB5919">
    <w:pPr>
      <w:tabs>
        <w:tab w:val="left" w:pos="9214"/>
      </w:tabs>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 xml:space="preserve">ESTADO </w:t>
    </w:r>
    <w:r w:rsidRPr="00930ACD">
      <w:rPr>
        <w:rFonts w:ascii="Times New Roman" w:eastAsia="Times New Roman" w:hAnsi="Times New Roman" w:cs="Times New Roman"/>
        <w:b/>
        <w:bCs/>
        <w:color w:val="000000"/>
        <w:sz w:val="24"/>
        <w:szCs w:val="24"/>
        <w:bdr w:val="none" w:sz="0" w:space="0" w:color="auto" w:frame="1"/>
      </w:rPr>
      <w:t>DO AMAZONAS</w:t>
    </w:r>
  </w:p>
  <w:p w14:paraId="564186F6" w14:textId="77777777" w:rsidR="00FB5919" w:rsidRPr="00930ACD" w:rsidRDefault="00FB5919" w:rsidP="00FB5919">
    <w:pPr>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PREFEITURA MUNICIPAL DE CARAUARI</w:t>
    </w:r>
  </w:p>
  <w:p w14:paraId="2AE37983" w14:textId="77777777" w:rsidR="00FB5919" w:rsidRPr="00930ACD" w:rsidRDefault="00FB5919" w:rsidP="00FB5919">
    <w:pPr>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PODER EXECUTIVO</w:t>
    </w:r>
  </w:p>
  <w:p w14:paraId="73B970E0" w14:textId="76F3C338" w:rsidR="00FB5919" w:rsidRPr="00930ACD" w:rsidRDefault="00FB5919" w:rsidP="00FB5919">
    <w:pPr>
      <w:ind w:left="1276" w:right="284"/>
      <w:jc w:val="center"/>
      <w:rPr>
        <w:rFonts w:ascii="Times New Roman" w:eastAsia="Times New Roman" w:hAnsi="Times New Roman" w:cs="Times New Roman"/>
        <w:b/>
        <w:bCs/>
        <w:color w:val="000000"/>
        <w:sz w:val="24"/>
        <w:szCs w:val="24"/>
        <w:bdr w:val="none" w:sz="0" w:space="0" w:color="auto" w:frame="1"/>
      </w:rPr>
    </w:pPr>
    <w:r w:rsidRPr="00930ACD">
      <w:rPr>
        <w:rFonts w:ascii="Times New Roman" w:eastAsia="Times New Roman" w:hAnsi="Times New Roman" w:cs="Times New Roman"/>
        <w:b/>
        <w:bCs/>
        <w:color w:val="000000"/>
        <w:sz w:val="24"/>
        <w:szCs w:val="24"/>
        <w:bdr w:val="none" w:sz="0" w:space="0" w:color="auto" w:frame="1"/>
      </w:rPr>
      <w:t>PREGÃO ELETRÔNICO Nº 0</w:t>
    </w:r>
    <w:r w:rsidR="00D54CAC">
      <w:rPr>
        <w:rFonts w:ascii="Times New Roman" w:eastAsia="Times New Roman" w:hAnsi="Times New Roman" w:cs="Times New Roman"/>
        <w:b/>
        <w:bCs/>
        <w:color w:val="000000"/>
        <w:sz w:val="24"/>
        <w:szCs w:val="24"/>
        <w:bdr w:val="none" w:sz="0" w:space="0" w:color="auto" w:frame="1"/>
      </w:rPr>
      <w:t>9</w:t>
    </w:r>
    <w:r w:rsidRPr="00930ACD">
      <w:rPr>
        <w:rFonts w:ascii="Times New Roman" w:eastAsia="Times New Roman" w:hAnsi="Times New Roman" w:cs="Times New Roman"/>
        <w:b/>
        <w:bCs/>
        <w:color w:val="000000"/>
        <w:sz w:val="24"/>
        <w:szCs w:val="24"/>
        <w:bdr w:val="none" w:sz="0" w:space="0" w:color="auto" w:frame="1"/>
      </w:rPr>
      <w:t>/202</w:t>
    </w:r>
    <w:r w:rsidR="00E923B5">
      <w:rPr>
        <w:rFonts w:ascii="Times New Roman" w:eastAsia="Times New Roman" w:hAnsi="Times New Roman" w:cs="Times New Roman"/>
        <w:b/>
        <w:bCs/>
        <w:color w:val="000000"/>
        <w:sz w:val="24"/>
        <w:szCs w:val="24"/>
        <w:bdr w:val="none" w:sz="0" w:space="0" w:color="auto" w:frame="1"/>
      </w:rPr>
      <w:t>6</w:t>
    </w:r>
    <w:r>
      <w:rPr>
        <w:rFonts w:ascii="Times New Roman" w:eastAsia="Times New Roman" w:hAnsi="Times New Roman" w:cs="Times New Roman"/>
        <w:b/>
        <w:bCs/>
        <w:color w:val="000000"/>
        <w:sz w:val="24"/>
        <w:szCs w:val="24"/>
        <w:bdr w:val="none" w:sz="0" w:space="0" w:color="auto" w:frame="1"/>
      </w:rPr>
      <w:t xml:space="preserve"> - SRP</w:t>
    </w:r>
  </w:p>
  <w:p w14:paraId="2C2C3CDC" w14:textId="77777777" w:rsidR="00FB5919" w:rsidRPr="00930ACD" w:rsidRDefault="00FB5919" w:rsidP="00FB5919">
    <w:pPr>
      <w:spacing w:line="276" w:lineRule="auto"/>
      <w:ind w:left="1276" w:right="283"/>
      <w:jc w:val="center"/>
      <w:rPr>
        <w:rFonts w:ascii="Times New Roman" w:eastAsia="Times New Roman" w:hAnsi="Times New Roman" w:cs="Times New Roman"/>
        <w:b/>
        <w:bCs/>
        <w:color w:val="000000"/>
        <w:bdr w:val="none" w:sz="0" w:space="0" w:color="auto" w:frame="1"/>
      </w:rPr>
    </w:pPr>
    <w:r w:rsidRPr="000B4868">
      <w:rPr>
        <w:noProof/>
        <w:sz w:val="20"/>
        <w:szCs w:val="20"/>
      </w:rPr>
      <mc:AlternateContent>
        <mc:Choice Requires="wps">
          <w:drawing>
            <wp:anchor distT="0" distB="0" distL="114300" distR="114300" simplePos="0" relativeHeight="251730944" behindDoc="0" locked="0" layoutInCell="1" allowOverlap="1" wp14:anchorId="293665F8" wp14:editId="26F2AC65">
              <wp:simplePos x="0" y="0"/>
              <wp:positionH relativeFrom="margin">
                <wp:align>center</wp:align>
              </wp:positionH>
              <wp:positionV relativeFrom="paragraph">
                <wp:posOffset>195580</wp:posOffset>
              </wp:positionV>
              <wp:extent cx="5905500" cy="635"/>
              <wp:effectExtent l="0" t="0" r="19050" b="37465"/>
              <wp:wrapNone/>
              <wp:docPr id="1419819440" name="Conector de Seta Reta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635"/>
                      </a:xfrm>
                      <a:prstGeom prst="straightConnector1">
                        <a:avLst/>
                      </a:prstGeom>
                      <a:noFill/>
                      <a:ln w="19050">
                        <a:solidFill>
                          <a:srgbClr val="1F497D"/>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746B1A9" id="_x0000_t32" coordsize="21600,21600" o:spt="32" o:oned="t" path="m,l21600,21600e" filled="f">
              <v:path arrowok="t" fillok="f" o:connecttype="none"/>
              <o:lock v:ext="edit" shapetype="t"/>
            </v:shapetype>
            <v:shape id="Conector de Seta Reta 13" o:spid="_x0000_s1026" type="#_x0000_t32" style="position:absolute;margin-left:0;margin-top:15.4pt;width:465pt;height:.05pt;z-index:251730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" strokecolor="#1f497d" strokeweight="1.5pt">
              <w10:wrap anchorx="margin"/>
            </v:shape>
          </w:pict>
        </mc:Fallback>
      </mc:AlternateContent>
    </w:r>
  </w:p>
  <w:p w14:paraId="38278496" w14:textId="77777777" w:rsidR="00FB5919" w:rsidRPr="00F65ACE" w:rsidRDefault="00FB5919" w:rsidP="00FB591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FA1EF32A"/>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C10B24"/>
    <w:multiLevelType w:val="multilevel"/>
    <w:tmpl w:val="421C773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2F65139"/>
    <w:multiLevelType w:val="multilevel"/>
    <w:tmpl w:val="242E70E0"/>
    <w:lvl w:ilvl="0">
      <w:start w:val="1"/>
      <w:numFmt w:val="decimal"/>
      <w:lvlText w:val="%1."/>
      <w:lvlJc w:val="left"/>
      <w:pPr>
        <w:ind w:left="720" w:firstLine="0"/>
      </w:pPr>
      <w:rPr>
        <w:rFonts w:ascii="Arial" w:eastAsia="Arial" w:hAnsi="Arial" w:cs="Arial"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8.%2."/>
      <w:lvlJc w:val="left"/>
      <w:pPr>
        <w:ind w:left="860" w:firstLine="0"/>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8.%2.%3."/>
      <w:lvlJc w:val="left"/>
      <w:pPr>
        <w:ind w:left="1153" w:firstLine="0"/>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359"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079"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799"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519"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239"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959"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3241AA0"/>
    <w:multiLevelType w:val="multilevel"/>
    <w:tmpl w:val="CE7296C0"/>
    <w:lvl w:ilvl="0">
      <w:start w:val="1"/>
      <w:numFmt w:val="upperRoman"/>
      <w:pStyle w:val="ItemHead4-Anexo"/>
      <w:lvlText w:val="%1."/>
      <w:lvlJc w:val="left"/>
      <w:pPr>
        <w:tabs>
          <w:tab w:val="num" w:pos="108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pStyle w:val="ItemHead3-Anexo"/>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5" w15:restartNumberingAfterBreak="0">
    <w:nsid w:val="0EA328EE"/>
    <w:multiLevelType w:val="multilevel"/>
    <w:tmpl w:val="FCF044C0"/>
    <w:lvl w:ilvl="0">
      <w:start w:val="1"/>
      <w:numFmt w:val="decimal"/>
      <w:pStyle w:val="Nivel01Titulo"/>
      <w:lvlText w:val="%1."/>
      <w:lvlJc w:val="left"/>
      <w:pPr>
        <w:ind w:left="252" w:hanging="252"/>
      </w:pPr>
      <w:rPr>
        <w:rFonts w:ascii="Calibri" w:eastAsia="Calibri" w:hAnsi="Calibri" w:cs="Calibri" w:hint="default"/>
        <w:b/>
        <w:bCs/>
        <w:w w:val="100"/>
        <w:sz w:val="24"/>
        <w:szCs w:val="24"/>
        <w:lang w:val="pt-PT" w:eastAsia="en-US" w:bidi="ar-SA"/>
      </w:rPr>
    </w:lvl>
    <w:lvl w:ilvl="1">
      <w:start w:val="1"/>
      <w:numFmt w:val="decimal"/>
      <w:lvlText w:val="%1.%2."/>
      <w:lvlJc w:val="left"/>
      <w:pPr>
        <w:ind w:left="252" w:hanging="444"/>
      </w:pPr>
      <w:rPr>
        <w:rFonts w:ascii="Calibri" w:eastAsia="Calibri" w:hAnsi="Calibri" w:cs="Calibri" w:hint="default"/>
        <w:b/>
        <w:bCs/>
        <w:w w:val="100"/>
        <w:sz w:val="24"/>
        <w:szCs w:val="24"/>
        <w:lang w:val="pt-PT" w:eastAsia="en-US" w:bidi="ar-SA"/>
      </w:rPr>
    </w:lvl>
    <w:lvl w:ilvl="2">
      <w:numFmt w:val="bullet"/>
      <w:lvlText w:val="•"/>
      <w:lvlJc w:val="left"/>
      <w:pPr>
        <w:ind w:left="2321" w:hanging="444"/>
      </w:pPr>
      <w:rPr>
        <w:rFonts w:hint="default"/>
        <w:lang w:val="pt-PT" w:eastAsia="en-US" w:bidi="ar-SA"/>
      </w:rPr>
    </w:lvl>
    <w:lvl w:ilvl="3">
      <w:numFmt w:val="bullet"/>
      <w:lvlText w:val="•"/>
      <w:lvlJc w:val="left"/>
      <w:pPr>
        <w:ind w:left="3351" w:hanging="444"/>
      </w:pPr>
      <w:rPr>
        <w:rFonts w:hint="default"/>
        <w:lang w:val="pt-PT" w:eastAsia="en-US" w:bidi="ar-SA"/>
      </w:rPr>
    </w:lvl>
    <w:lvl w:ilvl="4">
      <w:numFmt w:val="bullet"/>
      <w:lvlText w:val="•"/>
      <w:lvlJc w:val="left"/>
      <w:pPr>
        <w:ind w:left="4382" w:hanging="444"/>
      </w:pPr>
      <w:rPr>
        <w:rFonts w:hint="default"/>
        <w:lang w:val="pt-PT" w:eastAsia="en-US" w:bidi="ar-SA"/>
      </w:rPr>
    </w:lvl>
    <w:lvl w:ilvl="5">
      <w:numFmt w:val="bullet"/>
      <w:lvlText w:val="•"/>
      <w:lvlJc w:val="left"/>
      <w:pPr>
        <w:ind w:left="5413" w:hanging="444"/>
      </w:pPr>
      <w:rPr>
        <w:rFonts w:hint="default"/>
        <w:lang w:val="pt-PT" w:eastAsia="en-US" w:bidi="ar-SA"/>
      </w:rPr>
    </w:lvl>
    <w:lvl w:ilvl="6">
      <w:numFmt w:val="bullet"/>
      <w:lvlText w:val="•"/>
      <w:lvlJc w:val="left"/>
      <w:pPr>
        <w:ind w:left="6443" w:hanging="444"/>
      </w:pPr>
      <w:rPr>
        <w:rFonts w:hint="default"/>
        <w:lang w:val="pt-PT" w:eastAsia="en-US" w:bidi="ar-SA"/>
      </w:rPr>
    </w:lvl>
    <w:lvl w:ilvl="7">
      <w:numFmt w:val="bullet"/>
      <w:lvlText w:val="•"/>
      <w:lvlJc w:val="left"/>
      <w:pPr>
        <w:ind w:left="7474" w:hanging="444"/>
      </w:pPr>
      <w:rPr>
        <w:rFonts w:hint="default"/>
        <w:lang w:val="pt-PT" w:eastAsia="en-US" w:bidi="ar-SA"/>
      </w:rPr>
    </w:lvl>
    <w:lvl w:ilvl="8">
      <w:numFmt w:val="bullet"/>
      <w:lvlText w:val="•"/>
      <w:lvlJc w:val="left"/>
      <w:pPr>
        <w:ind w:left="8505" w:hanging="444"/>
      </w:pPr>
      <w:rPr>
        <w:rFonts w:hint="default"/>
        <w:lang w:val="pt-PT" w:eastAsia="en-US" w:bidi="ar-SA"/>
      </w:rPr>
    </w:lvl>
  </w:abstractNum>
  <w:abstractNum w:abstractNumId="6" w15:restartNumberingAfterBreak="0">
    <w:nsid w:val="0F850573"/>
    <w:multiLevelType w:val="multilevel"/>
    <w:tmpl w:val="85DCAB78"/>
    <w:lvl w:ilvl="0">
      <w:start w:val="1"/>
      <w:numFmt w:val="decimal"/>
      <w:lvlText w:val="%1."/>
      <w:lvlJc w:val="left"/>
      <w:pPr>
        <w:tabs>
          <w:tab w:val="num" w:pos="720"/>
        </w:tabs>
        <w:ind w:left="720" w:hanging="720"/>
      </w:pPr>
    </w:lvl>
    <w:lvl w:ilvl="1">
      <w:start w:val="1"/>
      <w:numFmt w:val="decimal"/>
      <w:pStyle w:val="Nvel2-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CC1212"/>
    <w:multiLevelType w:val="hybridMultilevel"/>
    <w:tmpl w:val="E41A62F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1983857"/>
    <w:multiLevelType w:val="multilevel"/>
    <w:tmpl w:val="EB62CB66"/>
    <w:lvl w:ilvl="0">
      <w:start w:val="1"/>
      <w:numFmt w:val="decimal"/>
      <w:lvlText w:val="%1."/>
      <w:lvlJc w:val="left"/>
      <w:pPr>
        <w:ind w:left="360" w:hanging="360"/>
      </w:pPr>
      <w:rPr>
        <w:rFonts w:ascii="Arial" w:hAnsi="Arial" w:cs="Arial" w:hint="default"/>
        <w:b/>
        <w:color w:val="auto"/>
        <w:sz w:val="22"/>
        <w:szCs w:val="22"/>
      </w:rPr>
    </w:lvl>
    <w:lvl w:ilvl="1">
      <w:start w:val="1"/>
      <w:numFmt w:val="decimal"/>
      <w:lvlText w:val="%1.%2."/>
      <w:lvlJc w:val="left"/>
      <w:pPr>
        <w:ind w:left="1283" w:hanging="432"/>
      </w:pPr>
      <w:rPr>
        <w:rFonts w:ascii="Arial" w:hAnsi="Arial" w:cs="Arial" w:hint="default"/>
        <w:b/>
        <w:sz w:val="22"/>
        <w:szCs w:val="22"/>
      </w:rPr>
    </w:lvl>
    <w:lvl w:ilvl="2">
      <w:start w:val="1"/>
      <w:numFmt w:val="decimal"/>
      <w:lvlText w:val="%1.%2.%3."/>
      <w:lvlJc w:val="left"/>
      <w:pPr>
        <w:ind w:left="1497"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730929"/>
    <w:multiLevelType w:val="multilevel"/>
    <w:tmpl w:val="1CC0643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56C7924"/>
    <w:multiLevelType w:val="multilevel"/>
    <w:tmpl w:val="79485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E01E09"/>
    <w:multiLevelType w:val="hybridMultilevel"/>
    <w:tmpl w:val="CED69596"/>
    <w:lvl w:ilvl="0" w:tplc="3BEC5A58">
      <w:start w:val="1"/>
      <w:numFmt w:val="decimal"/>
      <w:lvlText w:val="%1."/>
      <w:lvlJc w:val="left"/>
      <w:pPr>
        <w:ind w:left="972" w:hanging="360"/>
      </w:pPr>
      <w:rPr>
        <w:rFonts w:ascii="Times New Roman" w:eastAsia="Calibri" w:hAnsi="Times New Roman" w:cs="Times New Roman" w:hint="default"/>
        <w:w w:val="100"/>
        <w:sz w:val="24"/>
        <w:szCs w:val="24"/>
        <w:lang w:val="pt-PT" w:eastAsia="en-US" w:bidi="ar-SA"/>
      </w:rPr>
    </w:lvl>
    <w:lvl w:ilvl="1" w:tplc="BF5A6C10">
      <w:numFmt w:val="bullet"/>
      <w:lvlText w:val="•"/>
      <w:lvlJc w:val="left"/>
      <w:pPr>
        <w:ind w:left="1938" w:hanging="360"/>
      </w:pPr>
      <w:rPr>
        <w:rFonts w:hint="default"/>
        <w:lang w:val="pt-PT" w:eastAsia="en-US" w:bidi="ar-SA"/>
      </w:rPr>
    </w:lvl>
    <w:lvl w:ilvl="2" w:tplc="0A8ACBF0">
      <w:numFmt w:val="bullet"/>
      <w:lvlText w:val="•"/>
      <w:lvlJc w:val="left"/>
      <w:pPr>
        <w:ind w:left="2897" w:hanging="360"/>
      </w:pPr>
      <w:rPr>
        <w:rFonts w:hint="default"/>
        <w:lang w:val="pt-PT" w:eastAsia="en-US" w:bidi="ar-SA"/>
      </w:rPr>
    </w:lvl>
    <w:lvl w:ilvl="3" w:tplc="66A8C9BA">
      <w:numFmt w:val="bullet"/>
      <w:lvlText w:val="•"/>
      <w:lvlJc w:val="left"/>
      <w:pPr>
        <w:ind w:left="3855" w:hanging="360"/>
      </w:pPr>
      <w:rPr>
        <w:rFonts w:hint="default"/>
        <w:lang w:val="pt-PT" w:eastAsia="en-US" w:bidi="ar-SA"/>
      </w:rPr>
    </w:lvl>
    <w:lvl w:ilvl="4" w:tplc="6F744E7E">
      <w:numFmt w:val="bullet"/>
      <w:lvlText w:val="•"/>
      <w:lvlJc w:val="left"/>
      <w:pPr>
        <w:ind w:left="4814" w:hanging="360"/>
      </w:pPr>
      <w:rPr>
        <w:rFonts w:hint="default"/>
        <w:lang w:val="pt-PT" w:eastAsia="en-US" w:bidi="ar-SA"/>
      </w:rPr>
    </w:lvl>
    <w:lvl w:ilvl="5" w:tplc="8AF2EBBE">
      <w:numFmt w:val="bullet"/>
      <w:lvlText w:val="•"/>
      <w:lvlJc w:val="left"/>
      <w:pPr>
        <w:ind w:left="5773" w:hanging="360"/>
      </w:pPr>
      <w:rPr>
        <w:rFonts w:hint="default"/>
        <w:lang w:val="pt-PT" w:eastAsia="en-US" w:bidi="ar-SA"/>
      </w:rPr>
    </w:lvl>
    <w:lvl w:ilvl="6" w:tplc="8BFE0870">
      <w:numFmt w:val="bullet"/>
      <w:lvlText w:val="•"/>
      <w:lvlJc w:val="left"/>
      <w:pPr>
        <w:ind w:left="6731" w:hanging="360"/>
      </w:pPr>
      <w:rPr>
        <w:rFonts w:hint="default"/>
        <w:lang w:val="pt-PT" w:eastAsia="en-US" w:bidi="ar-SA"/>
      </w:rPr>
    </w:lvl>
    <w:lvl w:ilvl="7" w:tplc="145C4E90">
      <w:numFmt w:val="bullet"/>
      <w:lvlText w:val="•"/>
      <w:lvlJc w:val="left"/>
      <w:pPr>
        <w:ind w:left="7690" w:hanging="360"/>
      </w:pPr>
      <w:rPr>
        <w:rFonts w:hint="default"/>
        <w:lang w:val="pt-PT" w:eastAsia="en-US" w:bidi="ar-SA"/>
      </w:rPr>
    </w:lvl>
    <w:lvl w:ilvl="8" w:tplc="5AA0199C">
      <w:numFmt w:val="bullet"/>
      <w:lvlText w:val="•"/>
      <w:lvlJc w:val="left"/>
      <w:pPr>
        <w:ind w:left="8649" w:hanging="360"/>
      </w:pPr>
      <w:rPr>
        <w:rFonts w:hint="default"/>
        <w:lang w:val="pt-PT" w:eastAsia="en-US" w:bidi="ar-SA"/>
      </w:rPr>
    </w:lvl>
  </w:abstractNum>
  <w:abstractNum w:abstractNumId="12" w15:restartNumberingAfterBreak="0">
    <w:nsid w:val="1D5C100D"/>
    <w:multiLevelType w:val="multilevel"/>
    <w:tmpl w:val="592082C2"/>
    <w:lvl w:ilvl="0">
      <w:start w:val="1"/>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8654" w:hanging="432"/>
      </w:pPr>
      <w:rPr>
        <w:rFonts w:asciiTheme="minorHAnsi" w:hAnsiTheme="minorHAnsi" w:cstheme="minorHAnsi" w:hint="default"/>
        <w:b w:val="0"/>
        <w:bCs/>
        <w:color w:val="auto"/>
        <w:sz w:val="22"/>
        <w:szCs w:val="22"/>
      </w:rPr>
    </w:lvl>
    <w:lvl w:ilvl="2">
      <w:start w:val="1"/>
      <w:numFmt w:val="decimal"/>
      <w:lvlText w:val="%1.%2.%3."/>
      <w:lvlJc w:val="left"/>
      <w:pPr>
        <w:ind w:left="646" w:hanging="504"/>
      </w:pPr>
      <w:rPr>
        <w:rFonts w:asciiTheme="minorHAnsi" w:hAnsiTheme="minorHAnsi" w:cstheme="minorHAnsi" w:hint="default"/>
        <w:b w:val="0"/>
        <w:bCs/>
        <w:i w:val="0"/>
        <w:strike w:val="0"/>
        <w:color w:val="auto"/>
        <w:sz w:val="22"/>
        <w:szCs w:val="22"/>
      </w:rPr>
    </w:lvl>
    <w:lvl w:ilvl="3">
      <w:start w:val="1"/>
      <w:numFmt w:val="decimal"/>
      <w:lvlText w:val="%1.%2.%3.%4."/>
      <w:lvlJc w:val="left"/>
      <w:pPr>
        <w:ind w:left="2208" w:hanging="648"/>
      </w:pPr>
      <w:rPr>
        <w:rFonts w:ascii="Arial" w:hAnsi="Arial" w:cs="Arial" w:hint="default"/>
        <w:b w:val="0"/>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925A98"/>
    <w:multiLevelType w:val="multilevel"/>
    <w:tmpl w:val="B810CBF8"/>
    <w:lvl w:ilvl="0">
      <w:start w:val="9"/>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2"/>
      <w:numFmt w:val="decimal"/>
      <w:lvlText w:val="%1.%2.%3"/>
      <w:lvlJc w:val="left"/>
      <w:pPr>
        <w:ind w:left="1286" w:hanging="720"/>
      </w:pPr>
      <w:rPr>
        <w:rFonts w:asciiTheme="majorHAnsi" w:hAnsiTheme="majorHAnsi" w:cstheme="majorHAnsi"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0010ADF"/>
    <w:multiLevelType w:val="multilevel"/>
    <w:tmpl w:val="81D2C56E"/>
    <w:lvl w:ilvl="0">
      <w:start w:val="1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F568B8"/>
    <w:multiLevelType w:val="multilevel"/>
    <w:tmpl w:val="561AA10C"/>
    <w:lvl w:ilvl="0">
      <w:start w:val="1"/>
      <w:numFmt w:val="decimal"/>
      <w:lvlText w:val="%1."/>
      <w:lvlJc w:val="left"/>
      <w:pPr>
        <w:ind w:left="461" w:hanging="24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21" w:hanging="449"/>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221" w:hanging="646"/>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decimal"/>
      <w:lvlText w:val="%1.%2.%3.%4."/>
      <w:lvlJc w:val="left"/>
      <w:pPr>
        <w:ind w:left="221" w:hanging="821"/>
      </w:pPr>
      <w:rPr>
        <w:rFonts w:ascii="Times New Roman" w:eastAsia="Times New Roman" w:hAnsi="Times New Roman" w:cs="Times New Roman" w:hint="default"/>
        <w:b/>
        <w:bCs/>
        <w:i w:val="0"/>
        <w:iCs w:val="0"/>
        <w:spacing w:val="0"/>
        <w:w w:val="100"/>
        <w:sz w:val="24"/>
        <w:szCs w:val="24"/>
        <w:lang w:val="pt-PT" w:eastAsia="en-US" w:bidi="ar-SA"/>
      </w:rPr>
    </w:lvl>
    <w:lvl w:ilvl="4">
      <w:start w:val="1"/>
      <w:numFmt w:val="decimal"/>
      <w:lvlText w:val="%1.%2.%3.%4.%5."/>
      <w:lvlJc w:val="left"/>
      <w:pPr>
        <w:ind w:left="221" w:hanging="1114"/>
      </w:pPr>
      <w:rPr>
        <w:rFonts w:ascii="Times New Roman" w:eastAsia="Times New Roman" w:hAnsi="Times New Roman" w:cs="Times New Roman" w:hint="default"/>
        <w:b/>
        <w:bCs/>
        <w:i w:val="0"/>
        <w:iCs w:val="0"/>
        <w:spacing w:val="0"/>
        <w:w w:val="100"/>
        <w:sz w:val="24"/>
        <w:szCs w:val="24"/>
        <w:lang w:val="pt-PT" w:eastAsia="en-US" w:bidi="ar-SA"/>
      </w:rPr>
    </w:lvl>
    <w:lvl w:ilvl="5">
      <w:numFmt w:val="bullet"/>
      <w:lvlText w:val="•"/>
      <w:lvlJc w:val="left"/>
      <w:pPr>
        <w:ind w:left="780" w:hanging="1114"/>
      </w:pPr>
      <w:rPr>
        <w:rFonts w:hint="default"/>
        <w:lang w:val="pt-PT" w:eastAsia="en-US" w:bidi="ar-SA"/>
      </w:rPr>
    </w:lvl>
    <w:lvl w:ilvl="6">
      <w:numFmt w:val="bullet"/>
      <w:lvlText w:val="•"/>
      <w:lvlJc w:val="left"/>
      <w:pPr>
        <w:ind w:left="820" w:hanging="1114"/>
      </w:pPr>
      <w:rPr>
        <w:rFonts w:hint="default"/>
        <w:lang w:val="pt-PT" w:eastAsia="en-US" w:bidi="ar-SA"/>
      </w:rPr>
    </w:lvl>
    <w:lvl w:ilvl="7">
      <w:numFmt w:val="bullet"/>
      <w:lvlText w:val="•"/>
      <w:lvlJc w:val="left"/>
      <w:pPr>
        <w:ind w:left="940" w:hanging="1114"/>
      </w:pPr>
      <w:rPr>
        <w:rFonts w:hint="default"/>
        <w:lang w:val="pt-PT" w:eastAsia="en-US" w:bidi="ar-SA"/>
      </w:rPr>
    </w:lvl>
    <w:lvl w:ilvl="8">
      <w:numFmt w:val="bullet"/>
      <w:lvlText w:val="•"/>
      <w:lvlJc w:val="left"/>
      <w:pPr>
        <w:ind w:left="1060" w:hanging="1114"/>
      </w:pPr>
      <w:rPr>
        <w:rFonts w:hint="default"/>
        <w:lang w:val="pt-PT" w:eastAsia="en-US" w:bidi="ar-SA"/>
      </w:rPr>
    </w:lvl>
  </w:abstractNum>
  <w:abstractNum w:abstractNumId="16" w15:restartNumberingAfterBreak="0">
    <w:nsid w:val="22D748E7"/>
    <w:multiLevelType w:val="multilevel"/>
    <w:tmpl w:val="340C0728"/>
    <w:lvl w:ilvl="0">
      <w:start w:val="9"/>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3"/>
      <w:numFmt w:val="decimal"/>
      <w:lvlText w:val="%1.%2.%3."/>
      <w:lvlJc w:val="left"/>
      <w:pPr>
        <w:ind w:left="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52C3021"/>
    <w:multiLevelType w:val="hybridMultilevel"/>
    <w:tmpl w:val="53A2EE42"/>
    <w:lvl w:ilvl="0" w:tplc="A1721726">
      <w:start w:val="1"/>
      <w:numFmt w:val="decimal"/>
      <w:lvlText w:val="%1."/>
      <w:lvlJc w:val="right"/>
      <w:pPr>
        <w:ind w:left="809" w:hanging="360"/>
      </w:pPr>
      <w:rPr>
        <w:rFonts w:hint="default"/>
      </w:rPr>
    </w:lvl>
    <w:lvl w:ilvl="1" w:tplc="04160019" w:tentative="1">
      <w:start w:val="1"/>
      <w:numFmt w:val="lowerLetter"/>
      <w:lvlText w:val="%2."/>
      <w:lvlJc w:val="left"/>
      <w:pPr>
        <w:ind w:left="1529" w:hanging="360"/>
      </w:pPr>
    </w:lvl>
    <w:lvl w:ilvl="2" w:tplc="0416001B" w:tentative="1">
      <w:start w:val="1"/>
      <w:numFmt w:val="lowerRoman"/>
      <w:lvlText w:val="%3."/>
      <w:lvlJc w:val="right"/>
      <w:pPr>
        <w:ind w:left="2249" w:hanging="180"/>
      </w:pPr>
    </w:lvl>
    <w:lvl w:ilvl="3" w:tplc="0416000F" w:tentative="1">
      <w:start w:val="1"/>
      <w:numFmt w:val="decimal"/>
      <w:lvlText w:val="%4."/>
      <w:lvlJc w:val="left"/>
      <w:pPr>
        <w:ind w:left="2969" w:hanging="360"/>
      </w:pPr>
    </w:lvl>
    <w:lvl w:ilvl="4" w:tplc="04160019" w:tentative="1">
      <w:start w:val="1"/>
      <w:numFmt w:val="lowerLetter"/>
      <w:lvlText w:val="%5."/>
      <w:lvlJc w:val="left"/>
      <w:pPr>
        <w:ind w:left="3689" w:hanging="360"/>
      </w:pPr>
    </w:lvl>
    <w:lvl w:ilvl="5" w:tplc="0416001B" w:tentative="1">
      <w:start w:val="1"/>
      <w:numFmt w:val="lowerRoman"/>
      <w:lvlText w:val="%6."/>
      <w:lvlJc w:val="right"/>
      <w:pPr>
        <w:ind w:left="4409" w:hanging="180"/>
      </w:pPr>
    </w:lvl>
    <w:lvl w:ilvl="6" w:tplc="0416000F" w:tentative="1">
      <w:start w:val="1"/>
      <w:numFmt w:val="decimal"/>
      <w:lvlText w:val="%7."/>
      <w:lvlJc w:val="left"/>
      <w:pPr>
        <w:ind w:left="5129" w:hanging="360"/>
      </w:pPr>
    </w:lvl>
    <w:lvl w:ilvl="7" w:tplc="04160019" w:tentative="1">
      <w:start w:val="1"/>
      <w:numFmt w:val="lowerLetter"/>
      <w:lvlText w:val="%8."/>
      <w:lvlJc w:val="left"/>
      <w:pPr>
        <w:ind w:left="5849" w:hanging="360"/>
      </w:pPr>
    </w:lvl>
    <w:lvl w:ilvl="8" w:tplc="0416001B" w:tentative="1">
      <w:start w:val="1"/>
      <w:numFmt w:val="lowerRoman"/>
      <w:lvlText w:val="%9."/>
      <w:lvlJc w:val="right"/>
      <w:pPr>
        <w:ind w:left="6569" w:hanging="180"/>
      </w:pPr>
    </w:lvl>
  </w:abstractNum>
  <w:abstractNum w:abstractNumId="18" w15:restartNumberingAfterBreak="0">
    <w:nsid w:val="2CA27996"/>
    <w:multiLevelType w:val="multilevel"/>
    <w:tmpl w:val="8CE8393C"/>
    <w:lvl w:ilvl="0">
      <w:start w:val="22"/>
      <w:numFmt w:val="decimal"/>
      <w:lvlText w:val="%1."/>
      <w:lvlJc w:val="left"/>
      <w:pPr>
        <w:ind w:left="600" w:hanging="60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7340A"/>
    <w:multiLevelType w:val="multilevel"/>
    <w:tmpl w:val="228800A2"/>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201B0C"/>
    <w:multiLevelType w:val="hybridMultilevel"/>
    <w:tmpl w:val="25A6C4D4"/>
    <w:lvl w:ilvl="0" w:tplc="33161A24">
      <w:start w:val="1"/>
      <w:numFmt w:val="decimal"/>
      <w:lvlText w:val="%1."/>
      <w:lvlJc w:val="left"/>
      <w:pPr>
        <w:ind w:left="536" w:hanging="360"/>
      </w:pPr>
      <w:rPr>
        <w:rFonts w:ascii="Calibri" w:eastAsia="Calibri" w:hAnsi="Calibri" w:cs="Calibri" w:hint="default"/>
        <w:w w:val="100"/>
        <w:sz w:val="24"/>
        <w:szCs w:val="24"/>
        <w:lang w:val="pt-PT" w:eastAsia="en-US" w:bidi="ar-SA"/>
      </w:rPr>
    </w:lvl>
    <w:lvl w:ilvl="1" w:tplc="05782296">
      <w:start w:val="1"/>
      <w:numFmt w:val="decimal"/>
      <w:lvlText w:val="%2."/>
      <w:lvlJc w:val="left"/>
      <w:pPr>
        <w:ind w:left="284" w:hanging="245"/>
      </w:pPr>
      <w:rPr>
        <w:rFonts w:ascii="Arial" w:eastAsia="Calibri" w:hAnsi="Arial" w:cs="Arial" w:hint="default"/>
        <w:w w:val="100"/>
        <w:sz w:val="22"/>
        <w:szCs w:val="22"/>
        <w:lang w:val="pt-PT" w:eastAsia="en-US" w:bidi="ar-SA"/>
      </w:rPr>
    </w:lvl>
    <w:lvl w:ilvl="2" w:tplc="78920546">
      <w:start w:val="1"/>
      <w:numFmt w:val="lowerLetter"/>
      <w:lvlText w:val="%3)"/>
      <w:lvlJc w:val="left"/>
      <w:pPr>
        <w:ind w:left="1668" w:hanging="284"/>
      </w:pPr>
      <w:rPr>
        <w:rFonts w:ascii="Arial" w:eastAsia="Calibri" w:hAnsi="Arial" w:cs="Arial" w:hint="default"/>
        <w:w w:val="100"/>
        <w:sz w:val="22"/>
        <w:szCs w:val="22"/>
        <w:lang w:val="pt-PT" w:eastAsia="en-US" w:bidi="ar-SA"/>
      </w:rPr>
    </w:lvl>
    <w:lvl w:ilvl="3" w:tplc="06DA2EF0">
      <w:numFmt w:val="bullet"/>
      <w:lvlText w:val="•"/>
      <w:lvlJc w:val="left"/>
      <w:pPr>
        <w:ind w:left="2773" w:hanging="284"/>
      </w:pPr>
      <w:rPr>
        <w:rFonts w:hint="default"/>
        <w:lang w:val="pt-PT" w:eastAsia="en-US" w:bidi="ar-SA"/>
      </w:rPr>
    </w:lvl>
    <w:lvl w:ilvl="4" w:tplc="FD0448A0">
      <w:numFmt w:val="bullet"/>
      <w:lvlText w:val="•"/>
      <w:lvlJc w:val="left"/>
      <w:pPr>
        <w:ind w:left="3886" w:hanging="284"/>
      </w:pPr>
      <w:rPr>
        <w:rFonts w:hint="default"/>
        <w:lang w:val="pt-PT" w:eastAsia="en-US" w:bidi="ar-SA"/>
      </w:rPr>
    </w:lvl>
    <w:lvl w:ilvl="5" w:tplc="9EC0A0E4">
      <w:numFmt w:val="bullet"/>
      <w:lvlText w:val="•"/>
      <w:lvlJc w:val="left"/>
      <w:pPr>
        <w:ind w:left="4999" w:hanging="284"/>
      </w:pPr>
      <w:rPr>
        <w:rFonts w:hint="default"/>
        <w:lang w:val="pt-PT" w:eastAsia="en-US" w:bidi="ar-SA"/>
      </w:rPr>
    </w:lvl>
    <w:lvl w:ilvl="6" w:tplc="B1A469FA">
      <w:numFmt w:val="bullet"/>
      <w:lvlText w:val="•"/>
      <w:lvlJc w:val="left"/>
      <w:pPr>
        <w:ind w:left="6113" w:hanging="284"/>
      </w:pPr>
      <w:rPr>
        <w:rFonts w:hint="default"/>
        <w:lang w:val="pt-PT" w:eastAsia="en-US" w:bidi="ar-SA"/>
      </w:rPr>
    </w:lvl>
    <w:lvl w:ilvl="7" w:tplc="17989A2C">
      <w:numFmt w:val="bullet"/>
      <w:lvlText w:val="•"/>
      <w:lvlJc w:val="left"/>
      <w:pPr>
        <w:ind w:left="7226" w:hanging="284"/>
      </w:pPr>
      <w:rPr>
        <w:rFonts w:hint="default"/>
        <w:lang w:val="pt-PT" w:eastAsia="en-US" w:bidi="ar-SA"/>
      </w:rPr>
    </w:lvl>
    <w:lvl w:ilvl="8" w:tplc="1C8C6FA0">
      <w:numFmt w:val="bullet"/>
      <w:lvlText w:val="•"/>
      <w:lvlJc w:val="left"/>
      <w:pPr>
        <w:ind w:left="8339" w:hanging="284"/>
      </w:pPr>
      <w:rPr>
        <w:rFonts w:hint="default"/>
        <w:lang w:val="pt-PT" w:eastAsia="en-US" w:bidi="ar-SA"/>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0B585F"/>
    <w:multiLevelType w:val="hybridMultilevel"/>
    <w:tmpl w:val="60AE7AB0"/>
    <w:lvl w:ilvl="0" w:tplc="11C038C2">
      <w:start w:val="1"/>
      <w:numFmt w:val="lowerLetter"/>
      <w:lvlText w:val="%1)"/>
      <w:lvlJc w:val="left"/>
      <w:pPr>
        <w:ind w:left="536" w:hanging="267"/>
      </w:pPr>
      <w:rPr>
        <w:rFonts w:ascii="Arial" w:eastAsia="Calibri" w:hAnsi="Arial" w:cs="Arial" w:hint="default"/>
        <w:b w:val="0"/>
        <w:bCs w:val="0"/>
        <w:spacing w:val="-1"/>
        <w:w w:val="100"/>
        <w:sz w:val="22"/>
        <w:szCs w:val="22"/>
        <w:lang w:val="pt-PT" w:eastAsia="en-US" w:bidi="ar-SA"/>
      </w:rPr>
    </w:lvl>
    <w:lvl w:ilvl="1" w:tplc="0ECAD134">
      <w:numFmt w:val="bullet"/>
      <w:lvlText w:val="•"/>
      <w:lvlJc w:val="left"/>
      <w:pPr>
        <w:ind w:left="1542" w:hanging="267"/>
      </w:pPr>
      <w:rPr>
        <w:rFonts w:hint="default"/>
        <w:lang w:val="pt-PT" w:eastAsia="en-US" w:bidi="ar-SA"/>
      </w:rPr>
    </w:lvl>
    <w:lvl w:ilvl="2" w:tplc="3A3C7078">
      <w:numFmt w:val="bullet"/>
      <w:lvlText w:val="•"/>
      <w:lvlJc w:val="left"/>
      <w:pPr>
        <w:ind w:left="2545" w:hanging="267"/>
      </w:pPr>
      <w:rPr>
        <w:rFonts w:hint="default"/>
        <w:lang w:val="pt-PT" w:eastAsia="en-US" w:bidi="ar-SA"/>
      </w:rPr>
    </w:lvl>
    <w:lvl w:ilvl="3" w:tplc="14DC7CA4">
      <w:numFmt w:val="bullet"/>
      <w:lvlText w:val="•"/>
      <w:lvlJc w:val="left"/>
      <w:pPr>
        <w:ind w:left="3547" w:hanging="267"/>
      </w:pPr>
      <w:rPr>
        <w:rFonts w:hint="default"/>
        <w:lang w:val="pt-PT" w:eastAsia="en-US" w:bidi="ar-SA"/>
      </w:rPr>
    </w:lvl>
    <w:lvl w:ilvl="4" w:tplc="023ABCA4">
      <w:numFmt w:val="bullet"/>
      <w:lvlText w:val="•"/>
      <w:lvlJc w:val="left"/>
      <w:pPr>
        <w:ind w:left="4550" w:hanging="267"/>
      </w:pPr>
      <w:rPr>
        <w:rFonts w:hint="default"/>
        <w:lang w:val="pt-PT" w:eastAsia="en-US" w:bidi="ar-SA"/>
      </w:rPr>
    </w:lvl>
    <w:lvl w:ilvl="5" w:tplc="58645B58">
      <w:numFmt w:val="bullet"/>
      <w:lvlText w:val="•"/>
      <w:lvlJc w:val="left"/>
      <w:pPr>
        <w:ind w:left="5553" w:hanging="267"/>
      </w:pPr>
      <w:rPr>
        <w:rFonts w:hint="default"/>
        <w:lang w:val="pt-PT" w:eastAsia="en-US" w:bidi="ar-SA"/>
      </w:rPr>
    </w:lvl>
    <w:lvl w:ilvl="6" w:tplc="9DFA018E">
      <w:numFmt w:val="bullet"/>
      <w:lvlText w:val="•"/>
      <w:lvlJc w:val="left"/>
      <w:pPr>
        <w:ind w:left="6555" w:hanging="267"/>
      </w:pPr>
      <w:rPr>
        <w:rFonts w:hint="default"/>
        <w:lang w:val="pt-PT" w:eastAsia="en-US" w:bidi="ar-SA"/>
      </w:rPr>
    </w:lvl>
    <w:lvl w:ilvl="7" w:tplc="257A417C">
      <w:numFmt w:val="bullet"/>
      <w:lvlText w:val="•"/>
      <w:lvlJc w:val="left"/>
      <w:pPr>
        <w:ind w:left="7558" w:hanging="267"/>
      </w:pPr>
      <w:rPr>
        <w:rFonts w:hint="default"/>
        <w:lang w:val="pt-PT" w:eastAsia="en-US" w:bidi="ar-SA"/>
      </w:rPr>
    </w:lvl>
    <w:lvl w:ilvl="8" w:tplc="B02645DC">
      <w:numFmt w:val="bullet"/>
      <w:lvlText w:val="•"/>
      <w:lvlJc w:val="left"/>
      <w:pPr>
        <w:ind w:left="8561" w:hanging="267"/>
      </w:pPr>
      <w:rPr>
        <w:rFonts w:hint="default"/>
        <w:lang w:val="pt-PT" w:eastAsia="en-US" w:bidi="ar-SA"/>
      </w:rPr>
    </w:lvl>
  </w:abstractNum>
  <w:abstractNum w:abstractNumId="2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34C36099"/>
    <w:multiLevelType w:val="hybridMultilevel"/>
    <w:tmpl w:val="97A2ADB8"/>
    <w:lvl w:ilvl="0" w:tplc="099ACCC2">
      <w:start w:val="1"/>
      <w:numFmt w:val="lowerLetter"/>
      <w:lvlText w:val="%1)"/>
      <w:lvlJc w:val="left"/>
      <w:pPr>
        <w:ind w:left="536" w:hanging="284"/>
      </w:pPr>
      <w:rPr>
        <w:rFonts w:ascii="Arial" w:eastAsia="Calibri" w:hAnsi="Arial" w:cs="Arial" w:hint="default"/>
        <w:b w:val="0"/>
        <w:bCs w:val="0"/>
        <w:spacing w:val="-1"/>
        <w:w w:val="100"/>
        <w:sz w:val="22"/>
        <w:szCs w:val="22"/>
        <w:lang w:val="pt-PT" w:eastAsia="en-US" w:bidi="ar-SA"/>
      </w:rPr>
    </w:lvl>
    <w:lvl w:ilvl="1" w:tplc="94FC1D76">
      <w:numFmt w:val="bullet"/>
      <w:lvlText w:val="•"/>
      <w:lvlJc w:val="left"/>
      <w:pPr>
        <w:ind w:left="1542" w:hanging="284"/>
      </w:pPr>
      <w:rPr>
        <w:rFonts w:hint="default"/>
        <w:lang w:val="pt-PT" w:eastAsia="en-US" w:bidi="ar-SA"/>
      </w:rPr>
    </w:lvl>
    <w:lvl w:ilvl="2" w:tplc="A3A2046E">
      <w:numFmt w:val="bullet"/>
      <w:lvlText w:val="•"/>
      <w:lvlJc w:val="left"/>
      <w:pPr>
        <w:ind w:left="2545" w:hanging="284"/>
      </w:pPr>
      <w:rPr>
        <w:rFonts w:hint="default"/>
        <w:lang w:val="pt-PT" w:eastAsia="en-US" w:bidi="ar-SA"/>
      </w:rPr>
    </w:lvl>
    <w:lvl w:ilvl="3" w:tplc="64A208C4">
      <w:numFmt w:val="bullet"/>
      <w:lvlText w:val="•"/>
      <w:lvlJc w:val="left"/>
      <w:pPr>
        <w:ind w:left="3547" w:hanging="284"/>
      </w:pPr>
      <w:rPr>
        <w:rFonts w:hint="default"/>
        <w:lang w:val="pt-PT" w:eastAsia="en-US" w:bidi="ar-SA"/>
      </w:rPr>
    </w:lvl>
    <w:lvl w:ilvl="4" w:tplc="A29245D2">
      <w:numFmt w:val="bullet"/>
      <w:lvlText w:val="•"/>
      <w:lvlJc w:val="left"/>
      <w:pPr>
        <w:ind w:left="4550" w:hanging="284"/>
      </w:pPr>
      <w:rPr>
        <w:rFonts w:hint="default"/>
        <w:lang w:val="pt-PT" w:eastAsia="en-US" w:bidi="ar-SA"/>
      </w:rPr>
    </w:lvl>
    <w:lvl w:ilvl="5" w:tplc="F5DE1146">
      <w:numFmt w:val="bullet"/>
      <w:lvlText w:val="•"/>
      <w:lvlJc w:val="left"/>
      <w:pPr>
        <w:ind w:left="5553" w:hanging="284"/>
      </w:pPr>
      <w:rPr>
        <w:rFonts w:hint="default"/>
        <w:lang w:val="pt-PT" w:eastAsia="en-US" w:bidi="ar-SA"/>
      </w:rPr>
    </w:lvl>
    <w:lvl w:ilvl="6" w:tplc="112AB3AE">
      <w:numFmt w:val="bullet"/>
      <w:lvlText w:val="•"/>
      <w:lvlJc w:val="left"/>
      <w:pPr>
        <w:ind w:left="6555" w:hanging="284"/>
      </w:pPr>
      <w:rPr>
        <w:rFonts w:hint="default"/>
        <w:lang w:val="pt-PT" w:eastAsia="en-US" w:bidi="ar-SA"/>
      </w:rPr>
    </w:lvl>
    <w:lvl w:ilvl="7" w:tplc="D098FC7E">
      <w:numFmt w:val="bullet"/>
      <w:lvlText w:val="•"/>
      <w:lvlJc w:val="left"/>
      <w:pPr>
        <w:ind w:left="7558" w:hanging="284"/>
      </w:pPr>
      <w:rPr>
        <w:rFonts w:hint="default"/>
        <w:lang w:val="pt-PT" w:eastAsia="en-US" w:bidi="ar-SA"/>
      </w:rPr>
    </w:lvl>
    <w:lvl w:ilvl="8" w:tplc="18643392">
      <w:numFmt w:val="bullet"/>
      <w:lvlText w:val="•"/>
      <w:lvlJc w:val="left"/>
      <w:pPr>
        <w:ind w:left="8561" w:hanging="284"/>
      </w:pPr>
      <w:rPr>
        <w:rFonts w:hint="default"/>
        <w:lang w:val="pt-PT" w:eastAsia="en-US" w:bidi="ar-SA"/>
      </w:rPr>
    </w:lvl>
  </w:abstractNum>
  <w:abstractNum w:abstractNumId="25" w15:restartNumberingAfterBreak="0">
    <w:nsid w:val="34E035A6"/>
    <w:multiLevelType w:val="hybridMultilevel"/>
    <w:tmpl w:val="D37273F4"/>
    <w:lvl w:ilvl="0" w:tplc="730028E4">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73A7821"/>
    <w:multiLevelType w:val="multilevel"/>
    <w:tmpl w:val="92DA608A"/>
    <w:lvl w:ilvl="0">
      <w:start w:val="1"/>
      <w:numFmt w:val="decimal"/>
      <w:pStyle w:val="1TR"/>
      <w:lvlText w:val="%1."/>
      <w:lvlJc w:val="left"/>
      <w:pPr>
        <w:tabs>
          <w:tab w:val="num" w:pos="567"/>
        </w:tabs>
        <w:ind w:left="567" w:hanging="567"/>
      </w:pPr>
      <w:rPr>
        <w:rFonts w:ascii="Times New Roman" w:hAnsi="Times New Roman" w:cs="Times New Roman" w:hint="default"/>
        <w:b w:val="0"/>
        <w:i w:val="0"/>
        <w:color w:val="auto"/>
        <w:sz w:val="24"/>
      </w:rPr>
    </w:lvl>
    <w:lvl w:ilvl="1">
      <w:start w:val="1"/>
      <w:numFmt w:val="decimal"/>
      <w:pStyle w:val="2TR"/>
      <w:lvlText w:val="%1.%2."/>
      <w:lvlJc w:val="left"/>
      <w:pPr>
        <w:tabs>
          <w:tab w:val="num" w:pos="851"/>
        </w:tabs>
        <w:ind w:left="851" w:hanging="851"/>
      </w:pPr>
      <w:rPr>
        <w:rFonts w:ascii="Times New Roman" w:hAnsi="Times New Roman" w:cs="Times New Roman" w:hint="default"/>
        <w:b w:val="0"/>
        <w:i w:val="0"/>
        <w:color w:val="auto"/>
        <w:sz w:val="24"/>
      </w:rPr>
    </w:lvl>
    <w:lvl w:ilvl="2">
      <w:start w:val="1"/>
      <w:numFmt w:val="decimal"/>
      <w:pStyle w:val="3TR"/>
      <w:lvlText w:val="%1.%2.%3."/>
      <w:lvlJc w:val="left"/>
      <w:pPr>
        <w:tabs>
          <w:tab w:val="num" w:pos="1418"/>
        </w:tabs>
        <w:ind w:left="1418" w:hanging="851"/>
      </w:pPr>
      <w:rPr>
        <w:rFonts w:ascii="Times New Roman" w:hAnsi="Times New Roman" w:cs="Times New Roman" w:hint="default"/>
        <w:b w:val="0"/>
        <w:i w:val="0"/>
        <w:color w:val="auto"/>
        <w:sz w:val="24"/>
      </w:rPr>
    </w:lvl>
    <w:lvl w:ilvl="3">
      <w:start w:val="1"/>
      <w:numFmt w:val="lowerLetter"/>
      <w:pStyle w:val="4TR"/>
      <w:lvlText w:val="%4)"/>
      <w:lvlJc w:val="left"/>
      <w:pPr>
        <w:tabs>
          <w:tab w:val="num" w:pos="1560"/>
        </w:tabs>
        <w:ind w:left="1560" w:hanging="567"/>
      </w:pPr>
      <w:rPr>
        <w:rFonts w:cs="Times New Roman" w:hint="default"/>
        <w:b w:val="0"/>
        <w:i w:val="0"/>
        <w:color w:val="auto"/>
        <w:sz w:val="24"/>
      </w:rPr>
    </w:lvl>
    <w:lvl w:ilvl="4">
      <w:start w:val="1"/>
      <w:numFmt w:val="decimal"/>
      <w:pStyle w:val="5TR"/>
      <w:lvlText w:val="%4.%5)"/>
      <w:lvlJc w:val="left"/>
      <w:pPr>
        <w:tabs>
          <w:tab w:val="num" w:pos="1701"/>
        </w:tabs>
        <w:ind w:left="1701" w:hanging="567"/>
      </w:pPr>
      <w:rPr>
        <w:rFonts w:ascii="Times New Roman" w:hAnsi="Times New Roman" w:cs="Times New Roman" w:hint="default"/>
        <w:b w:val="0"/>
        <w:i w:val="0"/>
        <w:color w:val="auto"/>
        <w:sz w:val="24"/>
      </w:rPr>
    </w:lvl>
    <w:lvl w:ilvl="5">
      <w:start w:val="1"/>
      <w:numFmt w:val="bullet"/>
      <w:lvlText w:val=""/>
      <w:lvlJc w:val="left"/>
      <w:pPr>
        <w:tabs>
          <w:tab w:val="num" w:pos="1418"/>
        </w:tabs>
        <w:ind w:left="1418" w:hanging="284"/>
      </w:pPr>
      <w:rPr>
        <w:rFonts w:ascii="Wingdings" w:hAnsi="Wingdings" w:hint="default"/>
        <w:b w:val="0"/>
        <w:i w:val="0"/>
        <w:color w:val="auto"/>
      </w:rPr>
    </w:lvl>
    <w:lvl w:ilvl="6">
      <w:start w:val="1"/>
      <w:numFmt w:val="bullet"/>
      <w:lvlText w:val=""/>
      <w:lvlJc w:val="left"/>
      <w:pPr>
        <w:tabs>
          <w:tab w:val="num" w:pos="1701"/>
        </w:tabs>
        <w:ind w:left="1701" w:hanging="283"/>
      </w:pPr>
      <w:rPr>
        <w:rFonts w:ascii="Symbol" w:hAnsi="Symbol" w:hint="default"/>
        <w:b w:val="0"/>
        <w:i w:val="0"/>
        <w:color w:val="auto"/>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FD5D3A"/>
    <w:multiLevelType w:val="hybridMultilevel"/>
    <w:tmpl w:val="7780D6C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00C1D18"/>
    <w:multiLevelType w:val="hybridMultilevel"/>
    <w:tmpl w:val="8BB8A97A"/>
    <w:lvl w:ilvl="0" w:tplc="3286992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0516A67"/>
    <w:multiLevelType w:val="hybridMultilevel"/>
    <w:tmpl w:val="65DC47E2"/>
    <w:lvl w:ilvl="0" w:tplc="20BAC560">
      <w:numFmt w:val="bullet"/>
      <w:lvlText w:val=""/>
      <w:lvlJc w:val="left"/>
      <w:pPr>
        <w:ind w:left="1246" w:hanging="351"/>
      </w:pPr>
      <w:rPr>
        <w:rFonts w:ascii="Symbol" w:eastAsia="Symbol" w:hAnsi="Symbol" w:cs="Symbol" w:hint="default"/>
        <w:w w:val="100"/>
        <w:sz w:val="24"/>
        <w:szCs w:val="24"/>
        <w:lang w:val="pt-PT" w:eastAsia="en-US" w:bidi="ar-SA"/>
      </w:rPr>
    </w:lvl>
    <w:lvl w:ilvl="1" w:tplc="6A2CA01A">
      <w:numFmt w:val="bullet"/>
      <w:lvlText w:val="•"/>
      <w:lvlJc w:val="left"/>
      <w:pPr>
        <w:ind w:left="2172" w:hanging="351"/>
      </w:pPr>
      <w:rPr>
        <w:rFonts w:hint="default"/>
        <w:lang w:val="pt-PT" w:eastAsia="en-US" w:bidi="ar-SA"/>
      </w:rPr>
    </w:lvl>
    <w:lvl w:ilvl="2" w:tplc="B32AE0CE">
      <w:numFmt w:val="bullet"/>
      <w:lvlText w:val="•"/>
      <w:lvlJc w:val="left"/>
      <w:pPr>
        <w:ind w:left="3105" w:hanging="351"/>
      </w:pPr>
      <w:rPr>
        <w:rFonts w:hint="default"/>
        <w:lang w:val="pt-PT" w:eastAsia="en-US" w:bidi="ar-SA"/>
      </w:rPr>
    </w:lvl>
    <w:lvl w:ilvl="3" w:tplc="BAA875BE">
      <w:numFmt w:val="bullet"/>
      <w:lvlText w:val="•"/>
      <w:lvlJc w:val="left"/>
      <w:pPr>
        <w:ind w:left="4037" w:hanging="351"/>
      </w:pPr>
      <w:rPr>
        <w:rFonts w:hint="default"/>
        <w:lang w:val="pt-PT" w:eastAsia="en-US" w:bidi="ar-SA"/>
      </w:rPr>
    </w:lvl>
    <w:lvl w:ilvl="4" w:tplc="64E2CF14">
      <w:numFmt w:val="bullet"/>
      <w:lvlText w:val="•"/>
      <w:lvlJc w:val="left"/>
      <w:pPr>
        <w:ind w:left="4970" w:hanging="351"/>
      </w:pPr>
      <w:rPr>
        <w:rFonts w:hint="default"/>
        <w:lang w:val="pt-PT" w:eastAsia="en-US" w:bidi="ar-SA"/>
      </w:rPr>
    </w:lvl>
    <w:lvl w:ilvl="5" w:tplc="DD86E5F0">
      <w:numFmt w:val="bullet"/>
      <w:lvlText w:val="•"/>
      <w:lvlJc w:val="left"/>
      <w:pPr>
        <w:ind w:left="5903" w:hanging="351"/>
      </w:pPr>
      <w:rPr>
        <w:rFonts w:hint="default"/>
        <w:lang w:val="pt-PT" w:eastAsia="en-US" w:bidi="ar-SA"/>
      </w:rPr>
    </w:lvl>
    <w:lvl w:ilvl="6" w:tplc="C6EAA3CA">
      <w:numFmt w:val="bullet"/>
      <w:lvlText w:val="•"/>
      <w:lvlJc w:val="left"/>
      <w:pPr>
        <w:ind w:left="6835" w:hanging="351"/>
      </w:pPr>
      <w:rPr>
        <w:rFonts w:hint="default"/>
        <w:lang w:val="pt-PT" w:eastAsia="en-US" w:bidi="ar-SA"/>
      </w:rPr>
    </w:lvl>
    <w:lvl w:ilvl="7" w:tplc="F33AB2F0">
      <w:numFmt w:val="bullet"/>
      <w:lvlText w:val="•"/>
      <w:lvlJc w:val="left"/>
      <w:pPr>
        <w:ind w:left="7768" w:hanging="351"/>
      </w:pPr>
      <w:rPr>
        <w:rFonts w:hint="default"/>
        <w:lang w:val="pt-PT" w:eastAsia="en-US" w:bidi="ar-SA"/>
      </w:rPr>
    </w:lvl>
    <w:lvl w:ilvl="8" w:tplc="5804F9A4">
      <w:numFmt w:val="bullet"/>
      <w:lvlText w:val="•"/>
      <w:lvlJc w:val="left"/>
      <w:pPr>
        <w:ind w:left="8701" w:hanging="351"/>
      </w:pPr>
      <w:rPr>
        <w:rFonts w:hint="default"/>
        <w:lang w:val="pt-PT" w:eastAsia="en-US" w:bidi="ar-SA"/>
      </w:rPr>
    </w:lvl>
  </w:abstractNum>
  <w:abstractNum w:abstractNumId="32" w15:restartNumberingAfterBreak="0">
    <w:nsid w:val="51A852A4"/>
    <w:multiLevelType w:val="hybridMultilevel"/>
    <w:tmpl w:val="63D0A37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7575B60"/>
    <w:multiLevelType w:val="multilevel"/>
    <w:tmpl w:val="8058176C"/>
    <w:lvl w:ilvl="0">
      <w:start w:val="9"/>
      <w:numFmt w:val="decimal"/>
      <w:lvlText w:val="%1"/>
      <w:lvlJc w:val="left"/>
      <w:pPr>
        <w:ind w:left="660" w:hanging="660"/>
      </w:pPr>
      <w:rPr>
        <w:rFonts w:hint="default"/>
        <w:b/>
      </w:rPr>
    </w:lvl>
    <w:lvl w:ilvl="1">
      <w:start w:val="7"/>
      <w:numFmt w:val="decimal"/>
      <w:lvlText w:val="%1.%2"/>
      <w:lvlJc w:val="left"/>
      <w:pPr>
        <w:ind w:left="991" w:hanging="660"/>
      </w:pPr>
      <w:rPr>
        <w:rFonts w:hint="default"/>
        <w:b/>
      </w:rPr>
    </w:lvl>
    <w:lvl w:ilvl="2">
      <w:start w:val="3"/>
      <w:numFmt w:val="decimal"/>
      <w:lvlText w:val="%1.%2.%3"/>
      <w:lvlJc w:val="left"/>
      <w:pPr>
        <w:ind w:left="1382" w:hanging="720"/>
      </w:pPr>
      <w:rPr>
        <w:rFonts w:hint="default"/>
        <w:b/>
      </w:rPr>
    </w:lvl>
    <w:lvl w:ilvl="3">
      <w:start w:val="4"/>
      <w:numFmt w:val="decimal"/>
      <w:lvlText w:val="%1.%2.%3.%4"/>
      <w:lvlJc w:val="left"/>
      <w:pPr>
        <w:ind w:left="1713" w:hanging="720"/>
      </w:pPr>
      <w:rPr>
        <w:rFonts w:asciiTheme="majorHAnsi" w:hAnsiTheme="majorHAnsi" w:cstheme="majorHAnsi" w:hint="default"/>
        <w:b/>
      </w:rPr>
    </w:lvl>
    <w:lvl w:ilvl="4">
      <w:start w:val="1"/>
      <w:numFmt w:val="decimal"/>
      <w:lvlText w:val="%1.%2.%3.%4.%5"/>
      <w:lvlJc w:val="left"/>
      <w:pPr>
        <w:ind w:left="2404" w:hanging="1080"/>
      </w:pPr>
      <w:rPr>
        <w:rFonts w:hint="default"/>
        <w:b/>
      </w:rPr>
    </w:lvl>
    <w:lvl w:ilvl="5">
      <w:start w:val="1"/>
      <w:numFmt w:val="decimal"/>
      <w:lvlText w:val="%1.%2.%3.%4.%5.%6"/>
      <w:lvlJc w:val="left"/>
      <w:pPr>
        <w:ind w:left="2735" w:hanging="1080"/>
      </w:pPr>
      <w:rPr>
        <w:rFonts w:hint="default"/>
        <w:b/>
      </w:rPr>
    </w:lvl>
    <w:lvl w:ilvl="6">
      <w:start w:val="1"/>
      <w:numFmt w:val="decimal"/>
      <w:lvlText w:val="%1.%2.%3.%4.%5.%6.%7"/>
      <w:lvlJc w:val="left"/>
      <w:pPr>
        <w:ind w:left="3426" w:hanging="1440"/>
      </w:pPr>
      <w:rPr>
        <w:rFonts w:hint="default"/>
        <w:b/>
      </w:rPr>
    </w:lvl>
    <w:lvl w:ilvl="7">
      <w:start w:val="1"/>
      <w:numFmt w:val="decimal"/>
      <w:lvlText w:val="%1.%2.%3.%4.%5.%6.%7.%8"/>
      <w:lvlJc w:val="left"/>
      <w:pPr>
        <w:ind w:left="3757" w:hanging="1440"/>
      </w:pPr>
      <w:rPr>
        <w:rFonts w:hint="default"/>
        <w:b/>
      </w:rPr>
    </w:lvl>
    <w:lvl w:ilvl="8">
      <w:start w:val="1"/>
      <w:numFmt w:val="decimal"/>
      <w:lvlText w:val="%1.%2.%3.%4.%5.%6.%7.%8.%9"/>
      <w:lvlJc w:val="left"/>
      <w:pPr>
        <w:ind w:left="4448" w:hanging="1800"/>
      </w:pPr>
      <w:rPr>
        <w:rFonts w:hint="default"/>
        <w:b/>
      </w:rPr>
    </w:lvl>
  </w:abstractNum>
  <w:abstractNum w:abstractNumId="3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9BD7FB9"/>
    <w:multiLevelType w:val="hybridMultilevel"/>
    <w:tmpl w:val="4006A5CE"/>
    <w:lvl w:ilvl="0" w:tplc="416AFD2C">
      <w:start w:val="1"/>
      <w:numFmt w:val="decimal"/>
      <w:lvlText w:val="%1."/>
      <w:lvlJc w:val="left"/>
      <w:pPr>
        <w:ind w:left="485" w:hanging="233"/>
      </w:pPr>
      <w:rPr>
        <w:rFonts w:ascii="Calibri" w:eastAsia="Calibri" w:hAnsi="Calibri" w:cs="Calibri" w:hint="default"/>
        <w:w w:val="100"/>
        <w:sz w:val="24"/>
        <w:szCs w:val="24"/>
        <w:lang w:val="pt-PT" w:eastAsia="en-US" w:bidi="ar-SA"/>
      </w:rPr>
    </w:lvl>
    <w:lvl w:ilvl="1" w:tplc="33CC70FC">
      <w:numFmt w:val="bullet"/>
      <w:lvlText w:val="•"/>
      <w:lvlJc w:val="left"/>
      <w:pPr>
        <w:ind w:left="1488" w:hanging="233"/>
      </w:pPr>
      <w:rPr>
        <w:rFonts w:hint="default"/>
        <w:lang w:val="pt-PT" w:eastAsia="en-US" w:bidi="ar-SA"/>
      </w:rPr>
    </w:lvl>
    <w:lvl w:ilvl="2" w:tplc="0302C9C2">
      <w:numFmt w:val="bullet"/>
      <w:lvlText w:val="•"/>
      <w:lvlJc w:val="left"/>
      <w:pPr>
        <w:ind w:left="2497" w:hanging="233"/>
      </w:pPr>
      <w:rPr>
        <w:rFonts w:hint="default"/>
        <w:lang w:val="pt-PT" w:eastAsia="en-US" w:bidi="ar-SA"/>
      </w:rPr>
    </w:lvl>
    <w:lvl w:ilvl="3" w:tplc="D1ECC636">
      <w:numFmt w:val="bullet"/>
      <w:lvlText w:val="•"/>
      <w:lvlJc w:val="left"/>
      <w:pPr>
        <w:ind w:left="3505" w:hanging="233"/>
      </w:pPr>
      <w:rPr>
        <w:rFonts w:hint="default"/>
        <w:lang w:val="pt-PT" w:eastAsia="en-US" w:bidi="ar-SA"/>
      </w:rPr>
    </w:lvl>
    <w:lvl w:ilvl="4" w:tplc="B7548A42">
      <w:numFmt w:val="bullet"/>
      <w:lvlText w:val="•"/>
      <w:lvlJc w:val="left"/>
      <w:pPr>
        <w:ind w:left="4514" w:hanging="233"/>
      </w:pPr>
      <w:rPr>
        <w:rFonts w:hint="default"/>
        <w:lang w:val="pt-PT" w:eastAsia="en-US" w:bidi="ar-SA"/>
      </w:rPr>
    </w:lvl>
    <w:lvl w:ilvl="5" w:tplc="A8B0EEEE">
      <w:numFmt w:val="bullet"/>
      <w:lvlText w:val="•"/>
      <w:lvlJc w:val="left"/>
      <w:pPr>
        <w:ind w:left="5523" w:hanging="233"/>
      </w:pPr>
      <w:rPr>
        <w:rFonts w:hint="default"/>
        <w:lang w:val="pt-PT" w:eastAsia="en-US" w:bidi="ar-SA"/>
      </w:rPr>
    </w:lvl>
    <w:lvl w:ilvl="6" w:tplc="DD4AE2D0">
      <w:numFmt w:val="bullet"/>
      <w:lvlText w:val="•"/>
      <w:lvlJc w:val="left"/>
      <w:pPr>
        <w:ind w:left="6531" w:hanging="233"/>
      </w:pPr>
      <w:rPr>
        <w:rFonts w:hint="default"/>
        <w:lang w:val="pt-PT" w:eastAsia="en-US" w:bidi="ar-SA"/>
      </w:rPr>
    </w:lvl>
    <w:lvl w:ilvl="7" w:tplc="F61066FC">
      <w:numFmt w:val="bullet"/>
      <w:lvlText w:val="•"/>
      <w:lvlJc w:val="left"/>
      <w:pPr>
        <w:ind w:left="7540" w:hanging="233"/>
      </w:pPr>
      <w:rPr>
        <w:rFonts w:hint="default"/>
        <w:lang w:val="pt-PT" w:eastAsia="en-US" w:bidi="ar-SA"/>
      </w:rPr>
    </w:lvl>
    <w:lvl w:ilvl="8" w:tplc="2D4E974E">
      <w:numFmt w:val="bullet"/>
      <w:lvlText w:val="•"/>
      <w:lvlJc w:val="left"/>
      <w:pPr>
        <w:ind w:left="8549" w:hanging="233"/>
      </w:pPr>
      <w:rPr>
        <w:rFonts w:hint="default"/>
        <w:lang w:val="pt-PT" w:eastAsia="en-US" w:bidi="ar-SA"/>
      </w:rPr>
    </w:lvl>
  </w:abstractNum>
  <w:abstractNum w:abstractNumId="36" w15:restartNumberingAfterBreak="0">
    <w:nsid w:val="5CA3164F"/>
    <w:multiLevelType w:val="hybridMultilevel"/>
    <w:tmpl w:val="9C8E78A8"/>
    <w:lvl w:ilvl="0" w:tplc="C3067934">
      <w:start w:val="1"/>
      <w:numFmt w:val="decimal"/>
      <w:lvlText w:val="%1."/>
      <w:lvlJc w:val="left"/>
      <w:pPr>
        <w:ind w:left="483" w:hanging="231"/>
      </w:pPr>
      <w:rPr>
        <w:rFonts w:ascii="Times New Roman" w:eastAsia="Calibri" w:hAnsi="Times New Roman" w:cs="Times New Roman" w:hint="default"/>
        <w:w w:val="100"/>
        <w:sz w:val="24"/>
        <w:szCs w:val="24"/>
        <w:lang w:val="pt-PT" w:eastAsia="en-US" w:bidi="ar-SA"/>
      </w:rPr>
    </w:lvl>
    <w:lvl w:ilvl="1" w:tplc="3A32F306">
      <w:start w:val="1"/>
      <w:numFmt w:val="upperRoman"/>
      <w:lvlText w:val="%2."/>
      <w:lvlJc w:val="left"/>
      <w:pPr>
        <w:ind w:left="972" w:hanging="480"/>
        <w:jc w:val="right"/>
      </w:pPr>
      <w:rPr>
        <w:rFonts w:ascii="Times New Roman" w:eastAsia="Calibri" w:hAnsi="Times New Roman" w:cs="Times New Roman" w:hint="default"/>
        <w:spacing w:val="-1"/>
        <w:w w:val="100"/>
        <w:sz w:val="24"/>
        <w:szCs w:val="24"/>
        <w:lang w:val="pt-PT" w:eastAsia="en-US" w:bidi="ar-SA"/>
      </w:rPr>
    </w:lvl>
    <w:lvl w:ilvl="2" w:tplc="730028E4">
      <w:numFmt w:val="bullet"/>
      <w:lvlText w:val="•"/>
      <w:lvlJc w:val="left"/>
      <w:pPr>
        <w:ind w:left="2045" w:hanging="480"/>
      </w:pPr>
      <w:rPr>
        <w:rFonts w:hint="default"/>
        <w:lang w:val="pt-PT" w:eastAsia="en-US" w:bidi="ar-SA"/>
      </w:rPr>
    </w:lvl>
    <w:lvl w:ilvl="3" w:tplc="1F2C591C">
      <w:numFmt w:val="bullet"/>
      <w:lvlText w:val="•"/>
      <w:lvlJc w:val="left"/>
      <w:pPr>
        <w:ind w:left="3110" w:hanging="480"/>
      </w:pPr>
      <w:rPr>
        <w:rFonts w:hint="default"/>
        <w:lang w:val="pt-PT" w:eastAsia="en-US" w:bidi="ar-SA"/>
      </w:rPr>
    </w:lvl>
    <w:lvl w:ilvl="4" w:tplc="F94466D8">
      <w:numFmt w:val="bullet"/>
      <w:lvlText w:val="•"/>
      <w:lvlJc w:val="left"/>
      <w:pPr>
        <w:ind w:left="4175" w:hanging="480"/>
      </w:pPr>
      <w:rPr>
        <w:rFonts w:hint="default"/>
        <w:lang w:val="pt-PT" w:eastAsia="en-US" w:bidi="ar-SA"/>
      </w:rPr>
    </w:lvl>
    <w:lvl w:ilvl="5" w:tplc="D7A8D4D6">
      <w:numFmt w:val="bullet"/>
      <w:lvlText w:val="•"/>
      <w:lvlJc w:val="left"/>
      <w:pPr>
        <w:ind w:left="5240" w:hanging="480"/>
      </w:pPr>
      <w:rPr>
        <w:rFonts w:hint="default"/>
        <w:lang w:val="pt-PT" w:eastAsia="en-US" w:bidi="ar-SA"/>
      </w:rPr>
    </w:lvl>
    <w:lvl w:ilvl="6" w:tplc="AD980B7A">
      <w:numFmt w:val="bullet"/>
      <w:lvlText w:val="•"/>
      <w:lvlJc w:val="left"/>
      <w:pPr>
        <w:ind w:left="6305" w:hanging="480"/>
      </w:pPr>
      <w:rPr>
        <w:rFonts w:hint="default"/>
        <w:lang w:val="pt-PT" w:eastAsia="en-US" w:bidi="ar-SA"/>
      </w:rPr>
    </w:lvl>
    <w:lvl w:ilvl="7" w:tplc="91A6F240">
      <w:numFmt w:val="bullet"/>
      <w:lvlText w:val="•"/>
      <w:lvlJc w:val="left"/>
      <w:pPr>
        <w:ind w:left="7370" w:hanging="480"/>
      </w:pPr>
      <w:rPr>
        <w:rFonts w:hint="default"/>
        <w:lang w:val="pt-PT" w:eastAsia="en-US" w:bidi="ar-SA"/>
      </w:rPr>
    </w:lvl>
    <w:lvl w:ilvl="8" w:tplc="13F6144C">
      <w:numFmt w:val="bullet"/>
      <w:lvlText w:val="•"/>
      <w:lvlJc w:val="left"/>
      <w:pPr>
        <w:ind w:left="8436" w:hanging="480"/>
      </w:pPr>
      <w:rPr>
        <w:rFonts w:hint="default"/>
        <w:lang w:val="pt-PT" w:eastAsia="en-US" w:bidi="ar-SA"/>
      </w:rPr>
    </w:lvl>
  </w:abstractNum>
  <w:abstractNum w:abstractNumId="37" w15:restartNumberingAfterBreak="0">
    <w:nsid w:val="60C95190"/>
    <w:multiLevelType w:val="multilevel"/>
    <w:tmpl w:val="B17217B0"/>
    <w:lvl w:ilvl="0">
      <w:start w:val="20"/>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3C1070"/>
    <w:multiLevelType w:val="multilevel"/>
    <w:tmpl w:val="8CA4D41E"/>
    <w:lvl w:ilvl="0">
      <w:start w:val="21"/>
      <w:numFmt w:val="decimal"/>
      <w:lvlText w:val="%1"/>
      <w:lvlJc w:val="left"/>
      <w:pPr>
        <w:ind w:left="252" w:hanging="608"/>
      </w:pPr>
      <w:rPr>
        <w:rFonts w:hint="default"/>
        <w:lang w:val="pt-PT" w:eastAsia="en-US" w:bidi="ar-SA"/>
      </w:rPr>
    </w:lvl>
    <w:lvl w:ilvl="1">
      <w:start w:val="2"/>
      <w:numFmt w:val="decimal"/>
      <w:lvlText w:val="%1.%2."/>
      <w:lvlJc w:val="left"/>
      <w:pPr>
        <w:ind w:left="252" w:hanging="608"/>
      </w:pPr>
      <w:rPr>
        <w:rFonts w:ascii="Arial" w:eastAsia="Calibri" w:hAnsi="Arial" w:cs="Arial" w:hint="default"/>
        <w:b w:val="0"/>
        <w:bCs w:val="0"/>
        <w:spacing w:val="-2"/>
        <w:w w:val="100"/>
        <w:sz w:val="20"/>
        <w:szCs w:val="20"/>
        <w:lang w:val="pt-PT" w:eastAsia="en-US" w:bidi="ar-SA"/>
      </w:rPr>
    </w:lvl>
    <w:lvl w:ilvl="2">
      <w:start w:val="1"/>
      <w:numFmt w:val="decimal"/>
      <w:lvlText w:val="%1.%2.%3."/>
      <w:lvlJc w:val="left"/>
      <w:pPr>
        <w:ind w:left="536" w:hanging="737"/>
      </w:pPr>
      <w:rPr>
        <w:rFonts w:ascii="Times New Roman" w:eastAsia="Calibri" w:hAnsi="Times New Roman" w:cs="Times New Roman" w:hint="default"/>
        <w:b/>
        <w:bCs/>
        <w:spacing w:val="-2"/>
        <w:w w:val="100"/>
        <w:sz w:val="24"/>
        <w:szCs w:val="24"/>
        <w:lang w:val="pt-PT" w:eastAsia="en-US" w:bidi="ar-SA"/>
      </w:rPr>
    </w:lvl>
    <w:lvl w:ilvl="3">
      <w:numFmt w:val="bullet"/>
      <w:lvlText w:val="•"/>
      <w:lvlJc w:val="left"/>
      <w:pPr>
        <w:ind w:left="2440" w:hanging="737"/>
      </w:pPr>
      <w:rPr>
        <w:rFonts w:hint="default"/>
        <w:lang w:val="pt-PT" w:eastAsia="en-US" w:bidi="ar-SA"/>
      </w:rPr>
    </w:lvl>
    <w:lvl w:ilvl="4">
      <w:numFmt w:val="bullet"/>
      <w:lvlText w:val="•"/>
      <w:lvlJc w:val="left"/>
      <w:pPr>
        <w:ind w:left="3601" w:hanging="737"/>
      </w:pPr>
      <w:rPr>
        <w:rFonts w:hint="default"/>
        <w:lang w:val="pt-PT" w:eastAsia="en-US" w:bidi="ar-SA"/>
      </w:rPr>
    </w:lvl>
    <w:lvl w:ilvl="5">
      <w:numFmt w:val="bullet"/>
      <w:lvlText w:val="•"/>
      <w:lvlJc w:val="left"/>
      <w:pPr>
        <w:ind w:left="4762" w:hanging="737"/>
      </w:pPr>
      <w:rPr>
        <w:rFonts w:hint="default"/>
        <w:lang w:val="pt-PT" w:eastAsia="en-US" w:bidi="ar-SA"/>
      </w:rPr>
    </w:lvl>
    <w:lvl w:ilvl="6">
      <w:numFmt w:val="bullet"/>
      <w:lvlText w:val="•"/>
      <w:lvlJc w:val="left"/>
      <w:pPr>
        <w:ind w:left="5923" w:hanging="737"/>
      </w:pPr>
      <w:rPr>
        <w:rFonts w:hint="default"/>
        <w:lang w:val="pt-PT" w:eastAsia="en-US" w:bidi="ar-SA"/>
      </w:rPr>
    </w:lvl>
    <w:lvl w:ilvl="7">
      <w:numFmt w:val="bullet"/>
      <w:lvlText w:val="•"/>
      <w:lvlJc w:val="left"/>
      <w:pPr>
        <w:ind w:left="7084" w:hanging="737"/>
      </w:pPr>
      <w:rPr>
        <w:rFonts w:hint="default"/>
        <w:lang w:val="pt-PT" w:eastAsia="en-US" w:bidi="ar-SA"/>
      </w:rPr>
    </w:lvl>
    <w:lvl w:ilvl="8">
      <w:numFmt w:val="bullet"/>
      <w:lvlText w:val="•"/>
      <w:lvlJc w:val="left"/>
      <w:pPr>
        <w:ind w:left="8244" w:hanging="737"/>
      </w:pPr>
      <w:rPr>
        <w:rFonts w:hint="default"/>
        <w:lang w:val="pt-PT" w:eastAsia="en-US" w:bidi="ar-SA"/>
      </w:rPr>
    </w:lvl>
  </w:abstractNum>
  <w:abstractNum w:abstractNumId="39" w15:restartNumberingAfterBreak="0">
    <w:nsid w:val="61DD361E"/>
    <w:multiLevelType w:val="multilevel"/>
    <w:tmpl w:val="195886FE"/>
    <w:lvl w:ilvl="0">
      <w:start w:val="1"/>
      <w:numFmt w:val="decimal"/>
      <w:pStyle w:val="Nivel01"/>
      <w:suff w:val="space"/>
      <w:lvlText w:val="%1."/>
      <w:lvlJc w:val="left"/>
      <w:pPr>
        <w:ind w:left="0" w:firstLine="0"/>
      </w:pPr>
      <w:rPr>
        <w:rFonts w:ascii="Arial" w:hAnsi="Arial" w:cs="Arial" w:hint="default"/>
        <w:b/>
        <w:i w:val="0"/>
        <w:color w:val="auto"/>
        <w:sz w:val="22"/>
        <w:szCs w:val="22"/>
      </w:rPr>
    </w:lvl>
    <w:lvl w:ilvl="1">
      <w:start w:val="1"/>
      <w:numFmt w:val="decimal"/>
      <w:suff w:val="space"/>
      <w:lvlText w:val="%1.%2."/>
      <w:lvlJc w:val="left"/>
      <w:pPr>
        <w:ind w:left="142" w:firstLine="0"/>
      </w:pPr>
      <w:rPr>
        <w:rFonts w:ascii="Arial" w:hAnsi="Arial" w:cs="Arial" w:hint="default"/>
        <w:b/>
        <w:i w:val="0"/>
        <w:color w:val="auto"/>
        <w:sz w:val="22"/>
        <w:szCs w:val="22"/>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2615CFF"/>
    <w:multiLevelType w:val="multilevel"/>
    <w:tmpl w:val="99BAE188"/>
    <w:lvl w:ilvl="0">
      <w:start w:val="9"/>
      <w:numFmt w:val="decimal"/>
      <w:lvlText w:val="%1."/>
      <w:lvlJc w:val="left"/>
      <w:pPr>
        <w:ind w:left="540" w:hanging="540"/>
      </w:pPr>
      <w:rPr>
        <w:rFonts w:hint="default"/>
      </w:rPr>
    </w:lvl>
    <w:lvl w:ilvl="1">
      <w:start w:val="3"/>
      <w:numFmt w:val="decimal"/>
      <w:lvlText w:val="%1.%2."/>
      <w:lvlJc w:val="left"/>
      <w:pPr>
        <w:ind w:left="1146" w:hanging="720"/>
      </w:pPr>
      <w:rPr>
        <w:rFonts w:asciiTheme="minorHAnsi" w:hAnsiTheme="minorHAnsi" w:cstheme="minorHAnsi" w:hint="default"/>
        <w:color w:val="auto"/>
        <w:sz w:val="22"/>
        <w:szCs w:val="22"/>
      </w:rPr>
    </w:lvl>
    <w:lvl w:ilvl="2">
      <w:start w:val="4"/>
      <w:numFmt w:val="decimal"/>
      <w:lvlText w:val="%1.%2.%3."/>
      <w:lvlJc w:val="left"/>
      <w:pPr>
        <w:ind w:left="1004" w:hanging="720"/>
      </w:pPr>
      <w:rPr>
        <w:rFonts w:ascii="Arial" w:hAnsi="Arial" w:cs="Arial" w:hint="default"/>
        <w:b w:val="0"/>
        <w:bCs w:val="0"/>
        <w:color w:val="auto"/>
        <w:sz w:val="22"/>
        <w:szCs w:val="22"/>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FC4980"/>
    <w:multiLevelType w:val="multilevel"/>
    <w:tmpl w:val="2EFCEFA6"/>
    <w:lvl w:ilvl="0">
      <w:start w:val="3"/>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03579AA"/>
    <w:multiLevelType w:val="multilevel"/>
    <w:tmpl w:val="A302F952"/>
    <w:lvl w:ilvl="0">
      <w:start w:val="21"/>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0F0AA0"/>
    <w:multiLevelType w:val="hybridMultilevel"/>
    <w:tmpl w:val="0338BD18"/>
    <w:lvl w:ilvl="0" w:tplc="CA244916">
      <w:start w:val="1"/>
      <w:numFmt w:val="decimal"/>
      <w:lvlText w:val="%1."/>
      <w:lvlJc w:val="left"/>
      <w:pPr>
        <w:ind w:left="236" w:hanging="236"/>
      </w:pPr>
      <w:rPr>
        <w:rFonts w:ascii="Times New Roman" w:eastAsia="Calibri" w:hAnsi="Times New Roman" w:cs="Times New Roman" w:hint="default"/>
        <w:w w:val="100"/>
        <w:sz w:val="24"/>
        <w:szCs w:val="24"/>
        <w:lang w:val="pt-PT" w:eastAsia="en-US" w:bidi="ar-SA"/>
      </w:rPr>
    </w:lvl>
    <w:lvl w:ilvl="1" w:tplc="44E43BE0">
      <w:numFmt w:val="bullet"/>
      <w:lvlText w:val="•"/>
      <w:lvlJc w:val="left"/>
      <w:pPr>
        <w:ind w:left="1274" w:hanging="236"/>
      </w:pPr>
      <w:rPr>
        <w:rFonts w:hint="default"/>
        <w:lang w:val="pt-PT" w:eastAsia="en-US" w:bidi="ar-SA"/>
      </w:rPr>
    </w:lvl>
    <w:lvl w:ilvl="2" w:tplc="6436F7D0">
      <w:numFmt w:val="bullet"/>
      <w:lvlText w:val="•"/>
      <w:lvlJc w:val="left"/>
      <w:pPr>
        <w:ind w:left="2305" w:hanging="236"/>
      </w:pPr>
      <w:rPr>
        <w:rFonts w:hint="default"/>
        <w:lang w:val="pt-PT" w:eastAsia="en-US" w:bidi="ar-SA"/>
      </w:rPr>
    </w:lvl>
    <w:lvl w:ilvl="3" w:tplc="8BDCFB1E">
      <w:numFmt w:val="bullet"/>
      <w:lvlText w:val="•"/>
      <w:lvlJc w:val="left"/>
      <w:pPr>
        <w:ind w:left="3335" w:hanging="236"/>
      </w:pPr>
      <w:rPr>
        <w:rFonts w:hint="default"/>
        <w:lang w:val="pt-PT" w:eastAsia="en-US" w:bidi="ar-SA"/>
      </w:rPr>
    </w:lvl>
    <w:lvl w:ilvl="4" w:tplc="450C30A8">
      <w:numFmt w:val="bullet"/>
      <w:lvlText w:val="•"/>
      <w:lvlJc w:val="left"/>
      <w:pPr>
        <w:ind w:left="4366" w:hanging="236"/>
      </w:pPr>
      <w:rPr>
        <w:rFonts w:hint="default"/>
        <w:lang w:val="pt-PT" w:eastAsia="en-US" w:bidi="ar-SA"/>
      </w:rPr>
    </w:lvl>
    <w:lvl w:ilvl="5" w:tplc="E7AC62CE">
      <w:numFmt w:val="bullet"/>
      <w:lvlText w:val="•"/>
      <w:lvlJc w:val="left"/>
      <w:pPr>
        <w:ind w:left="5397" w:hanging="236"/>
      </w:pPr>
      <w:rPr>
        <w:rFonts w:hint="default"/>
        <w:lang w:val="pt-PT" w:eastAsia="en-US" w:bidi="ar-SA"/>
      </w:rPr>
    </w:lvl>
    <w:lvl w:ilvl="6" w:tplc="1488E948">
      <w:numFmt w:val="bullet"/>
      <w:lvlText w:val="•"/>
      <w:lvlJc w:val="left"/>
      <w:pPr>
        <w:ind w:left="6427" w:hanging="236"/>
      </w:pPr>
      <w:rPr>
        <w:rFonts w:hint="default"/>
        <w:lang w:val="pt-PT" w:eastAsia="en-US" w:bidi="ar-SA"/>
      </w:rPr>
    </w:lvl>
    <w:lvl w:ilvl="7" w:tplc="0212ED10">
      <w:numFmt w:val="bullet"/>
      <w:lvlText w:val="•"/>
      <w:lvlJc w:val="left"/>
      <w:pPr>
        <w:ind w:left="7458" w:hanging="236"/>
      </w:pPr>
      <w:rPr>
        <w:rFonts w:hint="default"/>
        <w:lang w:val="pt-PT" w:eastAsia="en-US" w:bidi="ar-SA"/>
      </w:rPr>
    </w:lvl>
    <w:lvl w:ilvl="8" w:tplc="30C69E60">
      <w:numFmt w:val="bullet"/>
      <w:lvlText w:val="•"/>
      <w:lvlJc w:val="left"/>
      <w:pPr>
        <w:ind w:left="8489" w:hanging="236"/>
      </w:pPr>
      <w:rPr>
        <w:rFonts w:hint="default"/>
        <w:lang w:val="pt-PT" w:eastAsia="en-US" w:bidi="ar-SA"/>
      </w:rPr>
    </w:lvl>
  </w:abstractNum>
  <w:abstractNum w:abstractNumId="45" w15:restartNumberingAfterBreak="0">
    <w:nsid w:val="72C24E44"/>
    <w:multiLevelType w:val="multilevel"/>
    <w:tmpl w:val="A9F24D34"/>
    <w:lvl w:ilvl="0">
      <w:start w:val="9"/>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7" w15:restartNumberingAfterBreak="0">
    <w:nsid w:val="7685235A"/>
    <w:multiLevelType w:val="hybridMultilevel"/>
    <w:tmpl w:val="4DA2C0A2"/>
    <w:lvl w:ilvl="0" w:tplc="8C3E8FA2">
      <w:start w:val="1"/>
      <w:numFmt w:val="decimal"/>
      <w:lvlText w:val="%1."/>
      <w:lvlJc w:val="left"/>
      <w:pPr>
        <w:ind w:left="960" w:hanging="233"/>
        <w:jc w:val="right"/>
      </w:pPr>
      <w:rPr>
        <w:rFonts w:ascii="Arial" w:eastAsia="Calibri" w:hAnsi="Arial" w:cs="Arial" w:hint="default"/>
        <w:b w:val="0"/>
        <w:bCs w:val="0"/>
        <w:w w:val="100"/>
        <w:sz w:val="22"/>
        <w:szCs w:val="22"/>
        <w:lang w:val="pt-PT" w:eastAsia="en-US" w:bidi="ar-SA"/>
      </w:rPr>
    </w:lvl>
    <w:lvl w:ilvl="1" w:tplc="BAE224D0">
      <w:start w:val="1"/>
      <w:numFmt w:val="lowerLetter"/>
      <w:lvlText w:val="%2)"/>
      <w:lvlJc w:val="left"/>
      <w:pPr>
        <w:ind w:left="1606" w:hanging="360"/>
      </w:pPr>
      <w:rPr>
        <w:rFonts w:ascii="Arial" w:eastAsia="Calibri" w:hAnsi="Arial" w:cs="Arial" w:hint="default"/>
        <w:b w:val="0"/>
        <w:bCs/>
        <w:w w:val="100"/>
        <w:sz w:val="22"/>
        <w:szCs w:val="22"/>
        <w:lang w:val="pt-PT" w:eastAsia="en-US" w:bidi="ar-SA"/>
      </w:rPr>
    </w:lvl>
    <w:lvl w:ilvl="2" w:tplc="08400276">
      <w:numFmt w:val="bullet"/>
      <w:lvlText w:val="•"/>
      <w:lvlJc w:val="left"/>
      <w:pPr>
        <w:ind w:left="1600" w:hanging="360"/>
      </w:pPr>
      <w:rPr>
        <w:rFonts w:hint="default"/>
        <w:lang w:val="pt-PT" w:eastAsia="en-US" w:bidi="ar-SA"/>
      </w:rPr>
    </w:lvl>
    <w:lvl w:ilvl="3" w:tplc="E0CEF60C">
      <w:numFmt w:val="bullet"/>
      <w:lvlText w:val="•"/>
      <w:lvlJc w:val="left"/>
      <w:pPr>
        <w:ind w:left="2720" w:hanging="360"/>
      </w:pPr>
      <w:rPr>
        <w:rFonts w:hint="default"/>
        <w:lang w:val="pt-PT" w:eastAsia="en-US" w:bidi="ar-SA"/>
      </w:rPr>
    </w:lvl>
    <w:lvl w:ilvl="4" w:tplc="ACDCF7F0">
      <w:numFmt w:val="bullet"/>
      <w:lvlText w:val="•"/>
      <w:lvlJc w:val="left"/>
      <w:pPr>
        <w:ind w:left="3841" w:hanging="360"/>
      </w:pPr>
      <w:rPr>
        <w:rFonts w:hint="default"/>
        <w:lang w:val="pt-PT" w:eastAsia="en-US" w:bidi="ar-SA"/>
      </w:rPr>
    </w:lvl>
    <w:lvl w:ilvl="5" w:tplc="3CD88F52">
      <w:numFmt w:val="bullet"/>
      <w:lvlText w:val="•"/>
      <w:lvlJc w:val="left"/>
      <w:pPr>
        <w:ind w:left="4962" w:hanging="360"/>
      </w:pPr>
      <w:rPr>
        <w:rFonts w:hint="default"/>
        <w:lang w:val="pt-PT" w:eastAsia="en-US" w:bidi="ar-SA"/>
      </w:rPr>
    </w:lvl>
    <w:lvl w:ilvl="6" w:tplc="BEBE2C12">
      <w:numFmt w:val="bullet"/>
      <w:lvlText w:val="•"/>
      <w:lvlJc w:val="left"/>
      <w:pPr>
        <w:ind w:left="6083" w:hanging="360"/>
      </w:pPr>
      <w:rPr>
        <w:rFonts w:hint="default"/>
        <w:lang w:val="pt-PT" w:eastAsia="en-US" w:bidi="ar-SA"/>
      </w:rPr>
    </w:lvl>
    <w:lvl w:ilvl="7" w:tplc="27A8BA5C">
      <w:numFmt w:val="bullet"/>
      <w:lvlText w:val="•"/>
      <w:lvlJc w:val="left"/>
      <w:pPr>
        <w:ind w:left="7204" w:hanging="360"/>
      </w:pPr>
      <w:rPr>
        <w:rFonts w:hint="default"/>
        <w:lang w:val="pt-PT" w:eastAsia="en-US" w:bidi="ar-SA"/>
      </w:rPr>
    </w:lvl>
    <w:lvl w:ilvl="8" w:tplc="FD4E5BBA">
      <w:numFmt w:val="bullet"/>
      <w:lvlText w:val="•"/>
      <w:lvlJc w:val="left"/>
      <w:pPr>
        <w:ind w:left="8324" w:hanging="360"/>
      </w:pPr>
      <w:rPr>
        <w:rFonts w:hint="default"/>
        <w:lang w:val="pt-PT" w:eastAsia="en-US" w:bidi="ar-SA"/>
      </w:rPr>
    </w:lvl>
  </w:abstractNum>
  <w:abstractNum w:abstractNumId="48" w15:restartNumberingAfterBreak="0">
    <w:nsid w:val="778A3E61"/>
    <w:multiLevelType w:val="multilevel"/>
    <w:tmpl w:val="B490A74A"/>
    <w:lvl w:ilvl="0">
      <w:start w:val="23"/>
      <w:numFmt w:val="decimal"/>
      <w:lvlText w:val="%1."/>
      <w:lvlJc w:val="left"/>
      <w:pPr>
        <w:ind w:left="600" w:hanging="600"/>
      </w:pPr>
      <w:rPr>
        <w:rFonts w:hint="default"/>
      </w:rPr>
    </w:lvl>
    <w:lvl w:ilvl="1">
      <w:start w:val="1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84F4891"/>
    <w:multiLevelType w:val="multilevel"/>
    <w:tmpl w:val="47005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AA31C92"/>
    <w:multiLevelType w:val="hybridMultilevel"/>
    <w:tmpl w:val="A98261DE"/>
    <w:lvl w:ilvl="0" w:tplc="FFFFFFFF">
      <w:start w:val="1"/>
      <w:numFmt w:val="decimal"/>
      <w:lvlText w:val="%1"/>
      <w:lvlJc w:val="center"/>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B886DBA"/>
    <w:multiLevelType w:val="multilevel"/>
    <w:tmpl w:val="A81C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1502A6"/>
    <w:multiLevelType w:val="multilevel"/>
    <w:tmpl w:val="28747206"/>
    <w:lvl w:ilvl="0">
      <w:start w:val="1"/>
      <w:numFmt w:val="decimal"/>
      <w:lvlText w:val="%1."/>
      <w:lvlJc w:val="left"/>
      <w:pPr>
        <w:ind w:left="441" w:firstLine="0"/>
      </w:pPr>
      <w:rPr>
        <w:rFonts w:ascii="Arial" w:eastAsia="Arial" w:hAnsi="Arial" w:cs="Arial"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8.%2."/>
      <w:lvlJc w:val="left"/>
      <w:pPr>
        <w:ind w:left="581" w:firstLine="0"/>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874"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EF128CF"/>
    <w:multiLevelType w:val="multilevel"/>
    <w:tmpl w:val="2BD05276"/>
    <w:lvl w:ilvl="0">
      <w:start w:val="9"/>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2"/>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23"/>
      </w:pPr>
      <w:rPr>
        <w:rFonts w:asciiTheme="majorHAnsi" w:eastAsia="Arial" w:hAnsiTheme="majorHAnsi" w:cs="Arial"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091150742">
    <w:abstractNumId w:val="5"/>
  </w:num>
  <w:num w:numId="2" w16cid:durableId="338699842">
    <w:abstractNumId w:val="36"/>
  </w:num>
  <w:num w:numId="3" w16cid:durableId="1135870216">
    <w:abstractNumId w:val="44"/>
  </w:num>
  <w:num w:numId="4" w16cid:durableId="625548765">
    <w:abstractNumId w:val="11"/>
  </w:num>
  <w:num w:numId="5" w16cid:durableId="2058822803">
    <w:abstractNumId w:val="47"/>
  </w:num>
  <w:num w:numId="6" w16cid:durableId="924533631">
    <w:abstractNumId w:val="20"/>
  </w:num>
  <w:num w:numId="7" w16cid:durableId="41878423">
    <w:abstractNumId w:val="35"/>
  </w:num>
  <w:num w:numId="8" w16cid:durableId="380326382">
    <w:abstractNumId w:val="22"/>
  </w:num>
  <w:num w:numId="9" w16cid:durableId="506755521">
    <w:abstractNumId w:val="24"/>
  </w:num>
  <w:num w:numId="10" w16cid:durableId="1837380919">
    <w:abstractNumId w:val="38"/>
  </w:num>
  <w:num w:numId="11" w16cid:durableId="483814860">
    <w:abstractNumId w:val="31"/>
  </w:num>
  <w:num w:numId="12" w16cid:durableId="581136262">
    <w:abstractNumId w:val="12"/>
  </w:num>
  <w:num w:numId="13" w16cid:durableId="441613868">
    <w:abstractNumId w:val="0"/>
  </w:num>
  <w:num w:numId="14" w16cid:durableId="1167405421">
    <w:abstractNumId w:val="46"/>
  </w:num>
  <w:num w:numId="15" w16cid:durableId="248539555">
    <w:abstractNumId w:val="53"/>
  </w:num>
  <w:num w:numId="16" w16cid:durableId="428358170">
    <w:abstractNumId w:val="27"/>
  </w:num>
  <w:num w:numId="17" w16cid:durableId="1507017995">
    <w:abstractNumId w:val="21"/>
  </w:num>
  <w:num w:numId="18" w16cid:durableId="2021001240">
    <w:abstractNumId w:val="29"/>
  </w:num>
  <w:num w:numId="19" w16cid:durableId="61870967">
    <w:abstractNumId w:val="41"/>
  </w:num>
  <w:num w:numId="20" w16cid:durableId="1183981401">
    <w:abstractNumId w:val="34"/>
  </w:num>
  <w:num w:numId="21" w16cid:durableId="59907528">
    <w:abstractNumId w:val="4"/>
  </w:num>
  <w:num w:numId="22" w16cid:durableId="1125270403">
    <w:abstractNumId w:val="26"/>
  </w:num>
  <w:num w:numId="23" w16cid:durableId="667441985">
    <w:abstractNumId w:val="1"/>
  </w:num>
  <w:num w:numId="24" w16cid:durableId="1449737504">
    <w:abstractNumId w:val="28"/>
  </w:num>
  <w:num w:numId="25" w16cid:durableId="15334222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1001173">
    <w:abstractNumId w:val="17"/>
  </w:num>
  <w:num w:numId="27" w16cid:durableId="490757022">
    <w:abstractNumId w:val="39"/>
  </w:num>
  <w:num w:numId="28" w16cid:durableId="1587835867">
    <w:abstractNumId w:val="8"/>
  </w:num>
  <w:num w:numId="29" w16cid:durableId="2108187105">
    <w:abstractNumId w:val="6"/>
  </w:num>
  <w:num w:numId="30" w16cid:durableId="375659959">
    <w:abstractNumId w:val="13"/>
  </w:num>
  <w:num w:numId="31" w16cid:durableId="261957045">
    <w:abstractNumId w:val="33"/>
  </w:num>
  <w:num w:numId="32" w16cid:durableId="688870019">
    <w:abstractNumId w:val="7"/>
  </w:num>
  <w:num w:numId="33" w16cid:durableId="1651324487">
    <w:abstractNumId w:val="32"/>
  </w:num>
  <w:num w:numId="34" w16cid:durableId="2117018838">
    <w:abstractNumId w:val="42"/>
  </w:num>
  <w:num w:numId="35" w16cid:durableId="1362247034">
    <w:abstractNumId w:val="12"/>
    <w:lvlOverride w:ilvl="0">
      <w:startOverride w:val="20"/>
    </w:lvlOverride>
    <w:lvlOverride w:ilvl="1">
      <w:startOverride w:val="1"/>
    </w:lvlOverride>
  </w:num>
  <w:num w:numId="36" w16cid:durableId="1870990709">
    <w:abstractNumId w:val="12"/>
    <w:lvlOverride w:ilvl="0">
      <w:startOverride w:val="9"/>
    </w:lvlOverride>
    <w:lvlOverride w:ilvl="1">
      <w:startOverride w:val="13"/>
    </w:lvlOverride>
    <w:lvlOverride w:ilvl="2">
      <w:startOverride w:val="1"/>
    </w:lvlOverride>
  </w:num>
  <w:num w:numId="37" w16cid:durableId="1011375549">
    <w:abstractNumId w:val="15"/>
  </w:num>
  <w:num w:numId="38" w16cid:durableId="518197266">
    <w:abstractNumId w:val="45"/>
  </w:num>
  <w:num w:numId="39" w16cid:durableId="115607411">
    <w:abstractNumId w:val="40"/>
  </w:num>
  <w:num w:numId="40" w16cid:durableId="226770727">
    <w:abstractNumId w:val="37"/>
  </w:num>
  <w:num w:numId="41" w16cid:durableId="457379954">
    <w:abstractNumId w:val="48"/>
  </w:num>
  <w:num w:numId="42" w16cid:durableId="1587374649">
    <w:abstractNumId w:val="19"/>
  </w:num>
  <w:num w:numId="43" w16cid:durableId="1287158236">
    <w:abstractNumId w:val="14"/>
  </w:num>
  <w:num w:numId="44" w16cid:durableId="405538821">
    <w:abstractNumId w:val="51"/>
  </w:num>
  <w:num w:numId="45" w16cid:durableId="872612829">
    <w:abstractNumId w:val="52"/>
  </w:num>
  <w:num w:numId="46" w16cid:durableId="693195432">
    <w:abstractNumId w:val="16"/>
  </w:num>
  <w:num w:numId="47" w16cid:durableId="592709195">
    <w:abstractNumId w:val="54"/>
  </w:num>
  <w:num w:numId="48" w16cid:durableId="401147648">
    <w:abstractNumId w:val="18"/>
  </w:num>
  <w:num w:numId="49" w16cid:durableId="1147936035">
    <w:abstractNumId w:val="3"/>
  </w:num>
  <w:num w:numId="50" w16cid:durableId="415516917">
    <w:abstractNumId w:val="30"/>
  </w:num>
  <w:num w:numId="51" w16cid:durableId="1043754590">
    <w:abstractNumId w:val="43"/>
  </w:num>
  <w:num w:numId="52" w16cid:durableId="316612200">
    <w:abstractNumId w:val="49"/>
  </w:num>
  <w:num w:numId="53" w16cid:durableId="385031427">
    <w:abstractNumId w:val="9"/>
  </w:num>
  <w:num w:numId="54" w16cid:durableId="1439905296">
    <w:abstractNumId w:val="2"/>
  </w:num>
  <w:num w:numId="55" w16cid:durableId="2010911805">
    <w:abstractNumId w:val="10"/>
  </w:num>
  <w:num w:numId="56" w16cid:durableId="140378987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09"/>
    <w:rsid w:val="000000FB"/>
    <w:rsid w:val="000031B6"/>
    <w:rsid w:val="00006FB9"/>
    <w:rsid w:val="00010688"/>
    <w:rsid w:val="00011441"/>
    <w:rsid w:val="0001546D"/>
    <w:rsid w:val="00020C79"/>
    <w:rsid w:val="00021353"/>
    <w:rsid w:val="00025602"/>
    <w:rsid w:val="00027421"/>
    <w:rsid w:val="00031CDD"/>
    <w:rsid w:val="000336CD"/>
    <w:rsid w:val="00033F6A"/>
    <w:rsid w:val="00042E56"/>
    <w:rsid w:val="00043F48"/>
    <w:rsid w:val="00045E38"/>
    <w:rsid w:val="00050802"/>
    <w:rsid w:val="00050DB2"/>
    <w:rsid w:val="0005147F"/>
    <w:rsid w:val="00053A98"/>
    <w:rsid w:val="000616B3"/>
    <w:rsid w:val="0006171C"/>
    <w:rsid w:val="00061CAE"/>
    <w:rsid w:val="00062209"/>
    <w:rsid w:val="00080FDC"/>
    <w:rsid w:val="00082D17"/>
    <w:rsid w:val="00082DCD"/>
    <w:rsid w:val="00084031"/>
    <w:rsid w:val="00086157"/>
    <w:rsid w:val="00086F28"/>
    <w:rsid w:val="0009016B"/>
    <w:rsid w:val="00090E38"/>
    <w:rsid w:val="00091726"/>
    <w:rsid w:val="00096E67"/>
    <w:rsid w:val="000A37B7"/>
    <w:rsid w:val="000A39DD"/>
    <w:rsid w:val="000A6B19"/>
    <w:rsid w:val="000B3652"/>
    <w:rsid w:val="000C14FF"/>
    <w:rsid w:val="000C2E01"/>
    <w:rsid w:val="000C3D7D"/>
    <w:rsid w:val="000C4498"/>
    <w:rsid w:val="000C6D6B"/>
    <w:rsid w:val="000C7DF3"/>
    <w:rsid w:val="000D1C3A"/>
    <w:rsid w:val="000D2DB5"/>
    <w:rsid w:val="000D31D5"/>
    <w:rsid w:val="000D442D"/>
    <w:rsid w:val="000D59FE"/>
    <w:rsid w:val="000E3B2A"/>
    <w:rsid w:val="000E5E21"/>
    <w:rsid w:val="000F3371"/>
    <w:rsid w:val="000F4923"/>
    <w:rsid w:val="000F4C9D"/>
    <w:rsid w:val="000F599F"/>
    <w:rsid w:val="000F5BE3"/>
    <w:rsid w:val="001012D8"/>
    <w:rsid w:val="00101642"/>
    <w:rsid w:val="00102F43"/>
    <w:rsid w:val="001037A7"/>
    <w:rsid w:val="00104244"/>
    <w:rsid w:val="001048F1"/>
    <w:rsid w:val="00104CB1"/>
    <w:rsid w:val="001052A8"/>
    <w:rsid w:val="00110989"/>
    <w:rsid w:val="00113BF8"/>
    <w:rsid w:val="0011495B"/>
    <w:rsid w:val="001210E7"/>
    <w:rsid w:val="00121E70"/>
    <w:rsid w:val="001225C2"/>
    <w:rsid w:val="001237A8"/>
    <w:rsid w:val="00123B60"/>
    <w:rsid w:val="00124E1F"/>
    <w:rsid w:val="00125A6B"/>
    <w:rsid w:val="00126F2D"/>
    <w:rsid w:val="00132736"/>
    <w:rsid w:val="001335F0"/>
    <w:rsid w:val="00135A4C"/>
    <w:rsid w:val="001368DD"/>
    <w:rsid w:val="00150D43"/>
    <w:rsid w:val="00153287"/>
    <w:rsid w:val="00154153"/>
    <w:rsid w:val="001620AB"/>
    <w:rsid w:val="00163342"/>
    <w:rsid w:val="00165C16"/>
    <w:rsid w:val="0017174C"/>
    <w:rsid w:val="0017298F"/>
    <w:rsid w:val="00175006"/>
    <w:rsid w:val="00175FB2"/>
    <w:rsid w:val="00176664"/>
    <w:rsid w:val="00182CE9"/>
    <w:rsid w:val="00182FBA"/>
    <w:rsid w:val="00184742"/>
    <w:rsid w:val="001900AA"/>
    <w:rsid w:val="00190960"/>
    <w:rsid w:val="0019294C"/>
    <w:rsid w:val="00195A68"/>
    <w:rsid w:val="0019618C"/>
    <w:rsid w:val="00196A4A"/>
    <w:rsid w:val="001A2977"/>
    <w:rsid w:val="001A2EBB"/>
    <w:rsid w:val="001A35FC"/>
    <w:rsid w:val="001A410B"/>
    <w:rsid w:val="001A4896"/>
    <w:rsid w:val="001A5B5C"/>
    <w:rsid w:val="001A64B4"/>
    <w:rsid w:val="001B1318"/>
    <w:rsid w:val="001B2DCF"/>
    <w:rsid w:val="001B3C6D"/>
    <w:rsid w:val="001B6A59"/>
    <w:rsid w:val="001C21D1"/>
    <w:rsid w:val="001C462F"/>
    <w:rsid w:val="001C57FF"/>
    <w:rsid w:val="001D4970"/>
    <w:rsid w:val="001D6D12"/>
    <w:rsid w:val="001E0A7E"/>
    <w:rsid w:val="001E1FAF"/>
    <w:rsid w:val="001E36CA"/>
    <w:rsid w:val="001E3A18"/>
    <w:rsid w:val="001E3F41"/>
    <w:rsid w:val="001E6961"/>
    <w:rsid w:val="001E7FAD"/>
    <w:rsid w:val="001F25D1"/>
    <w:rsid w:val="00201CC3"/>
    <w:rsid w:val="00203FF8"/>
    <w:rsid w:val="002054DD"/>
    <w:rsid w:val="0020568B"/>
    <w:rsid w:val="00210651"/>
    <w:rsid w:val="00210C5B"/>
    <w:rsid w:val="00210E0E"/>
    <w:rsid w:val="00210F8E"/>
    <w:rsid w:val="00211117"/>
    <w:rsid w:val="00221876"/>
    <w:rsid w:val="00221A90"/>
    <w:rsid w:val="00221AA2"/>
    <w:rsid w:val="00225A28"/>
    <w:rsid w:val="002303AA"/>
    <w:rsid w:val="002365F8"/>
    <w:rsid w:val="00236A1A"/>
    <w:rsid w:val="00240147"/>
    <w:rsid w:val="00240737"/>
    <w:rsid w:val="00241CDA"/>
    <w:rsid w:val="002437E4"/>
    <w:rsid w:val="002454B9"/>
    <w:rsid w:val="00250B07"/>
    <w:rsid w:val="00250E20"/>
    <w:rsid w:val="00256E17"/>
    <w:rsid w:val="00260497"/>
    <w:rsid w:val="002607E8"/>
    <w:rsid w:val="00265810"/>
    <w:rsid w:val="002728DF"/>
    <w:rsid w:val="00272A76"/>
    <w:rsid w:val="00274235"/>
    <w:rsid w:val="0027587D"/>
    <w:rsid w:val="00281BFE"/>
    <w:rsid w:val="002827E7"/>
    <w:rsid w:val="00282940"/>
    <w:rsid w:val="00287EFC"/>
    <w:rsid w:val="00292F2A"/>
    <w:rsid w:val="002948E0"/>
    <w:rsid w:val="002953C5"/>
    <w:rsid w:val="0029610E"/>
    <w:rsid w:val="002A0EEE"/>
    <w:rsid w:val="002A1F47"/>
    <w:rsid w:val="002A2CAA"/>
    <w:rsid w:val="002A7BC6"/>
    <w:rsid w:val="002A7D7E"/>
    <w:rsid w:val="002B1CA6"/>
    <w:rsid w:val="002B2A9E"/>
    <w:rsid w:val="002B5B4A"/>
    <w:rsid w:val="002C1F60"/>
    <w:rsid w:val="002C54CB"/>
    <w:rsid w:val="002C54D8"/>
    <w:rsid w:val="002C5982"/>
    <w:rsid w:val="002C5F45"/>
    <w:rsid w:val="002C6961"/>
    <w:rsid w:val="002D07AA"/>
    <w:rsid w:val="002D10EA"/>
    <w:rsid w:val="002D6AAF"/>
    <w:rsid w:val="002D7F18"/>
    <w:rsid w:val="002E0786"/>
    <w:rsid w:val="002E26B2"/>
    <w:rsid w:val="002E3ECD"/>
    <w:rsid w:val="002E5E71"/>
    <w:rsid w:val="002F01C7"/>
    <w:rsid w:val="002F2E8B"/>
    <w:rsid w:val="002F30DF"/>
    <w:rsid w:val="002F481D"/>
    <w:rsid w:val="002F5E0C"/>
    <w:rsid w:val="002F6B09"/>
    <w:rsid w:val="002F6BEF"/>
    <w:rsid w:val="002F711C"/>
    <w:rsid w:val="002F77BF"/>
    <w:rsid w:val="00301319"/>
    <w:rsid w:val="003045F6"/>
    <w:rsid w:val="003115D1"/>
    <w:rsid w:val="003120FF"/>
    <w:rsid w:val="003121F4"/>
    <w:rsid w:val="00312FB1"/>
    <w:rsid w:val="0031309A"/>
    <w:rsid w:val="0031643C"/>
    <w:rsid w:val="003201BA"/>
    <w:rsid w:val="00322B9F"/>
    <w:rsid w:val="00322F9D"/>
    <w:rsid w:val="00325C9D"/>
    <w:rsid w:val="003276D6"/>
    <w:rsid w:val="00327A4C"/>
    <w:rsid w:val="00331215"/>
    <w:rsid w:val="00334F2B"/>
    <w:rsid w:val="00335AD6"/>
    <w:rsid w:val="00335E46"/>
    <w:rsid w:val="0033653D"/>
    <w:rsid w:val="003370D8"/>
    <w:rsid w:val="0033732E"/>
    <w:rsid w:val="003376BB"/>
    <w:rsid w:val="00341CB9"/>
    <w:rsid w:val="00343B57"/>
    <w:rsid w:val="0034540E"/>
    <w:rsid w:val="0034712A"/>
    <w:rsid w:val="0035088E"/>
    <w:rsid w:val="00351300"/>
    <w:rsid w:val="00351415"/>
    <w:rsid w:val="00351DA8"/>
    <w:rsid w:val="0035648F"/>
    <w:rsid w:val="00357F03"/>
    <w:rsid w:val="00362624"/>
    <w:rsid w:val="00362E38"/>
    <w:rsid w:val="00363A72"/>
    <w:rsid w:val="0036464A"/>
    <w:rsid w:val="00364A3A"/>
    <w:rsid w:val="00364CB6"/>
    <w:rsid w:val="0037430B"/>
    <w:rsid w:val="003765A7"/>
    <w:rsid w:val="003767F9"/>
    <w:rsid w:val="00381F97"/>
    <w:rsid w:val="00394099"/>
    <w:rsid w:val="00394839"/>
    <w:rsid w:val="0039709A"/>
    <w:rsid w:val="003A1AC2"/>
    <w:rsid w:val="003A2FFE"/>
    <w:rsid w:val="003A3174"/>
    <w:rsid w:val="003A5888"/>
    <w:rsid w:val="003A6FB1"/>
    <w:rsid w:val="003B099E"/>
    <w:rsid w:val="003B147E"/>
    <w:rsid w:val="003B4FA9"/>
    <w:rsid w:val="003B60F7"/>
    <w:rsid w:val="003B7074"/>
    <w:rsid w:val="003C04C2"/>
    <w:rsid w:val="003C13C6"/>
    <w:rsid w:val="003C3BD7"/>
    <w:rsid w:val="003C41BD"/>
    <w:rsid w:val="003C47F4"/>
    <w:rsid w:val="003C4892"/>
    <w:rsid w:val="003C49B4"/>
    <w:rsid w:val="003C5233"/>
    <w:rsid w:val="003D3288"/>
    <w:rsid w:val="003D41FE"/>
    <w:rsid w:val="003D43AC"/>
    <w:rsid w:val="003D5ECB"/>
    <w:rsid w:val="003D781C"/>
    <w:rsid w:val="003D798F"/>
    <w:rsid w:val="003E100A"/>
    <w:rsid w:val="003E2004"/>
    <w:rsid w:val="003E3EC8"/>
    <w:rsid w:val="003E48E4"/>
    <w:rsid w:val="003F0104"/>
    <w:rsid w:val="003F320B"/>
    <w:rsid w:val="003F531C"/>
    <w:rsid w:val="003F67FA"/>
    <w:rsid w:val="003F725A"/>
    <w:rsid w:val="003F784F"/>
    <w:rsid w:val="00405957"/>
    <w:rsid w:val="00410B8C"/>
    <w:rsid w:val="00413914"/>
    <w:rsid w:val="00414238"/>
    <w:rsid w:val="00414288"/>
    <w:rsid w:val="00415BF9"/>
    <w:rsid w:val="00416FB8"/>
    <w:rsid w:val="004221CD"/>
    <w:rsid w:val="00423703"/>
    <w:rsid w:val="00433229"/>
    <w:rsid w:val="00435176"/>
    <w:rsid w:val="00435844"/>
    <w:rsid w:val="0043718A"/>
    <w:rsid w:val="0044207F"/>
    <w:rsid w:val="00442F32"/>
    <w:rsid w:val="00445909"/>
    <w:rsid w:val="00446E8B"/>
    <w:rsid w:val="004471E5"/>
    <w:rsid w:val="004547F4"/>
    <w:rsid w:val="004569DF"/>
    <w:rsid w:val="00456D76"/>
    <w:rsid w:val="00457BD3"/>
    <w:rsid w:val="00460377"/>
    <w:rsid w:val="004622C3"/>
    <w:rsid w:val="00463B1E"/>
    <w:rsid w:val="00463F71"/>
    <w:rsid w:val="00466D28"/>
    <w:rsid w:val="00467B74"/>
    <w:rsid w:val="0047069B"/>
    <w:rsid w:val="004711C2"/>
    <w:rsid w:val="004727A3"/>
    <w:rsid w:val="00473999"/>
    <w:rsid w:val="00473F0E"/>
    <w:rsid w:val="00475B20"/>
    <w:rsid w:val="0047675F"/>
    <w:rsid w:val="00481857"/>
    <w:rsid w:val="00483167"/>
    <w:rsid w:val="004838F1"/>
    <w:rsid w:val="004854FC"/>
    <w:rsid w:val="00486EF2"/>
    <w:rsid w:val="004870F3"/>
    <w:rsid w:val="004877F7"/>
    <w:rsid w:val="004910E5"/>
    <w:rsid w:val="00492C89"/>
    <w:rsid w:val="004A1405"/>
    <w:rsid w:val="004A1EFB"/>
    <w:rsid w:val="004A3D1E"/>
    <w:rsid w:val="004A6234"/>
    <w:rsid w:val="004A7CA2"/>
    <w:rsid w:val="004B5762"/>
    <w:rsid w:val="004C14C9"/>
    <w:rsid w:val="004C172F"/>
    <w:rsid w:val="004C7FDF"/>
    <w:rsid w:val="004D1024"/>
    <w:rsid w:val="004D3EAA"/>
    <w:rsid w:val="004D523C"/>
    <w:rsid w:val="004D7558"/>
    <w:rsid w:val="004E3574"/>
    <w:rsid w:val="004F1343"/>
    <w:rsid w:val="004F2D48"/>
    <w:rsid w:val="004F67AB"/>
    <w:rsid w:val="005029FB"/>
    <w:rsid w:val="0050322A"/>
    <w:rsid w:val="00507123"/>
    <w:rsid w:val="00511550"/>
    <w:rsid w:val="00512631"/>
    <w:rsid w:val="0052104A"/>
    <w:rsid w:val="00522549"/>
    <w:rsid w:val="00524D48"/>
    <w:rsid w:val="00524E22"/>
    <w:rsid w:val="00525F38"/>
    <w:rsid w:val="00526E41"/>
    <w:rsid w:val="00527C85"/>
    <w:rsid w:val="005310E3"/>
    <w:rsid w:val="00531C19"/>
    <w:rsid w:val="0053455A"/>
    <w:rsid w:val="00535C26"/>
    <w:rsid w:val="00541299"/>
    <w:rsid w:val="0054179A"/>
    <w:rsid w:val="00541CA9"/>
    <w:rsid w:val="00542DC4"/>
    <w:rsid w:val="00545EFF"/>
    <w:rsid w:val="00551C9A"/>
    <w:rsid w:val="00553B1D"/>
    <w:rsid w:val="00555F1F"/>
    <w:rsid w:val="00556EE4"/>
    <w:rsid w:val="005606B9"/>
    <w:rsid w:val="0056100F"/>
    <w:rsid w:val="00563EA6"/>
    <w:rsid w:val="005771B8"/>
    <w:rsid w:val="005773EE"/>
    <w:rsid w:val="00577E83"/>
    <w:rsid w:val="00577EA6"/>
    <w:rsid w:val="005802FB"/>
    <w:rsid w:val="0058158E"/>
    <w:rsid w:val="00581658"/>
    <w:rsid w:val="0058305E"/>
    <w:rsid w:val="00584239"/>
    <w:rsid w:val="00584ED1"/>
    <w:rsid w:val="00585372"/>
    <w:rsid w:val="005903B2"/>
    <w:rsid w:val="00592172"/>
    <w:rsid w:val="0059265F"/>
    <w:rsid w:val="00595F50"/>
    <w:rsid w:val="005961BA"/>
    <w:rsid w:val="005A1EC4"/>
    <w:rsid w:val="005A5AF8"/>
    <w:rsid w:val="005A6D12"/>
    <w:rsid w:val="005B56E7"/>
    <w:rsid w:val="005C1648"/>
    <w:rsid w:val="005C21FD"/>
    <w:rsid w:val="005C35C1"/>
    <w:rsid w:val="005C387E"/>
    <w:rsid w:val="005C5100"/>
    <w:rsid w:val="005C5122"/>
    <w:rsid w:val="005C53D2"/>
    <w:rsid w:val="005D0BDA"/>
    <w:rsid w:val="005D14EE"/>
    <w:rsid w:val="005D1564"/>
    <w:rsid w:val="005D1E53"/>
    <w:rsid w:val="005D1FEA"/>
    <w:rsid w:val="005D5ABC"/>
    <w:rsid w:val="005D5BF8"/>
    <w:rsid w:val="005D6C4B"/>
    <w:rsid w:val="005E2E1D"/>
    <w:rsid w:val="005E38C3"/>
    <w:rsid w:val="005E4ABC"/>
    <w:rsid w:val="005E793F"/>
    <w:rsid w:val="005F5726"/>
    <w:rsid w:val="005F5D6F"/>
    <w:rsid w:val="005F7334"/>
    <w:rsid w:val="0060677D"/>
    <w:rsid w:val="00606EE2"/>
    <w:rsid w:val="0060785A"/>
    <w:rsid w:val="0061323D"/>
    <w:rsid w:val="00622F47"/>
    <w:rsid w:val="0062524A"/>
    <w:rsid w:val="006271A2"/>
    <w:rsid w:val="00632663"/>
    <w:rsid w:val="0063451D"/>
    <w:rsid w:val="00634575"/>
    <w:rsid w:val="00643EFD"/>
    <w:rsid w:val="006466EA"/>
    <w:rsid w:val="006470A0"/>
    <w:rsid w:val="00647CA9"/>
    <w:rsid w:val="00650069"/>
    <w:rsid w:val="006552C6"/>
    <w:rsid w:val="00657DB4"/>
    <w:rsid w:val="006612C0"/>
    <w:rsid w:val="00661BF6"/>
    <w:rsid w:val="00662EA0"/>
    <w:rsid w:val="006631FC"/>
    <w:rsid w:val="006647D1"/>
    <w:rsid w:val="00664A9B"/>
    <w:rsid w:val="006702E3"/>
    <w:rsid w:val="00670C97"/>
    <w:rsid w:val="00675195"/>
    <w:rsid w:val="0068021C"/>
    <w:rsid w:val="00681D72"/>
    <w:rsid w:val="00683272"/>
    <w:rsid w:val="00683768"/>
    <w:rsid w:val="00683CB2"/>
    <w:rsid w:val="006842EE"/>
    <w:rsid w:val="00684F40"/>
    <w:rsid w:val="006854A9"/>
    <w:rsid w:val="0068671C"/>
    <w:rsid w:val="00686DC7"/>
    <w:rsid w:val="00690617"/>
    <w:rsid w:val="00690F2F"/>
    <w:rsid w:val="00691478"/>
    <w:rsid w:val="006916D0"/>
    <w:rsid w:val="006949E1"/>
    <w:rsid w:val="00697C82"/>
    <w:rsid w:val="006A04C4"/>
    <w:rsid w:val="006A1F89"/>
    <w:rsid w:val="006A4ADC"/>
    <w:rsid w:val="006A6920"/>
    <w:rsid w:val="006A7B41"/>
    <w:rsid w:val="006B0348"/>
    <w:rsid w:val="006B7A2C"/>
    <w:rsid w:val="006C1038"/>
    <w:rsid w:val="006C2947"/>
    <w:rsid w:val="006C4B5A"/>
    <w:rsid w:val="006C721F"/>
    <w:rsid w:val="006D35D0"/>
    <w:rsid w:val="006D4DDF"/>
    <w:rsid w:val="006D5694"/>
    <w:rsid w:val="006D746E"/>
    <w:rsid w:val="006E32A6"/>
    <w:rsid w:val="006E32C7"/>
    <w:rsid w:val="006E4F2E"/>
    <w:rsid w:val="006E7ED6"/>
    <w:rsid w:val="006F17A2"/>
    <w:rsid w:val="007007F4"/>
    <w:rsid w:val="00703E0E"/>
    <w:rsid w:val="00704091"/>
    <w:rsid w:val="00705C31"/>
    <w:rsid w:val="00715293"/>
    <w:rsid w:val="00722778"/>
    <w:rsid w:val="007244A0"/>
    <w:rsid w:val="00724843"/>
    <w:rsid w:val="00724C72"/>
    <w:rsid w:val="0072576A"/>
    <w:rsid w:val="0072768A"/>
    <w:rsid w:val="0072772D"/>
    <w:rsid w:val="00727953"/>
    <w:rsid w:val="007317C8"/>
    <w:rsid w:val="00736355"/>
    <w:rsid w:val="0074112A"/>
    <w:rsid w:val="0074144D"/>
    <w:rsid w:val="007415AE"/>
    <w:rsid w:val="00743C77"/>
    <w:rsid w:val="0074653A"/>
    <w:rsid w:val="00753B52"/>
    <w:rsid w:val="00753D4E"/>
    <w:rsid w:val="007547C3"/>
    <w:rsid w:val="007572AD"/>
    <w:rsid w:val="007607D9"/>
    <w:rsid w:val="0076080E"/>
    <w:rsid w:val="007677CF"/>
    <w:rsid w:val="00767DA8"/>
    <w:rsid w:val="00773927"/>
    <w:rsid w:val="00775F95"/>
    <w:rsid w:val="00776169"/>
    <w:rsid w:val="00776A22"/>
    <w:rsid w:val="00777FC3"/>
    <w:rsid w:val="00780862"/>
    <w:rsid w:val="00780D44"/>
    <w:rsid w:val="00781327"/>
    <w:rsid w:val="0078251D"/>
    <w:rsid w:val="00785508"/>
    <w:rsid w:val="007855A0"/>
    <w:rsid w:val="0079011A"/>
    <w:rsid w:val="00790B2F"/>
    <w:rsid w:val="007912C6"/>
    <w:rsid w:val="00791681"/>
    <w:rsid w:val="00792B08"/>
    <w:rsid w:val="00792EA5"/>
    <w:rsid w:val="00795C68"/>
    <w:rsid w:val="00797470"/>
    <w:rsid w:val="00797642"/>
    <w:rsid w:val="007A013D"/>
    <w:rsid w:val="007A3098"/>
    <w:rsid w:val="007A49D2"/>
    <w:rsid w:val="007A6866"/>
    <w:rsid w:val="007B613B"/>
    <w:rsid w:val="007B6526"/>
    <w:rsid w:val="007B6990"/>
    <w:rsid w:val="007C1B5F"/>
    <w:rsid w:val="007C2A34"/>
    <w:rsid w:val="007D0B4F"/>
    <w:rsid w:val="007D1707"/>
    <w:rsid w:val="007D3771"/>
    <w:rsid w:val="007D53AF"/>
    <w:rsid w:val="007D627B"/>
    <w:rsid w:val="007D7FB0"/>
    <w:rsid w:val="007E6822"/>
    <w:rsid w:val="007E73D1"/>
    <w:rsid w:val="007E7ECB"/>
    <w:rsid w:val="007F3113"/>
    <w:rsid w:val="007F3FC0"/>
    <w:rsid w:val="007F6F88"/>
    <w:rsid w:val="007F7241"/>
    <w:rsid w:val="007F7395"/>
    <w:rsid w:val="00803945"/>
    <w:rsid w:val="00812192"/>
    <w:rsid w:val="00813517"/>
    <w:rsid w:val="00814F26"/>
    <w:rsid w:val="00815EE7"/>
    <w:rsid w:val="0081731E"/>
    <w:rsid w:val="0082403A"/>
    <w:rsid w:val="00826696"/>
    <w:rsid w:val="00833435"/>
    <w:rsid w:val="0083348B"/>
    <w:rsid w:val="00833806"/>
    <w:rsid w:val="00834230"/>
    <w:rsid w:val="008359E7"/>
    <w:rsid w:val="008359E8"/>
    <w:rsid w:val="008363B9"/>
    <w:rsid w:val="00836C54"/>
    <w:rsid w:val="008378EA"/>
    <w:rsid w:val="008459AC"/>
    <w:rsid w:val="00846663"/>
    <w:rsid w:val="00850B18"/>
    <w:rsid w:val="00852843"/>
    <w:rsid w:val="00853724"/>
    <w:rsid w:val="008555D0"/>
    <w:rsid w:val="00856777"/>
    <w:rsid w:val="00857625"/>
    <w:rsid w:val="00857EC6"/>
    <w:rsid w:val="0086204F"/>
    <w:rsid w:val="00863986"/>
    <w:rsid w:val="00863A2A"/>
    <w:rsid w:val="0086639D"/>
    <w:rsid w:val="0086750E"/>
    <w:rsid w:val="00872BD9"/>
    <w:rsid w:val="0087316D"/>
    <w:rsid w:val="00873384"/>
    <w:rsid w:val="00873532"/>
    <w:rsid w:val="00874998"/>
    <w:rsid w:val="00875E4E"/>
    <w:rsid w:val="008773F8"/>
    <w:rsid w:val="00880CDF"/>
    <w:rsid w:val="00881235"/>
    <w:rsid w:val="00883524"/>
    <w:rsid w:val="00884A75"/>
    <w:rsid w:val="0088545A"/>
    <w:rsid w:val="00886DBE"/>
    <w:rsid w:val="00887218"/>
    <w:rsid w:val="0089037B"/>
    <w:rsid w:val="0089249D"/>
    <w:rsid w:val="00892D73"/>
    <w:rsid w:val="00893AC8"/>
    <w:rsid w:val="008A09FC"/>
    <w:rsid w:val="008A233D"/>
    <w:rsid w:val="008A3B97"/>
    <w:rsid w:val="008B2338"/>
    <w:rsid w:val="008B529E"/>
    <w:rsid w:val="008B5A37"/>
    <w:rsid w:val="008B5EC8"/>
    <w:rsid w:val="008C108C"/>
    <w:rsid w:val="008C18F4"/>
    <w:rsid w:val="008C33F6"/>
    <w:rsid w:val="008C3941"/>
    <w:rsid w:val="008D0520"/>
    <w:rsid w:val="008D28AA"/>
    <w:rsid w:val="008D2E29"/>
    <w:rsid w:val="008D531E"/>
    <w:rsid w:val="008D59F1"/>
    <w:rsid w:val="008E0338"/>
    <w:rsid w:val="008E04D4"/>
    <w:rsid w:val="008E0F86"/>
    <w:rsid w:val="008E5601"/>
    <w:rsid w:val="008F1339"/>
    <w:rsid w:val="008F2DCC"/>
    <w:rsid w:val="008F7767"/>
    <w:rsid w:val="00915C42"/>
    <w:rsid w:val="00920B31"/>
    <w:rsid w:val="00920BF8"/>
    <w:rsid w:val="009210BB"/>
    <w:rsid w:val="00922429"/>
    <w:rsid w:val="00927710"/>
    <w:rsid w:val="00927D9A"/>
    <w:rsid w:val="00930ACD"/>
    <w:rsid w:val="0093150F"/>
    <w:rsid w:val="009324FF"/>
    <w:rsid w:val="00933D72"/>
    <w:rsid w:val="00935786"/>
    <w:rsid w:val="00935F1E"/>
    <w:rsid w:val="00937957"/>
    <w:rsid w:val="00937A3C"/>
    <w:rsid w:val="00940D91"/>
    <w:rsid w:val="009466C1"/>
    <w:rsid w:val="009478F2"/>
    <w:rsid w:val="009505BB"/>
    <w:rsid w:val="00955434"/>
    <w:rsid w:val="00960A21"/>
    <w:rsid w:val="00963295"/>
    <w:rsid w:val="00963B4D"/>
    <w:rsid w:val="00963EF4"/>
    <w:rsid w:val="0097050A"/>
    <w:rsid w:val="0097075D"/>
    <w:rsid w:val="00982179"/>
    <w:rsid w:val="00983ED7"/>
    <w:rsid w:val="009844EB"/>
    <w:rsid w:val="00985658"/>
    <w:rsid w:val="00986B82"/>
    <w:rsid w:val="0099041B"/>
    <w:rsid w:val="009919E5"/>
    <w:rsid w:val="00991BBB"/>
    <w:rsid w:val="009935AD"/>
    <w:rsid w:val="009944C8"/>
    <w:rsid w:val="009950B9"/>
    <w:rsid w:val="00996AC8"/>
    <w:rsid w:val="009A2851"/>
    <w:rsid w:val="009B183B"/>
    <w:rsid w:val="009B2D9E"/>
    <w:rsid w:val="009B67AF"/>
    <w:rsid w:val="009C15A0"/>
    <w:rsid w:val="009C2ADA"/>
    <w:rsid w:val="009C382A"/>
    <w:rsid w:val="009C56E0"/>
    <w:rsid w:val="009C62F3"/>
    <w:rsid w:val="009C6B6D"/>
    <w:rsid w:val="009C76B4"/>
    <w:rsid w:val="009D1CB3"/>
    <w:rsid w:val="009D4C79"/>
    <w:rsid w:val="009E1BFC"/>
    <w:rsid w:val="009E219C"/>
    <w:rsid w:val="009E25C5"/>
    <w:rsid w:val="009E27CB"/>
    <w:rsid w:val="009E390E"/>
    <w:rsid w:val="009E435C"/>
    <w:rsid w:val="009E46AD"/>
    <w:rsid w:val="009E7333"/>
    <w:rsid w:val="009F09B8"/>
    <w:rsid w:val="009F10B8"/>
    <w:rsid w:val="009F11CA"/>
    <w:rsid w:val="009F1699"/>
    <w:rsid w:val="009F2377"/>
    <w:rsid w:val="009F3E49"/>
    <w:rsid w:val="00A00447"/>
    <w:rsid w:val="00A027B3"/>
    <w:rsid w:val="00A117A9"/>
    <w:rsid w:val="00A13437"/>
    <w:rsid w:val="00A15F21"/>
    <w:rsid w:val="00A165B9"/>
    <w:rsid w:val="00A16E73"/>
    <w:rsid w:val="00A215CF"/>
    <w:rsid w:val="00A22AEE"/>
    <w:rsid w:val="00A22B71"/>
    <w:rsid w:val="00A3353A"/>
    <w:rsid w:val="00A40453"/>
    <w:rsid w:val="00A479DB"/>
    <w:rsid w:val="00A51605"/>
    <w:rsid w:val="00A55827"/>
    <w:rsid w:val="00A62E99"/>
    <w:rsid w:val="00A63169"/>
    <w:rsid w:val="00A63C4C"/>
    <w:rsid w:val="00A64383"/>
    <w:rsid w:val="00A65BBC"/>
    <w:rsid w:val="00A67104"/>
    <w:rsid w:val="00A674DA"/>
    <w:rsid w:val="00A7056A"/>
    <w:rsid w:val="00A81821"/>
    <w:rsid w:val="00A81CDB"/>
    <w:rsid w:val="00A81E04"/>
    <w:rsid w:val="00A8228B"/>
    <w:rsid w:val="00A8270F"/>
    <w:rsid w:val="00A83F1A"/>
    <w:rsid w:val="00A85945"/>
    <w:rsid w:val="00A875B7"/>
    <w:rsid w:val="00A90D40"/>
    <w:rsid w:val="00A94729"/>
    <w:rsid w:val="00A951A1"/>
    <w:rsid w:val="00A95C0D"/>
    <w:rsid w:val="00A9652A"/>
    <w:rsid w:val="00AA0B2E"/>
    <w:rsid w:val="00AA1A14"/>
    <w:rsid w:val="00AA2331"/>
    <w:rsid w:val="00AA6909"/>
    <w:rsid w:val="00AA6924"/>
    <w:rsid w:val="00AB2D3E"/>
    <w:rsid w:val="00AB373F"/>
    <w:rsid w:val="00AB66AF"/>
    <w:rsid w:val="00AC01DC"/>
    <w:rsid w:val="00AC2D85"/>
    <w:rsid w:val="00AC35CC"/>
    <w:rsid w:val="00AC454A"/>
    <w:rsid w:val="00AC4D60"/>
    <w:rsid w:val="00AC4E01"/>
    <w:rsid w:val="00AC569D"/>
    <w:rsid w:val="00AD00FA"/>
    <w:rsid w:val="00AD15F6"/>
    <w:rsid w:val="00AD383C"/>
    <w:rsid w:val="00AD3CB8"/>
    <w:rsid w:val="00AD72CB"/>
    <w:rsid w:val="00AE19AA"/>
    <w:rsid w:val="00AE19DD"/>
    <w:rsid w:val="00AE3DA0"/>
    <w:rsid w:val="00AE4540"/>
    <w:rsid w:val="00AE51BC"/>
    <w:rsid w:val="00AE53D2"/>
    <w:rsid w:val="00AE5552"/>
    <w:rsid w:val="00AF5C57"/>
    <w:rsid w:val="00AF5FBB"/>
    <w:rsid w:val="00B0118B"/>
    <w:rsid w:val="00B0128D"/>
    <w:rsid w:val="00B03E7A"/>
    <w:rsid w:val="00B12044"/>
    <w:rsid w:val="00B12B66"/>
    <w:rsid w:val="00B14E5C"/>
    <w:rsid w:val="00B24DB2"/>
    <w:rsid w:val="00B26DEF"/>
    <w:rsid w:val="00B26FD7"/>
    <w:rsid w:val="00B27737"/>
    <w:rsid w:val="00B3030E"/>
    <w:rsid w:val="00B33235"/>
    <w:rsid w:val="00B34CA8"/>
    <w:rsid w:val="00B35BEF"/>
    <w:rsid w:val="00B455D5"/>
    <w:rsid w:val="00B57199"/>
    <w:rsid w:val="00B645EE"/>
    <w:rsid w:val="00B65591"/>
    <w:rsid w:val="00B722C1"/>
    <w:rsid w:val="00B74EDC"/>
    <w:rsid w:val="00B77EA9"/>
    <w:rsid w:val="00B8365A"/>
    <w:rsid w:val="00B8429D"/>
    <w:rsid w:val="00B84C54"/>
    <w:rsid w:val="00B85844"/>
    <w:rsid w:val="00B90035"/>
    <w:rsid w:val="00B905B1"/>
    <w:rsid w:val="00B90F91"/>
    <w:rsid w:val="00BA0523"/>
    <w:rsid w:val="00BA10F7"/>
    <w:rsid w:val="00BA2C83"/>
    <w:rsid w:val="00BA344C"/>
    <w:rsid w:val="00BA4412"/>
    <w:rsid w:val="00BA4DF3"/>
    <w:rsid w:val="00BA70D2"/>
    <w:rsid w:val="00BB00E1"/>
    <w:rsid w:val="00BB0544"/>
    <w:rsid w:val="00BB18E0"/>
    <w:rsid w:val="00BB4354"/>
    <w:rsid w:val="00BB6B40"/>
    <w:rsid w:val="00BB7A4D"/>
    <w:rsid w:val="00BC03E7"/>
    <w:rsid w:val="00BC1570"/>
    <w:rsid w:val="00BC46B6"/>
    <w:rsid w:val="00BD0182"/>
    <w:rsid w:val="00BD74BF"/>
    <w:rsid w:val="00BD7FBF"/>
    <w:rsid w:val="00BF2E92"/>
    <w:rsid w:val="00BF3B86"/>
    <w:rsid w:val="00BF43EB"/>
    <w:rsid w:val="00BF4F61"/>
    <w:rsid w:val="00BF5C94"/>
    <w:rsid w:val="00C03327"/>
    <w:rsid w:val="00C10798"/>
    <w:rsid w:val="00C11243"/>
    <w:rsid w:val="00C11C77"/>
    <w:rsid w:val="00C1308F"/>
    <w:rsid w:val="00C145B6"/>
    <w:rsid w:val="00C14D37"/>
    <w:rsid w:val="00C15379"/>
    <w:rsid w:val="00C1559E"/>
    <w:rsid w:val="00C1613E"/>
    <w:rsid w:val="00C23785"/>
    <w:rsid w:val="00C23A16"/>
    <w:rsid w:val="00C33345"/>
    <w:rsid w:val="00C33B5C"/>
    <w:rsid w:val="00C42C75"/>
    <w:rsid w:val="00C4385A"/>
    <w:rsid w:val="00C443B0"/>
    <w:rsid w:val="00C4750B"/>
    <w:rsid w:val="00C47582"/>
    <w:rsid w:val="00C51522"/>
    <w:rsid w:val="00C53C14"/>
    <w:rsid w:val="00C53F1D"/>
    <w:rsid w:val="00C5586B"/>
    <w:rsid w:val="00C56548"/>
    <w:rsid w:val="00C61455"/>
    <w:rsid w:val="00C63DF9"/>
    <w:rsid w:val="00C65861"/>
    <w:rsid w:val="00C76900"/>
    <w:rsid w:val="00C80EFD"/>
    <w:rsid w:val="00C810C2"/>
    <w:rsid w:val="00C83DF3"/>
    <w:rsid w:val="00C878E2"/>
    <w:rsid w:val="00C902BA"/>
    <w:rsid w:val="00C9700A"/>
    <w:rsid w:val="00C97392"/>
    <w:rsid w:val="00CA0562"/>
    <w:rsid w:val="00CA0C42"/>
    <w:rsid w:val="00CA2F9C"/>
    <w:rsid w:val="00CA4740"/>
    <w:rsid w:val="00CA4B99"/>
    <w:rsid w:val="00CA5892"/>
    <w:rsid w:val="00CA7B80"/>
    <w:rsid w:val="00CB6900"/>
    <w:rsid w:val="00CB795C"/>
    <w:rsid w:val="00CC105D"/>
    <w:rsid w:val="00CC1BC8"/>
    <w:rsid w:val="00CC5BC0"/>
    <w:rsid w:val="00CD1385"/>
    <w:rsid w:val="00CD351C"/>
    <w:rsid w:val="00CD4D2A"/>
    <w:rsid w:val="00CD4DCE"/>
    <w:rsid w:val="00CE0835"/>
    <w:rsid w:val="00CE339E"/>
    <w:rsid w:val="00CE3DBD"/>
    <w:rsid w:val="00CE54AC"/>
    <w:rsid w:val="00CE59C2"/>
    <w:rsid w:val="00CE62A6"/>
    <w:rsid w:val="00CE669B"/>
    <w:rsid w:val="00CE6B8A"/>
    <w:rsid w:val="00CE73BE"/>
    <w:rsid w:val="00CF1535"/>
    <w:rsid w:val="00CF1EF7"/>
    <w:rsid w:val="00CF20D0"/>
    <w:rsid w:val="00CF4001"/>
    <w:rsid w:val="00CF4D8E"/>
    <w:rsid w:val="00D00C43"/>
    <w:rsid w:val="00D03096"/>
    <w:rsid w:val="00D06DB2"/>
    <w:rsid w:val="00D074D4"/>
    <w:rsid w:val="00D11C73"/>
    <w:rsid w:val="00D135C3"/>
    <w:rsid w:val="00D153F5"/>
    <w:rsid w:val="00D22653"/>
    <w:rsid w:val="00D24871"/>
    <w:rsid w:val="00D263CD"/>
    <w:rsid w:val="00D26E62"/>
    <w:rsid w:val="00D31750"/>
    <w:rsid w:val="00D33B1B"/>
    <w:rsid w:val="00D361C5"/>
    <w:rsid w:val="00D368EF"/>
    <w:rsid w:val="00D3725D"/>
    <w:rsid w:val="00D40091"/>
    <w:rsid w:val="00D43A1D"/>
    <w:rsid w:val="00D44B59"/>
    <w:rsid w:val="00D45C86"/>
    <w:rsid w:val="00D532C6"/>
    <w:rsid w:val="00D54931"/>
    <w:rsid w:val="00D54CAC"/>
    <w:rsid w:val="00D55946"/>
    <w:rsid w:val="00D641BB"/>
    <w:rsid w:val="00D648EE"/>
    <w:rsid w:val="00D6528E"/>
    <w:rsid w:val="00D70714"/>
    <w:rsid w:val="00D70DAC"/>
    <w:rsid w:val="00D721EA"/>
    <w:rsid w:val="00D8076C"/>
    <w:rsid w:val="00D83228"/>
    <w:rsid w:val="00D83ABB"/>
    <w:rsid w:val="00D84705"/>
    <w:rsid w:val="00D8735A"/>
    <w:rsid w:val="00D92147"/>
    <w:rsid w:val="00D92968"/>
    <w:rsid w:val="00D95B44"/>
    <w:rsid w:val="00D96407"/>
    <w:rsid w:val="00DA0A73"/>
    <w:rsid w:val="00DA13A6"/>
    <w:rsid w:val="00DB0187"/>
    <w:rsid w:val="00DB22AC"/>
    <w:rsid w:val="00DB3A46"/>
    <w:rsid w:val="00DB5E23"/>
    <w:rsid w:val="00DB6619"/>
    <w:rsid w:val="00DB6724"/>
    <w:rsid w:val="00DC1A26"/>
    <w:rsid w:val="00DC4B00"/>
    <w:rsid w:val="00DC558E"/>
    <w:rsid w:val="00DC644E"/>
    <w:rsid w:val="00DC6827"/>
    <w:rsid w:val="00DD3898"/>
    <w:rsid w:val="00DD483C"/>
    <w:rsid w:val="00DD572E"/>
    <w:rsid w:val="00DD7A29"/>
    <w:rsid w:val="00DE1582"/>
    <w:rsid w:val="00DE1BB4"/>
    <w:rsid w:val="00DE3527"/>
    <w:rsid w:val="00DE5CCD"/>
    <w:rsid w:val="00DF05B4"/>
    <w:rsid w:val="00DF37AF"/>
    <w:rsid w:val="00E022CC"/>
    <w:rsid w:val="00E02307"/>
    <w:rsid w:val="00E1456E"/>
    <w:rsid w:val="00E1518E"/>
    <w:rsid w:val="00E22079"/>
    <w:rsid w:val="00E241DC"/>
    <w:rsid w:val="00E2573D"/>
    <w:rsid w:val="00E27022"/>
    <w:rsid w:val="00E27B32"/>
    <w:rsid w:val="00E31E48"/>
    <w:rsid w:val="00E36A8B"/>
    <w:rsid w:val="00E41C3B"/>
    <w:rsid w:val="00E43E35"/>
    <w:rsid w:val="00E46E03"/>
    <w:rsid w:val="00E46EE1"/>
    <w:rsid w:val="00E47C53"/>
    <w:rsid w:val="00E51B26"/>
    <w:rsid w:val="00E52B24"/>
    <w:rsid w:val="00E54CB5"/>
    <w:rsid w:val="00E5551E"/>
    <w:rsid w:val="00E60EA7"/>
    <w:rsid w:val="00E61B10"/>
    <w:rsid w:val="00E622DE"/>
    <w:rsid w:val="00E6475D"/>
    <w:rsid w:val="00E679E7"/>
    <w:rsid w:val="00E71825"/>
    <w:rsid w:val="00E74F47"/>
    <w:rsid w:val="00E766A6"/>
    <w:rsid w:val="00E8107D"/>
    <w:rsid w:val="00E823AE"/>
    <w:rsid w:val="00E82827"/>
    <w:rsid w:val="00E832C9"/>
    <w:rsid w:val="00E867B6"/>
    <w:rsid w:val="00E90A24"/>
    <w:rsid w:val="00E90BA3"/>
    <w:rsid w:val="00E9166C"/>
    <w:rsid w:val="00E923B5"/>
    <w:rsid w:val="00E94492"/>
    <w:rsid w:val="00E973BF"/>
    <w:rsid w:val="00EA5FAF"/>
    <w:rsid w:val="00EA6B73"/>
    <w:rsid w:val="00EA7783"/>
    <w:rsid w:val="00EB28DF"/>
    <w:rsid w:val="00EB455A"/>
    <w:rsid w:val="00EB7B50"/>
    <w:rsid w:val="00EC1D55"/>
    <w:rsid w:val="00EC52D3"/>
    <w:rsid w:val="00EC53D4"/>
    <w:rsid w:val="00EC6C22"/>
    <w:rsid w:val="00EC7D5A"/>
    <w:rsid w:val="00ED2BF5"/>
    <w:rsid w:val="00ED2E6B"/>
    <w:rsid w:val="00ED38FF"/>
    <w:rsid w:val="00ED41DB"/>
    <w:rsid w:val="00ED64CB"/>
    <w:rsid w:val="00ED711D"/>
    <w:rsid w:val="00ED7445"/>
    <w:rsid w:val="00ED79A0"/>
    <w:rsid w:val="00EE1BBC"/>
    <w:rsid w:val="00EE3D76"/>
    <w:rsid w:val="00EF259C"/>
    <w:rsid w:val="00EF2C9F"/>
    <w:rsid w:val="00EF5374"/>
    <w:rsid w:val="00EF5729"/>
    <w:rsid w:val="00EF6142"/>
    <w:rsid w:val="00F02A1B"/>
    <w:rsid w:val="00F04D81"/>
    <w:rsid w:val="00F06D06"/>
    <w:rsid w:val="00F07E87"/>
    <w:rsid w:val="00F119D7"/>
    <w:rsid w:val="00F153BC"/>
    <w:rsid w:val="00F15751"/>
    <w:rsid w:val="00F2459A"/>
    <w:rsid w:val="00F26E9E"/>
    <w:rsid w:val="00F32930"/>
    <w:rsid w:val="00F32F23"/>
    <w:rsid w:val="00F3318D"/>
    <w:rsid w:val="00F35A53"/>
    <w:rsid w:val="00F40CF7"/>
    <w:rsid w:val="00F4278B"/>
    <w:rsid w:val="00F44FAE"/>
    <w:rsid w:val="00F47582"/>
    <w:rsid w:val="00F515D0"/>
    <w:rsid w:val="00F562F9"/>
    <w:rsid w:val="00F5692A"/>
    <w:rsid w:val="00F56A7D"/>
    <w:rsid w:val="00F56D9A"/>
    <w:rsid w:val="00F57DAA"/>
    <w:rsid w:val="00F61136"/>
    <w:rsid w:val="00F63060"/>
    <w:rsid w:val="00F63E12"/>
    <w:rsid w:val="00F65114"/>
    <w:rsid w:val="00F66F73"/>
    <w:rsid w:val="00F67784"/>
    <w:rsid w:val="00F7140E"/>
    <w:rsid w:val="00F7162B"/>
    <w:rsid w:val="00F734F3"/>
    <w:rsid w:val="00F75005"/>
    <w:rsid w:val="00F77353"/>
    <w:rsid w:val="00F81B34"/>
    <w:rsid w:val="00F87E59"/>
    <w:rsid w:val="00F93B7F"/>
    <w:rsid w:val="00F940F1"/>
    <w:rsid w:val="00F94213"/>
    <w:rsid w:val="00F957E7"/>
    <w:rsid w:val="00FA02FE"/>
    <w:rsid w:val="00FA3083"/>
    <w:rsid w:val="00FB3DAF"/>
    <w:rsid w:val="00FB3F7C"/>
    <w:rsid w:val="00FB42CA"/>
    <w:rsid w:val="00FB4B64"/>
    <w:rsid w:val="00FB5919"/>
    <w:rsid w:val="00FC0BC1"/>
    <w:rsid w:val="00FC124A"/>
    <w:rsid w:val="00FC5050"/>
    <w:rsid w:val="00FD1D10"/>
    <w:rsid w:val="00FD69E8"/>
    <w:rsid w:val="00FE1D5F"/>
    <w:rsid w:val="00FE487E"/>
    <w:rsid w:val="00FE5A14"/>
    <w:rsid w:val="00FF07FB"/>
    <w:rsid w:val="00FF6017"/>
    <w:rsid w:val="00FF7D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3735C"/>
  <w15:docId w15:val="{673D6754-DF71-413F-A458-4D1B0415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5A0"/>
    <w:rPr>
      <w:rFonts w:ascii="Calibri" w:eastAsia="Calibri" w:hAnsi="Calibri" w:cs="Calibri"/>
      <w:lang w:val="pt-PT"/>
    </w:rPr>
  </w:style>
  <w:style w:type="paragraph" w:styleId="Ttulo1">
    <w:name w:val="heading 1"/>
    <w:basedOn w:val="Normal"/>
    <w:link w:val="Ttulo1Char"/>
    <w:qFormat/>
    <w:pPr>
      <w:ind w:left="252"/>
      <w:outlineLvl w:val="0"/>
    </w:pPr>
    <w:rPr>
      <w:b/>
      <w:bCs/>
      <w:sz w:val="24"/>
      <w:szCs w:val="24"/>
    </w:rPr>
  </w:style>
  <w:style w:type="paragraph" w:styleId="Ttulo2">
    <w:name w:val="heading 2"/>
    <w:aliases w:val="título 2,Chapter Number/Appendix Letter,chn,H2"/>
    <w:basedOn w:val="Normal"/>
    <w:next w:val="Normal"/>
    <w:link w:val="Ttulo2Char"/>
    <w:uiPriority w:val="9"/>
    <w:qFormat/>
    <w:rsid w:val="00ED711D"/>
    <w:pPr>
      <w:keepNext/>
      <w:widowControl/>
      <w:tabs>
        <w:tab w:val="left" w:pos="1701"/>
      </w:tabs>
      <w:autoSpaceDE/>
      <w:autoSpaceDN/>
      <w:ind w:right="-1"/>
      <w:jc w:val="center"/>
      <w:outlineLvl w:val="1"/>
    </w:pPr>
    <w:rPr>
      <w:rFonts w:ascii="Times New Roman" w:eastAsiaTheme="minorEastAsia" w:hAnsi="Times New Roman" w:cs="Times New Roman"/>
      <w:b/>
      <w:color w:val="000000"/>
      <w:sz w:val="24"/>
      <w:szCs w:val="20"/>
      <w:lang w:val="pt-BR" w:eastAsia="pt-BR"/>
    </w:rPr>
  </w:style>
  <w:style w:type="paragraph" w:styleId="Ttulo3">
    <w:name w:val="heading 3"/>
    <w:aliases w:val=" Char,H3,heading 3"/>
    <w:basedOn w:val="Normal"/>
    <w:next w:val="Normal"/>
    <w:link w:val="Ttulo3Char"/>
    <w:uiPriority w:val="9"/>
    <w:unhideWhenUsed/>
    <w:qFormat/>
    <w:rsid w:val="00ED711D"/>
    <w:pPr>
      <w:keepNext/>
      <w:widowControl/>
      <w:autoSpaceDE/>
      <w:autoSpaceDN/>
      <w:spacing w:before="240" w:after="60"/>
      <w:outlineLvl w:val="2"/>
    </w:pPr>
    <w:rPr>
      <w:rFonts w:ascii="Cambria" w:eastAsia="Times New Roman" w:hAnsi="Cambria" w:cs="Times New Roman"/>
      <w:b/>
      <w:bCs/>
      <w:sz w:val="26"/>
      <w:szCs w:val="26"/>
      <w:lang w:val="pt-BR" w:eastAsia="pt-BR"/>
    </w:rPr>
  </w:style>
  <w:style w:type="paragraph" w:styleId="Ttulo4">
    <w:name w:val="heading 4"/>
    <w:basedOn w:val="Normal"/>
    <w:next w:val="Normal"/>
    <w:link w:val="Ttulo4Char"/>
    <w:uiPriority w:val="9"/>
    <w:unhideWhenUsed/>
    <w:qFormat/>
    <w:rsid w:val="00ED711D"/>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rPr>
  </w:style>
  <w:style w:type="paragraph" w:styleId="Ttulo5">
    <w:name w:val="heading 5"/>
    <w:basedOn w:val="Normal"/>
    <w:link w:val="Ttulo5Char"/>
    <w:qFormat/>
    <w:rsid w:val="00ED711D"/>
    <w:pPr>
      <w:widowControl/>
      <w:autoSpaceDE/>
      <w:autoSpaceDN/>
      <w:spacing w:before="100" w:beforeAutospacing="1" w:after="100" w:afterAutospacing="1"/>
      <w:outlineLvl w:val="4"/>
    </w:pPr>
    <w:rPr>
      <w:rFonts w:ascii="Times New Roman" w:eastAsia="Times New Roman" w:hAnsi="Times New Roman" w:cs="Times New Roman"/>
      <w:b/>
      <w:bCs/>
      <w:sz w:val="20"/>
      <w:szCs w:val="20"/>
      <w:lang w:val="pt-BR" w:eastAsia="pt-BR"/>
    </w:rPr>
  </w:style>
  <w:style w:type="paragraph" w:styleId="Ttulo6">
    <w:name w:val="heading 6"/>
    <w:basedOn w:val="Normal"/>
    <w:next w:val="Normal"/>
    <w:link w:val="Ttulo6Char"/>
    <w:qFormat/>
    <w:rsid w:val="00ED711D"/>
    <w:pPr>
      <w:keepNext/>
      <w:widowControl/>
      <w:autoSpaceDE/>
      <w:autoSpaceDN/>
      <w:jc w:val="both"/>
      <w:outlineLvl w:val="5"/>
    </w:pPr>
    <w:rPr>
      <w:rFonts w:ascii="Georgia" w:eastAsia="Times New Roman" w:hAnsi="Georgia" w:cs="Times New Roman"/>
      <w:b/>
      <w:bCs/>
      <w:sz w:val="28"/>
      <w:lang w:val="pt-BR" w:eastAsia="pt-BR"/>
    </w:rPr>
  </w:style>
  <w:style w:type="paragraph" w:styleId="Ttulo7">
    <w:name w:val="heading 7"/>
    <w:basedOn w:val="Normal"/>
    <w:next w:val="Corpodetexto"/>
    <w:link w:val="Ttulo7Char"/>
    <w:uiPriority w:val="9"/>
    <w:qFormat/>
    <w:rsid w:val="00ED711D"/>
    <w:pPr>
      <w:keepNext/>
      <w:widowControl/>
      <w:tabs>
        <w:tab w:val="num" w:pos="1296"/>
      </w:tabs>
      <w:suppressAutoHyphens/>
      <w:autoSpaceDE/>
      <w:autoSpaceDN/>
      <w:spacing w:line="100" w:lineRule="atLeast"/>
      <w:ind w:left="1296" w:hanging="1296"/>
      <w:jc w:val="center"/>
      <w:outlineLvl w:val="6"/>
    </w:pPr>
    <w:rPr>
      <w:rFonts w:ascii="Georgia" w:eastAsia="Times New Roman" w:hAnsi="Georgia" w:cs="Arial"/>
      <w:b/>
      <w:bCs/>
      <w:kern w:val="1"/>
      <w:sz w:val="28"/>
      <w:szCs w:val="20"/>
      <w:lang w:val="pt-BR" w:eastAsia="ar-SA"/>
    </w:rPr>
  </w:style>
  <w:style w:type="paragraph" w:styleId="Ttulo8">
    <w:name w:val="heading 8"/>
    <w:basedOn w:val="Normal"/>
    <w:next w:val="Normal"/>
    <w:link w:val="Ttulo8Char"/>
    <w:uiPriority w:val="9"/>
    <w:unhideWhenUsed/>
    <w:qFormat/>
    <w:rsid w:val="00ED711D"/>
    <w:pPr>
      <w:keepNext/>
      <w:keepLines/>
      <w:widowControl/>
      <w:autoSpaceDE/>
      <w:autoSpaceDN/>
      <w:spacing w:before="200"/>
      <w:outlineLvl w:val="7"/>
    </w:pPr>
    <w:rPr>
      <w:rFonts w:asciiTheme="majorHAnsi" w:eastAsiaTheme="majorEastAsia" w:hAnsiTheme="majorHAnsi" w:cstheme="majorBidi"/>
      <w:color w:val="404040" w:themeColor="text1" w:themeTint="BF"/>
      <w:sz w:val="20"/>
      <w:szCs w:val="20"/>
      <w:lang w:val="pt-BR" w:eastAsia="pt-BR"/>
    </w:rPr>
  </w:style>
  <w:style w:type="paragraph" w:styleId="Ttulo9">
    <w:name w:val="heading 9"/>
    <w:basedOn w:val="Normal"/>
    <w:link w:val="Ttulo9Char"/>
    <w:uiPriority w:val="9"/>
    <w:qFormat/>
    <w:rsid w:val="00ED711D"/>
    <w:pPr>
      <w:widowControl/>
      <w:autoSpaceDE/>
      <w:autoSpaceDN/>
      <w:spacing w:before="100" w:beforeAutospacing="1" w:after="100" w:afterAutospacing="1"/>
      <w:outlineLvl w:val="8"/>
    </w:pPr>
    <w:rPr>
      <w:rFonts w:ascii="Times New Roman" w:eastAsia="Times New Roman" w:hAnsi="Times New Roman" w:cs="Times New Roman"/>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Pr>
      <w:sz w:val="24"/>
      <w:szCs w:val="24"/>
    </w:rPr>
  </w:style>
  <w:style w:type="paragraph" w:styleId="PargrafodaLista">
    <w:name w:val="List Paragraph"/>
    <w:aliases w:val="List I Paragraph,Segundo,Apêndice,SubSubSub"/>
    <w:basedOn w:val="Normal"/>
    <w:link w:val="PargrafodaListaChar"/>
    <w:uiPriority w:val="1"/>
    <w:qFormat/>
    <w:pPr>
      <w:ind w:left="252"/>
      <w:jc w:val="both"/>
    </w:pPr>
  </w:style>
  <w:style w:type="paragraph" w:customStyle="1" w:styleId="TableParagraph">
    <w:name w:val="Table Paragraph"/>
    <w:basedOn w:val="Normal"/>
    <w:uiPriority w:val="1"/>
    <w:qFormat/>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h"/>
    <w:basedOn w:val="Normal"/>
    <w:link w:val="CabealhoChar"/>
    <w:uiPriority w:val="99"/>
    <w:unhideWhenUsed/>
    <w:rsid w:val="007E7ECB"/>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7E7ECB"/>
    <w:rPr>
      <w:rFonts w:ascii="Calibri" w:eastAsia="Calibri" w:hAnsi="Calibri" w:cs="Calibri"/>
      <w:lang w:val="pt-PT"/>
    </w:rPr>
  </w:style>
  <w:style w:type="paragraph" w:styleId="Rodap">
    <w:name w:val="footer"/>
    <w:basedOn w:val="Normal"/>
    <w:link w:val="RodapChar"/>
    <w:uiPriority w:val="99"/>
    <w:unhideWhenUsed/>
    <w:rsid w:val="007E7ECB"/>
    <w:pPr>
      <w:tabs>
        <w:tab w:val="center" w:pos="4252"/>
        <w:tab w:val="right" w:pos="8504"/>
      </w:tabs>
    </w:pPr>
  </w:style>
  <w:style w:type="character" w:customStyle="1" w:styleId="RodapChar">
    <w:name w:val="Rodapé Char"/>
    <w:basedOn w:val="Fontepargpadro"/>
    <w:link w:val="Rodap"/>
    <w:uiPriority w:val="99"/>
    <w:rsid w:val="007E7ECB"/>
    <w:rPr>
      <w:rFonts w:ascii="Calibri" w:eastAsia="Calibri" w:hAnsi="Calibri" w:cs="Calibri"/>
      <w:lang w:val="pt-PT"/>
    </w:rPr>
  </w:style>
  <w:style w:type="paragraph" w:customStyle="1" w:styleId="Default">
    <w:name w:val="Default"/>
    <w:rsid w:val="007E7ECB"/>
    <w:pPr>
      <w:widowControl/>
      <w:adjustRightInd w:val="0"/>
      <w:spacing w:before="100" w:beforeAutospacing="1"/>
    </w:pPr>
    <w:rPr>
      <w:rFonts w:ascii="Arial" w:eastAsia="Calibri" w:hAnsi="Arial" w:cs="Arial"/>
      <w:color w:val="000000"/>
      <w:sz w:val="24"/>
      <w:szCs w:val="24"/>
      <w:lang w:val="pt-BR" w:eastAsia="pt-BR"/>
    </w:rPr>
  </w:style>
  <w:style w:type="character" w:styleId="Hyperlink">
    <w:name w:val="Hyperlink"/>
    <w:uiPriority w:val="99"/>
    <w:rsid w:val="007E7ECB"/>
    <w:rPr>
      <w:color w:val="000080"/>
      <w:u w:val="single"/>
    </w:rPr>
  </w:style>
  <w:style w:type="character" w:styleId="Forte">
    <w:name w:val="Strong"/>
    <w:basedOn w:val="Fontepargpadro"/>
    <w:uiPriority w:val="22"/>
    <w:qFormat/>
    <w:rsid w:val="007E7ECB"/>
    <w:rPr>
      <w:b/>
      <w:bCs/>
    </w:rPr>
  </w:style>
  <w:style w:type="paragraph" w:customStyle="1" w:styleId="padrao">
    <w:name w:val="padrao"/>
    <w:basedOn w:val="Normal"/>
    <w:uiPriority w:val="99"/>
    <w:rsid w:val="007E7EC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LinkdaInternet">
    <w:name w:val="Link da Internet"/>
    <w:uiPriority w:val="99"/>
    <w:rsid w:val="007E7ECB"/>
    <w:rPr>
      <w:color w:val="0000FF"/>
      <w:u w:val="single"/>
    </w:rPr>
  </w:style>
  <w:style w:type="paragraph" w:styleId="Citao">
    <w:name w:val="Quote"/>
    <w:basedOn w:val="Normal"/>
    <w:next w:val="Normal"/>
    <w:link w:val="CitaoChar"/>
    <w:uiPriority w:val="29"/>
    <w:qFormat/>
    <w:rsid w:val="007E7ECB"/>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ahoma"/>
      <w:i/>
      <w:iCs/>
      <w:color w:val="000000"/>
      <w:sz w:val="20"/>
      <w:szCs w:val="24"/>
      <w:lang w:val="pt-BR"/>
    </w:rPr>
  </w:style>
  <w:style w:type="character" w:customStyle="1" w:styleId="CitaoChar">
    <w:name w:val="Citação Char"/>
    <w:basedOn w:val="Fontepargpadro"/>
    <w:link w:val="Citao"/>
    <w:uiPriority w:val="29"/>
    <w:rsid w:val="007E7ECB"/>
    <w:rPr>
      <w:rFonts w:ascii="Arial" w:eastAsia="Calibri" w:hAnsi="Arial" w:cs="Tahoma"/>
      <w:i/>
      <w:iCs/>
      <w:color w:val="000000"/>
      <w:sz w:val="20"/>
      <w:szCs w:val="24"/>
      <w:shd w:val="clear" w:color="auto" w:fill="FFFFCC"/>
      <w:lang w:val="pt-BR"/>
    </w:rPr>
  </w:style>
  <w:style w:type="paragraph" w:customStyle="1" w:styleId="Nivel010">
    <w:name w:val="Nivel 01"/>
    <w:basedOn w:val="Ttulo1"/>
    <w:next w:val="Normal"/>
    <w:link w:val="Nivel01Char"/>
    <w:qFormat/>
    <w:rsid w:val="0037430B"/>
    <w:pPr>
      <w:keepNext/>
      <w:keepLines/>
      <w:widowControl/>
      <w:tabs>
        <w:tab w:val="left" w:pos="567"/>
      </w:tabs>
      <w:autoSpaceDE/>
      <w:autoSpaceDN/>
      <w:spacing w:before="240"/>
      <w:ind w:left="0"/>
      <w:jc w:val="both"/>
    </w:pPr>
    <w:rPr>
      <w:rFonts w:ascii="Ecofont_Spranq_eco_Sans" w:eastAsiaTheme="majorEastAsia" w:hAnsi="Ecofont_Spranq_eco_Sans" w:cs="Times New Roman"/>
      <w:color w:val="000000"/>
      <w:sz w:val="20"/>
      <w:szCs w:val="20"/>
      <w:lang w:val="pt-BR" w:eastAsia="pt-BR"/>
    </w:rPr>
  </w:style>
  <w:style w:type="character" w:customStyle="1" w:styleId="Nivel01Char">
    <w:name w:val="Nivel 01 Char"/>
    <w:basedOn w:val="Fontepargpadro"/>
    <w:link w:val="Nivel010"/>
    <w:rsid w:val="0037430B"/>
    <w:rPr>
      <w:rFonts w:ascii="Ecofont_Spranq_eco_Sans" w:eastAsiaTheme="majorEastAsia" w:hAnsi="Ecofont_Spranq_eco_Sans" w:cs="Times New Roman"/>
      <w:b/>
      <w:bCs/>
      <w:color w:val="000000"/>
      <w:sz w:val="20"/>
      <w:szCs w:val="20"/>
      <w:lang w:val="pt-BR" w:eastAsia="pt-BR"/>
    </w:rPr>
  </w:style>
  <w:style w:type="paragraph" w:customStyle="1" w:styleId="PADRO">
    <w:name w:val="PADRÃO"/>
    <w:qFormat/>
    <w:rsid w:val="0037430B"/>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Ttulo2Char">
    <w:name w:val="Título 2 Char"/>
    <w:aliases w:val="título 2 Char,Chapter Number/Appendix Letter Char,chn Char,H2 Char"/>
    <w:basedOn w:val="Fontepargpadro"/>
    <w:link w:val="Ttulo2"/>
    <w:uiPriority w:val="9"/>
    <w:rsid w:val="00ED711D"/>
    <w:rPr>
      <w:rFonts w:ascii="Times New Roman" w:eastAsiaTheme="minorEastAsia" w:hAnsi="Times New Roman" w:cs="Times New Roman"/>
      <w:b/>
      <w:color w:val="000000"/>
      <w:sz w:val="24"/>
      <w:szCs w:val="20"/>
      <w:lang w:val="pt-BR" w:eastAsia="pt-BR"/>
    </w:rPr>
  </w:style>
  <w:style w:type="character" w:customStyle="1" w:styleId="Ttulo3Char">
    <w:name w:val="Título 3 Char"/>
    <w:aliases w:val=" Char Char,H3 Char,heading 3 Char"/>
    <w:basedOn w:val="Fontepargpadro"/>
    <w:link w:val="Ttulo3"/>
    <w:uiPriority w:val="9"/>
    <w:rsid w:val="00ED711D"/>
    <w:rPr>
      <w:rFonts w:ascii="Cambria" w:eastAsia="Times New Roman" w:hAnsi="Cambria" w:cs="Times New Roman"/>
      <w:b/>
      <w:bCs/>
      <w:sz w:val="26"/>
      <w:szCs w:val="26"/>
      <w:lang w:val="pt-BR" w:eastAsia="pt-BR"/>
    </w:rPr>
  </w:style>
  <w:style w:type="character" w:customStyle="1" w:styleId="Ttulo4Char">
    <w:name w:val="Título 4 Char"/>
    <w:basedOn w:val="Fontepargpadro"/>
    <w:link w:val="Ttulo4"/>
    <w:uiPriority w:val="9"/>
    <w:rsid w:val="00ED711D"/>
    <w:rPr>
      <w:rFonts w:asciiTheme="majorHAnsi" w:eastAsiaTheme="majorEastAsia" w:hAnsiTheme="majorHAnsi" w:cstheme="majorBidi"/>
      <w:i/>
      <w:iCs/>
      <w:color w:val="365F91" w:themeColor="accent1" w:themeShade="BF"/>
      <w:sz w:val="24"/>
      <w:szCs w:val="24"/>
      <w:lang w:val="pt-BR" w:eastAsia="pt-BR"/>
    </w:rPr>
  </w:style>
  <w:style w:type="character" w:customStyle="1" w:styleId="Ttulo5Char">
    <w:name w:val="Título 5 Char"/>
    <w:basedOn w:val="Fontepargpadro"/>
    <w:link w:val="Ttulo5"/>
    <w:rsid w:val="00ED711D"/>
    <w:rPr>
      <w:rFonts w:ascii="Times New Roman" w:eastAsia="Times New Roman" w:hAnsi="Times New Roman" w:cs="Times New Roman"/>
      <w:b/>
      <w:bCs/>
      <w:sz w:val="20"/>
      <w:szCs w:val="20"/>
      <w:lang w:val="pt-BR" w:eastAsia="pt-BR"/>
    </w:rPr>
  </w:style>
  <w:style w:type="character" w:customStyle="1" w:styleId="Ttulo6Char">
    <w:name w:val="Título 6 Char"/>
    <w:basedOn w:val="Fontepargpadro"/>
    <w:link w:val="Ttulo6"/>
    <w:rsid w:val="00ED711D"/>
    <w:rPr>
      <w:rFonts w:ascii="Georgia" w:eastAsia="Times New Roman" w:hAnsi="Georgia" w:cs="Times New Roman"/>
      <w:b/>
      <w:bCs/>
      <w:sz w:val="28"/>
      <w:lang w:val="pt-BR" w:eastAsia="pt-BR"/>
    </w:rPr>
  </w:style>
  <w:style w:type="character" w:customStyle="1" w:styleId="Ttulo7Char">
    <w:name w:val="Título 7 Char"/>
    <w:basedOn w:val="Fontepargpadro"/>
    <w:link w:val="Ttulo7"/>
    <w:uiPriority w:val="9"/>
    <w:rsid w:val="00ED711D"/>
    <w:rPr>
      <w:rFonts w:ascii="Georgia" w:eastAsia="Times New Roman" w:hAnsi="Georgia" w:cs="Arial"/>
      <w:b/>
      <w:bCs/>
      <w:kern w:val="1"/>
      <w:sz w:val="28"/>
      <w:szCs w:val="20"/>
      <w:lang w:val="pt-BR" w:eastAsia="ar-SA"/>
    </w:rPr>
  </w:style>
  <w:style w:type="character" w:customStyle="1" w:styleId="Ttulo8Char">
    <w:name w:val="Título 8 Char"/>
    <w:basedOn w:val="Fontepargpadro"/>
    <w:link w:val="Ttulo8"/>
    <w:uiPriority w:val="9"/>
    <w:rsid w:val="00ED711D"/>
    <w:rPr>
      <w:rFonts w:asciiTheme="majorHAnsi" w:eastAsiaTheme="majorEastAsia" w:hAnsiTheme="majorHAnsi" w:cstheme="majorBidi"/>
      <w:color w:val="404040" w:themeColor="text1" w:themeTint="BF"/>
      <w:sz w:val="20"/>
      <w:szCs w:val="20"/>
      <w:lang w:val="pt-BR" w:eastAsia="pt-BR"/>
    </w:rPr>
  </w:style>
  <w:style w:type="character" w:customStyle="1" w:styleId="Ttulo9Char">
    <w:name w:val="Título 9 Char"/>
    <w:basedOn w:val="Fontepargpadro"/>
    <w:link w:val="Ttulo9"/>
    <w:uiPriority w:val="9"/>
    <w:rsid w:val="00ED711D"/>
    <w:rPr>
      <w:rFonts w:ascii="Times New Roman" w:eastAsia="Times New Roman" w:hAnsi="Times New Roman" w:cs="Times New Roman"/>
      <w:sz w:val="24"/>
      <w:szCs w:val="24"/>
      <w:lang w:val="pt-BR" w:eastAsia="pt-BR"/>
    </w:rPr>
  </w:style>
  <w:style w:type="paragraph" w:styleId="NormalWeb">
    <w:name w:val="Normal (Web)"/>
    <w:basedOn w:val="Normal"/>
    <w:uiPriority w:val="99"/>
    <w:rsid w:val="00ED711D"/>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paragraph" w:styleId="Textodebalo">
    <w:name w:val="Balloon Text"/>
    <w:basedOn w:val="Normal"/>
    <w:link w:val="TextodebaloChar"/>
    <w:uiPriority w:val="99"/>
    <w:rsid w:val="00ED711D"/>
    <w:pPr>
      <w:widowControl/>
      <w:autoSpaceDE/>
      <w:autoSpaceDN/>
    </w:pPr>
    <w:rPr>
      <w:rFonts w:ascii="Tahoma" w:eastAsiaTheme="minorEastAsia" w:hAnsi="Tahoma" w:cs="Tahoma"/>
      <w:sz w:val="16"/>
      <w:szCs w:val="16"/>
      <w:lang w:val="pt-BR" w:eastAsia="pt-BR"/>
    </w:rPr>
  </w:style>
  <w:style w:type="character" w:customStyle="1" w:styleId="TextodebaloChar">
    <w:name w:val="Texto de balão Char"/>
    <w:basedOn w:val="Fontepargpadro"/>
    <w:link w:val="Textodebalo"/>
    <w:uiPriority w:val="99"/>
    <w:rsid w:val="00ED711D"/>
    <w:rPr>
      <w:rFonts w:ascii="Tahoma" w:eastAsiaTheme="minorEastAsia" w:hAnsi="Tahoma" w:cs="Tahoma"/>
      <w:sz w:val="16"/>
      <w:szCs w:val="16"/>
      <w:lang w:val="pt-BR" w:eastAsia="pt-BR"/>
    </w:rPr>
  </w:style>
  <w:style w:type="paragraph" w:customStyle="1" w:styleId="Nvel2">
    <w:name w:val="Nível 2"/>
    <w:basedOn w:val="Normal"/>
    <w:next w:val="Normal"/>
    <w:rsid w:val="00ED711D"/>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ED711D"/>
    <w:rPr>
      <w:rFonts w:ascii="Arial" w:hAnsi="Arial" w:cs="Arial" w:hint="default"/>
      <w:strike w:val="0"/>
      <w:dstrike w:val="0"/>
      <w:sz w:val="24"/>
      <w:szCs w:val="24"/>
      <w:u w:val="none"/>
      <w:effect w:val="none"/>
    </w:rPr>
  </w:style>
  <w:style w:type="character" w:customStyle="1" w:styleId="apple-style-span">
    <w:name w:val="apple-style-span"/>
    <w:basedOn w:val="Fontepargpadro"/>
    <w:rsid w:val="00ED711D"/>
  </w:style>
  <w:style w:type="paragraph" w:styleId="Commarcadores5">
    <w:name w:val="List Bullet 5"/>
    <w:basedOn w:val="Normal"/>
    <w:rsid w:val="00ED711D"/>
    <w:pPr>
      <w:widowControl/>
      <w:numPr>
        <w:numId w:val="13"/>
      </w:numPr>
      <w:autoSpaceDE/>
      <w:autoSpaceDN/>
      <w:contextualSpacing/>
    </w:pPr>
    <w:rPr>
      <w:rFonts w:ascii="Ecofont_Spranq_eco_Sans" w:eastAsiaTheme="minorEastAsia" w:hAnsi="Ecofont_Spranq_eco_Sans" w:cs="Tahoma"/>
      <w:sz w:val="24"/>
      <w:szCs w:val="24"/>
      <w:lang w:val="pt-BR" w:eastAsia="pt-BR"/>
    </w:rPr>
  </w:style>
  <w:style w:type="paragraph" w:customStyle="1" w:styleId="citao2">
    <w:name w:val="citação 2"/>
    <w:basedOn w:val="Citao"/>
    <w:link w:val="citao2Char"/>
    <w:qFormat/>
    <w:rsid w:val="00ED711D"/>
    <w:rPr>
      <w:szCs w:val="20"/>
    </w:rPr>
  </w:style>
  <w:style w:type="character" w:customStyle="1" w:styleId="citao2Char">
    <w:name w:val="citação 2 Char"/>
    <w:basedOn w:val="CitaoChar"/>
    <w:link w:val="citao2"/>
    <w:rsid w:val="00ED711D"/>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ED711D"/>
    <w:pPr>
      <w:numPr>
        <w:numId w:val="14"/>
      </w:numPr>
    </w:pPr>
  </w:style>
  <w:style w:type="numbering" w:customStyle="1" w:styleId="Estilo2">
    <w:name w:val="Estilo2"/>
    <w:uiPriority w:val="99"/>
    <w:rsid w:val="00ED711D"/>
    <w:pPr>
      <w:numPr>
        <w:numId w:val="15"/>
      </w:numPr>
    </w:pPr>
  </w:style>
  <w:style w:type="numbering" w:customStyle="1" w:styleId="Estilo3">
    <w:name w:val="Estilo3"/>
    <w:uiPriority w:val="99"/>
    <w:rsid w:val="00ED711D"/>
    <w:pPr>
      <w:numPr>
        <w:numId w:val="16"/>
      </w:numPr>
    </w:pPr>
  </w:style>
  <w:style w:type="numbering" w:customStyle="1" w:styleId="Estilo4">
    <w:name w:val="Estilo4"/>
    <w:uiPriority w:val="99"/>
    <w:rsid w:val="00ED711D"/>
    <w:pPr>
      <w:numPr>
        <w:numId w:val="17"/>
      </w:numPr>
    </w:pPr>
  </w:style>
  <w:style w:type="numbering" w:customStyle="1" w:styleId="Estilo5">
    <w:name w:val="Estilo5"/>
    <w:uiPriority w:val="99"/>
    <w:rsid w:val="00ED711D"/>
    <w:pPr>
      <w:numPr>
        <w:numId w:val="18"/>
      </w:numPr>
    </w:pPr>
  </w:style>
  <w:style w:type="numbering" w:customStyle="1" w:styleId="Estilo6">
    <w:name w:val="Estilo6"/>
    <w:uiPriority w:val="99"/>
    <w:rsid w:val="00ED711D"/>
    <w:pPr>
      <w:numPr>
        <w:numId w:val="19"/>
      </w:numPr>
    </w:pPr>
  </w:style>
  <w:style w:type="character" w:styleId="Refdecomentrio">
    <w:name w:val="annotation reference"/>
    <w:basedOn w:val="Fontepargpadro"/>
    <w:unhideWhenUsed/>
    <w:rsid w:val="00ED711D"/>
    <w:rPr>
      <w:sz w:val="16"/>
      <w:szCs w:val="16"/>
    </w:rPr>
  </w:style>
  <w:style w:type="paragraph" w:styleId="Textodecomentrio">
    <w:name w:val="annotation text"/>
    <w:basedOn w:val="Normal"/>
    <w:link w:val="TextodecomentrioChar"/>
    <w:unhideWhenUsed/>
    <w:rsid w:val="00ED711D"/>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rsid w:val="00ED711D"/>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uiPriority w:val="99"/>
    <w:unhideWhenUsed/>
    <w:rsid w:val="00ED711D"/>
    <w:rPr>
      <w:b/>
      <w:bCs/>
    </w:rPr>
  </w:style>
  <w:style w:type="character" w:customStyle="1" w:styleId="AssuntodocomentrioChar">
    <w:name w:val="Assunto do comentário Char"/>
    <w:basedOn w:val="TextodecomentrioChar"/>
    <w:link w:val="Assuntodocomentrio"/>
    <w:uiPriority w:val="99"/>
    <w:rsid w:val="00ED711D"/>
    <w:rPr>
      <w:rFonts w:ascii="Ecofont_Spranq_eco_Sans" w:eastAsiaTheme="minorEastAsia" w:hAnsi="Ecofont_Spranq_eco_Sans" w:cs="Tahoma"/>
      <w:b/>
      <w:bCs/>
      <w:sz w:val="20"/>
      <w:szCs w:val="20"/>
      <w:lang w:val="pt-BR" w:eastAsia="pt-BR"/>
    </w:rPr>
  </w:style>
  <w:style w:type="paragraph" w:customStyle="1" w:styleId="Nivel01Titulo">
    <w:name w:val="Nivel_01_Titulo"/>
    <w:basedOn w:val="Nivel010"/>
    <w:link w:val="Nivel01TituloChar"/>
    <w:rsid w:val="00ED711D"/>
    <w:pPr>
      <w:numPr>
        <w:numId w:val="1"/>
      </w:num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ED711D"/>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rsid w:val="00ED711D"/>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1Char">
    <w:name w:val="Título 1 Char"/>
    <w:basedOn w:val="Fontepargpadro"/>
    <w:link w:val="Ttulo1"/>
    <w:rsid w:val="00ED711D"/>
    <w:rPr>
      <w:rFonts w:ascii="Calibri" w:eastAsia="Calibri" w:hAnsi="Calibri" w:cs="Calibri"/>
      <w:b/>
      <w:bCs/>
      <w:sz w:val="24"/>
      <w:szCs w:val="24"/>
      <w:lang w:val="pt-PT"/>
    </w:rPr>
  </w:style>
  <w:style w:type="character" w:customStyle="1" w:styleId="Nivel01TituloChar">
    <w:name w:val="Nivel_01_Titulo Char"/>
    <w:basedOn w:val="Nivel01Char"/>
    <w:link w:val="Nivel01Titulo"/>
    <w:rsid w:val="00ED711D"/>
    <w:rPr>
      <w:rFonts w:ascii="Ecofont_Spranq_eco_Sans" w:eastAsiaTheme="majorEastAsia" w:hAnsi="Ecofont_Spranq_eco_Sans" w:cstheme="majorBidi"/>
      <w:b/>
      <w:bCs/>
      <w:color w:val="000000" w:themeColor="text1"/>
      <w:spacing w:val="5"/>
      <w:kern w:val="28"/>
      <w:sz w:val="52"/>
      <w:szCs w:val="52"/>
      <w:lang w:val="pt-BR" w:eastAsia="pt-BR"/>
    </w:rPr>
  </w:style>
  <w:style w:type="table" w:styleId="Tabelacomgrade">
    <w:name w:val="Table Grid"/>
    <w:basedOn w:val="Tabelanormal"/>
    <w:uiPriority w:val="39"/>
    <w:rsid w:val="00ED711D"/>
    <w:pPr>
      <w:widowControl/>
      <w:autoSpaceDE/>
      <w:autoSpaceDN/>
    </w:pPr>
    <w:rPr>
      <w:rFonts w:ascii="Times New Roman" w:eastAsiaTheme="minorEastAsia" w:hAnsi="Times New Roman" w:cs="Times New Roman"/>
      <w:sz w:val="20"/>
      <w:szCs w:val="20"/>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Fontepargpadro"/>
    <w:link w:val="Citao1"/>
    <w:rsid w:val="00ED711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ED711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hAnsi="Ecofont_Spranq_eco_Sans" w:cs="Tahoma"/>
      <w:i/>
      <w:iCs/>
      <w:color w:val="000000"/>
      <w:lang w:val="en-US"/>
    </w:rPr>
  </w:style>
  <w:style w:type="paragraph" w:customStyle="1" w:styleId="paragraph">
    <w:name w:val="paragraph"/>
    <w:basedOn w:val="Normal"/>
    <w:rsid w:val="00ED711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ED711D"/>
  </w:style>
  <w:style w:type="character" w:customStyle="1" w:styleId="eop">
    <w:name w:val="eop"/>
    <w:basedOn w:val="Fontepargpadro"/>
    <w:rsid w:val="00ED711D"/>
  </w:style>
  <w:style w:type="character" w:customStyle="1" w:styleId="spellingerror">
    <w:name w:val="spellingerror"/>
    <w:basedOn w:val="Fontepargpadro"/>
    <w:rsid w:val="00ED711D"/>
  </w:style>
  <w:style w:type="character" w:customStyle="1" w:styleId="CorpodetextoChar">
    <w:name w:val="Corpo de texto Char"/>
    <w:basedOn w:val="Fontepargpadro"/>
    <w:link w:val="Corpodetexto"/>
    <w:uiPriority w:val="99"/>
    <w:rsid w:val="00ED711D"/>
    <w:rPr>
      <w:rFonts w:ascii="Calibri" w:eastAsia="Calibri" w:hAnsi="Calibri" w:cs="Calibri"/>
      <w:sz w:val="24"/>
      <w:szCs w:val="24"/>
      <w:lang w:val="pt-PT"/>
    </w:rPr>
  </w:style>
  <w:style w:type="paragraph" w:customStyle="1" w:styleId="Nivel10">
    <w:name w:val="Nivel1"/>
    <w:basedOn w:val="Ttulo1"/>
    <w:link w:val="Nivel1Char"/>
    <w:qFormat/>
    <w:rsid w:val="00ED711D"/>
    <w:pPr>
      <w:keepNext/>
      <w:keepLines/>
      <w:widowControl/>
      <w:autoSpaceDE/>
      <w:autoSpaceDN/>
      <w:spacing w:before="480" w:line="276" w:lineRule="auto"/>
      <w:ind w:left="357" w:hanging="357"/>
      <w:jc w:val="both"/>
    </w:pPr>
    <w:rPr>
      <w:rFonts w:ascii="Arial" w:eastAsiaTheme="majorEastAsia" w:hAnsi="Arial" w:cs="Arial"/>
      <w:bCs w:val="0"/>
      <w:color w:val="000000"/>
      <w:sz w:val="28"/>
      <w:szCs w:val="28"/>
      <w:lang w:val="pt-BR" w:eastAsia="pt-BR"/>
    </w:rPr>
  </w:style>
  <w:style w:type="character" w:customStyle="1" w:styleId="Nivel1Char">
    <w:name w:val="Nivel1 Char"/>
    <w:basedOn w:val="Ttulo1Char"/>
    <w:link w:val="Nivel10"/>
    <w:rsid w:val="00ED711D"/>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qFormat/>
    <w:rsid w:val="00ED711D"/>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2">
    <w:name w:val="Nivel 2"/>
    <w:link w:val="Nivel2Char"/>
    <w:qFormat/>
    <w:rsid w:val="00ED711D"/>
    <w:pPr>
      <w:widowControl/>
      <w:numPr>
        <w:ilvl w:val="1"/>
        <w:numId w:val="20"/>
      </w:numPr>
      <w:autoSpaceDE/>
      <w:autoSpaceDN/>
      <w:spacing w:before="120" w:after="120" w:line="276" w:lineRule="auto"/>
      <w:jc w:val="both"/>
    </w:pPr>
    <w:rPr>
      <w:rFonts w:ascii="Ecofont_Spranq_eco_Sans" w:eastAsia="Arial Unicode MS" w:hAnsi="Ecofont_Spranq_eco_Sans" w:cs="Times New Roman"/>
      <w:sz w:val="20"/>
      <w:szCs w:val="20"/>
      <w:lang w:val="pt-BR" w:eastAsia="pt-BR"/>
    </w:rPr>
  </w:style>
  <w:style w:type="paragraph" w:customStyle="1" w:styleId="Nivel1">
    <w:name w:val="Nivel 1"/>
    <w:basedOn w:val="Nivel2"/>
    <w:next w:val="Nivel2"/>
    <w:qFormat/>
    <w:rsid w:val="00ED711D"/>
    <w:pPr>
      <w:numPr>
        <w:ilvl w:val="0"/>
      </w:numPr>
      <w:ind w:left="252" w:hanging="260"/>
    </w:pPr>
    <w:rPr>
      <w:rFonts w:cs="Arial"/>
      <w:b/>
    </w:rPr>
  </w:style>
  <w:style w:type="paragraph" w:customStyle="1" w:styleId="Nivel3">
    <w:name w:val="Nivel 3"/>
    <w:basedOn w:val="Nivel2"/>
    <w:link w:val="Nivel3Char"/>
    <w:qFormat/>
    <w:rsid w:val="00ED711D"/>
    <w:pPr>
      <w:numPr>
        <w:ilvl w:val="2"/>
      </w:numPr>
    </w:pPr>
    <w:rPr>
      <w:rFonts w:cs="Arial"/>
      <w:color w:val="000000"/>
    </w:rPr>
  </w:style>
  <w:style w:type="paragraph" w:customStyle="1" w:styleId="Nivel4">
    <w:name w:val="Nivel 4"/>
    <w:basedOn w:val="Nivel3"/>
    <w:link w:val="Nivel4Char"/>
    <w:qFormat/>
    <w:rsid w:val="00ED711D"/>
    <w:pPr>
      <w:numPr>
        <w:ilvl w:val="3"/>
      </w:numPr>
      <w:ind w:left="3351" w:hanging="456"/>
    </w:pPr>
    <w:rPr>
      <w:color w:val="auto"/>
    </w:rPr>
  </w:style>
  <w:style w:type="paragraph" w:customStyle="1" w:styleId="Nivel5">
    <w:name w:val="Nivel 5"/>
    <w:basedOn w:val="Nivel4"/>
    <w:qFormat/>
    <w:rsid w:val="00ED711D"/>
    <w:pPr>
      <w:numPr>
        <w:ilvl w:val="4"/>
      </w:numPr>
      <w:ind w:left="3348" w:hanging="1080"/>
    </w:pPr>
  </w:style>
  <w:style w:type="character" w:customStyle="1" w:styleId="Nivel4Char">
    <w:name w:val="Nivel 4 Char"/>
    <w:basedOn w:val="Fontepargpadro"/>
    <w:link w:val="Nivel4"/>
    <w:rsid w:val="00ED711D"/>
    <w:rPr>
      <w:rFonts w:ascii="Ecofont_Spranq_eco_Sans" w:eastAsia="Arial Unicode MS" w:hAnsi="Ecofont_Spranq_eco_Sans" w:cs="Arial"/>
      <w:sz w:val="20"/>
      <w:szCs w:val="20"/>
      <w:lang w:val="pt-BR" w:eastAsia="pt-BR"/>
    </w:rPr>
  </w:style>
  <w:style w:type="paragraph" w:customStyle="1" w:styleId="textbody">
    <w:name w:val="textbody"/>
    <w:basedOn w:val="Normal"/>
    <w:rsid w:val="00ED711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Partesuperior-zdoformulrio">
    <w:name w:val="HTML Top of Form"/>
    <w:basedOn w:val="Normal"/>
    <w:next w:val="Normal"/>
    <w:link w:val="Partesuperior-zdoformulrioChar"/>
    <w:hidden/>
    <w:rsid w:val="00ED711D"/>
    <w:pPr>
      <w:widowControl/>
      <w:pBdr>
        <w:bottom w:val="single" w:sz="6" w:space="1" w:color="auto"/>
      </w:pBdr>
      <w:autoSpaceDE/>
      <w:autoSpaceDN/>
      <w:jc w:val="center"/>
    </w:pPr>
    <w:rPr>
      <w:rFonts w:ascii="Arial" w:eastAsia="Times New Roman" w:hAnsi="Arial" w:cs="Times New Roman"/>
      <w:vanish/>
      <w:sz w:val="16"/>
      <w:szCs w:val="16"/>
      <w:lang w:val="pt-BR" w:eastAsia="pt-BR"/>
    </w:rPr>
  </w:style>
  <w:style w:type="character" w:customStyle="1" w:styleId="Partesuperior-zdoformulrioChar">
    <w:name w:val="Parte superior-z do formulário Char"/>
    <w:basedOn w:val="Fontepargpadro"/>
    <w:link w:val="Partesuperior-zdoformulrio"/>
    <w:rsid w:val="00ED711D"/>
    <w:rPr>
      <w:rFonts w:ascii="Arial" w:eastAsia="Times New Roman" w:hAnsi="Arial" w:cs="Times New Roman"/>
      <w:vanish/>
      <w:sz w:val="16"/>
      <w:szCs w:val="16"/>
      <w:lang w:val="pt-BR" w:eastAsia="pt-BR"/>
    </w:rPr>
  </w:style>
  <w:style w:type="paragraph" w:styleId="Corpodetexto2">
    <w:name w:val="Body Text 2"/>
    <w:basedOn w:val="Normal"/>
    <w:link w:val="Corpodetexto2Char"/>
    <w:uiPriority w:val="99"/>
    <w:rsid w:val="00ED711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2Char">
    <w:name w:val="Corpo de texto 2 Char"/>
    <w:basedOn w:val="Fontepargpadro"/>
    <w:link w:val="Corpodetexto2"/>
    <w:uiPriority w:val="99"/>
    <w:rsid w:val="00ED711D"/>
    <w:rPr>
      <w:rFonts w:ascii="Times New Roman" w:eastAsia="Times New Roman" w:hAnsi="Times New Roman" w:cs="Times New Roman"/>
      <w:sz w:val="24"/>
      <w:szCs w:val="24"/>
      <w:lang w:val="pt-BR" w:eastAsia="pt-BR"/>
    </w:rPr>
  </w:style>
  <w:style w:type="paragraph" w:styleId="Parteinferiordoformulrio">
    <w:name w:val="HTML Bottom of Form"/>
    <w:basedOn w:val="Normal"/>
    <w:next w:val="Normal"/>
    <w:link w:val="ParteinferiordoformulrioChar"/>
    <w:hidden/>
    <w:rsid w:val="00ED711D"/>
    <w:pPr>
      <w:widowControl/>
      <w:pBdr>
        <w:top w:val="single" w:sz="6" w:space="1" w:color="auto"/>
      </w:pBdr>
      <w:autoSpaceDE/>
      <w:autoSpaceDN/>
      <w:jc w:val="center"/>
    </w:pPr>
    <w:rPr>
      <w:rFonts w:ascii="Arial" w:eastAsia="Times New Roman" w:hAnsi="Arial" w:cs="Arial"/>
      <w:vanish/>
      <w:sz w:val="16"/>
      <w:szCs w:val="16"/>
      <w:lang w:val="pt-BR" w:eastAsia="pt-BR"/>
    </w:rPr>
  </w:style>
  <w:style w:type="character" w:customStyle="1" w:styleId="ParteinferiordoformulrioChar">
    <w:name w:val="Parte inferior do formulário Char"/>
    <w:basedOn w:val="Fontepargpadro"/>
    <w:link w:val="Parteinferiordoformulrio"/>
    <w:rsid w:val="00ED711D"/>
    <w:rPr>
      <w:rFonts w:ascii="Arial" w:eastAsia="Times New Roman" w:hAnsi="Arial" w:cs="Arial"/>
      <w:vanish/>
      <w:sz w:val="16"/>
      <w:szCs w:val="16"/>
      <w:lang w:val="pt-BR" w:eastAsia="pt-BR"/>
    </w:rPr>
  </w:style>
  <w:style w:type="table" w:customStyle="1" w:styleId="Tabelacomgrade1">
    <w:name w:val="Tabela com grade1"/>
    <w:basedOn w:val="Tabelanormal"/>
    <w:uiPriority w:val="59"/>
    <w:rsid w:val="00ED711D"/>
    <w:pPr>
      <w:widowControl/>
      <w:autoSpaceDE/>
      <w:autoSpaceDN/>
      <w:jc w:val="both"/>
    </w:pPr>
    <w:rPr>
      <w:rFonts w:ascii="Arial" w:eastAsia="Calibri" w:hAnsi="Arial" w:cs="Times New Roman"/>
      <w:sz w:val="24"/>
      <w:lang w:val="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ED711D"/>
  </w:style>
  <w:style w:type="paragraph" w:customStyle="1" w:styleId="Corpodetexto31">
    <w:name w:val="Corpo de texto 31"/>
    <w:basedOn w:val="Normal"/>
    <w:uiPriority w:val="99"/>
    <w:rsid w:val="00ED711D"/>
    <w:pPr>
      <w:suppressAutoHyphens/>
      <w:autoSpaceDE/>
      <w:autoSpaceDN/>
      <w:spacing w:after="120"/>
    </w:pPr>
    <w:rPr>
      <w:rFonts w:ascii="Times New Roman" w:eastAsia="HG Mincho Light J" w:hAnsi="Times New Roman" w:cs="Times New Roman"/>
      <w:color w:val="000000"/>
      <w:sz w:val="16"/>
      <w:szCs w:val="16"/>
      <w:lang w:val="pt-BR"/>
    </w:rPr>
  </w:style>
  <w:style w:type="paragraph" w:styleId="Textodenotaderodap">
    <w:name w:val="footnote text"/>
    <w:basedOn w:val="Normal"/>
    <w:link w:val="TextodenotaderodapChar"/>
    <w:uiPriority w:val="99"/>
    <w:unhideWhenUsed/>
    <w:rsid w:val="00ED711D"/>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uiPriority w:val="99"/>
    <w:rsid w:val="00ED711D"/>
    <w:rPr>
      <w:rFonts w:ascii="Times New Roman" w:eastAsia="Times New Roman" w:hAnsi="Times New Roman" w:cs="Times New Roman"/>
      <w:sz w:val="20"/>
      <w:szCs w:val="20"/>
      <w:lang w:val="pt-BR" w:eastAsia="pt-BR"/>
    </w:rPr>
  </w:style>
  <w:style w:type="character" w:styleId="Refdenotaderodap">
    <w:name w:val="footnote reference"/>
    <w:unhideWhenUsed/>
    <w:rsid w:val="00ED711D"/>
    <w:rPr>
      <w:vertAlign w:val="superscript"/>
    </w:rPr>
  </w:style>
  <w:style w:type="paragraph" w:customStyle="1" w:styleId="Ttulo10">
    <w:name w:val="Título1"/>
    <w:basedOn w:val="Normal"/>
    <w:next w:val="Corpodetexto"/>
    <w:uiPriority w:val="99"/>
    <w:rsid w:val="00ED711D"/>
    <w:pPr>
      <w:keepNext/>
      <w:suppressAutoHyphens/>
      <w:autoSpaceDE/>
      <w:autoSpaceDN/>
      <w:spacing w:before="240" w:after="120"/>
    </w:pPr>
    <w:rPr>
      <w:rFonts w:ascii="Arial" w:eastAsia="Lucida Sans Unicode" w:hAnsi="Arial" w:cs="Tahoma"/>
      <w:color w:val="000000"/>
      <w:sz w:val="28"/>
      <w:szCs w:val="28"/>
      <w:lang w:val="pt-BR"/>
    </w:rPr>
  </w:style>
  <w:style w:type="paragraph" w:styleId="Recuodecorpodetexto">
    <w:name w:val="Body Text Indent"/>
    <w:basedOn w:val="Normal"/>
    <w:link w:val="RecuodecorpodetextoChar"/>
    <w:unhideWhenUsed/>
    <w:rsid w:val="00ED711D"/>
    <w:pPr>
      <w:widowControl/>
      <w:autoSpaceDE/>
      <w:autoSpaceDN/>
      <w:spacing w:after="120"/>
      <w:ind w:left="283"/>
    </w:pPr>
    <w:rPr>
      <w:rFonts w:ascii="Times New Roman" w:eastAsia="Times New Roman" w:hAnsi="Times New Roman" w:cs="Times New Roman"/>
      <w:sz w:val="24"/>
      <w:szCs w:val="24"/>
      <w:lang w:val="pt-BR" w:eastAsia="pt-BR"/>
    </w:rPr>
  </w:style>
  <w:style w:type="character" w:customStyle="1" w:styleId="RecuodecorpodetextoChar">
    <w:name w:val="Recuo de corpo de texto Char"/>
    <w:basedOn w:val="Fontepargpadro"/>
    <w:link w:val="Recuodecorpodetexto"/>
    <w:rsid w:val="00ED711D"/>
    <w:rPr>
      <w:rFonts w:ascii="Times New Roman" w:eastAsia="Times New Roman" w:hAnsi="Times New Roman" w:cs="Times New Roman"/>
      <w:sz w:val="24"/>
      <w:szCs w:val="24"/>
      <w:lang w:val="pt-BR" w:eastAsia="pt-BR"/>
    </w:rPr>
  </w:style>
  <w:style w:type="paragraph" w:customStyle="1" w:styleId="P30">
    <w:name w:val="P30"/>
    <w:basedOn w:val="Normal"/>
    <w:rsid w:val="00ED711D"/>
    <w:pPr>
      <w:widowControl/>
      <w:suppressAutoHyphens/>
      <w:autoSpaceDE/>
      <w:autoSpaceDN/>
      <w:jc w:val="both"/>
    </w:pPr>
    <w:rPr>
      <w:rFonts w:ascii="Times New Roman" w:eastAsia="Times New Roman" w:hAnsi="Times New Roman" w:cs="Times New Roman"/>
      <w:b/>
      <w:sz w:val="24"/>
      <w:szCs w:val="20"/>
      <w:lang w:val="pt-BR" w:eastAsia="ar-SA"/>
    </w:rPr>
  </w:style>
  <w:style w:type="paragraph" w:customStyle="1" w:styleId="PADRAO0">
    <w:name w:val="PADRAO"/>
    <w:basedOn w:val="Normal"/>
    <w:uiPriority w:val="99"/>
    <w:rsid w:val="00ED711D"/>
    <w:pPr>
      <w:widowControl/>
      <w:suppressAutoHyphens/>
      <w:autoSpaceDE/>
      <w:autoSpaceDN/>
      <w:jc w:val="both"/>
    </w:pPr>
    <w:rPr>
      <w:rFonts w:ascii="Tms Rmn" w:eastAsia="Times New Roman" w:hAnsi="Tms Rmn" w:cs="Times New Roman"/>
      <w:sz w:val="24"/>
      <w:szCs w:val="20"/>
      <w:lang w:val="pt-BR" w:eastAsia="ar-SA"/>
    </w:rPr>
  </w:style>
  <w:style w:type="paragraph" w:customStyle="1" w:styleId="Corpodetexto21">
    <w:name w:val="Corpo de texto 21"/>
    <w:basedOn w:val="Normal"/>
    <w:rsid w:val="00ED711D"/>
    <w:pPr>
      <w:autoSpaceDE/>
      <w:autoSpaceDN/>
      <w:spacing w:before="100" w:beforeAutospacing="1"/>
      <w:jc w:val="both"/>
    </w:pPr>
    <w:rPr>
      <w:rFonts w:ascii="Arial" w:eastAsia="Times New Roman" w:hAnsi="Arial" w:cs="Times New Roman"/>
      <w:sz w:val="24"/>
      <w:szCs w:val="20"/>
      <w:lang w:val="pt-BR" w:eastAsia="pt-BR"/>
    </w:rPr>
  </w:style>
  <w:style w:type="paragraph" w:customStyle="1" w:styleId="Corpodetexto23">
    <w:name w:val="Corpo de texto 23"/>
    <w:basedOn w:val="Normal"/>
    <w:rsid w:val="00ED711D"/>
    <w:pPr>
      <w:widowControl/>
      <w:suppressAutoHyphens/>
      <w:autoSpaceDE/>
      <w:autoSpaceDN/>
      <w:spacing w:before="100" w:beforeAutospacing="1"/>
      <w:ind w:right="-567"/>
      <w:jc w:val="both"/>
    </w:pPr>
    <w:rPr>
      <w:rFonts w:ascii="Times New Roman" w:eastAsia="Times New Roman" w:hAnsi="Times New Roman" w:cs="Times New Roman"/>
      <w:b/>
      <w:sz w:val="24"/>
      <w:szCs w:val="20"/>
      <w:lang w:val="pt-BR" w:eastAsia="ar-SA"/>
    </w:rPr>
  </w:style>
  <w:style w:type="paragraph" w:customStyle="1" w:styleId="Contedodatabela">
    <w:name w:val="Conteúdo da tabela"/>
    <w:basedOn w:val="Corpodetexto"/>
    <w:rsid w:val="00ED711D"/>
    <w:pPr>
      <w:widowControl/>
      <w:suppressLineNumbers/>
      <w:suppressAutoHyphens/>
      <w:autoSpaceDE/>
      <w:autoSpaceDN/>
      <w:spacing w:before="100" w:beforeAutospacing="1"/>
      <w:jc w:val="both"/>
    </w:pPr>
    <w:rPr>
      <w:rFonts w:ascii="Arial" w:eastAsia="Times New Roman" w:hAnsi="Arial" w:cs="Arial"/>
      <w:sz w:val="22"/>
      <w:szCs w:val="22"/>
      <w:lang w:val="pt-BR" w:eastAsia="ar-SA"/>
    </w:rPr>
  </w:style>
  <w:style w:type="character" w:customStyle="1" w:styleId="Fontepargpadro1">
    <w:name w:val="Fonte parág. padrão1"/>
    <w:rsid w:val="00ED711D"/>
  </w:style>
  <w:style w:type="character" w:customStyle="1" w:styleId="Corpodetexto3Char">
    <w:name w:val="Corpo de texto 3 Char"/>
    <w:link w:val="Corpodetexto3"/>
    <w:rsid w:val="00ED711D"/>
    <w:rPr>
      <w:sz w:val="16"/>
      <w:szCs w:val="16"/>
    </w:rPr>
  </w:style>
  <w:style w:type="character" w:customStyle="1" w:styleId="Recuodecorpodetexto3Char">
    <w:name w:val="Recuo de corpo de texto 3 Char"/>
    <w:rsid w:val="00ED711D"/>
    <w:rPr>
      <w:sz w:val="16"/>
      <w:szCs w:val="16"/>
    </w:rPr>
  </w:style>
  <w:style w:type="character" w:customStyle="1" w:styleId="ListLabel1">
    <w:name w:val="ListLabel 1"/>
    <w:rsid w:val="00ED711D"/>
    <w:rPr>
      <w:color w:val="00000A"/>
    </w:rPr>
  </w:style>
  <w:style w:type="character" w:customStyle="1" w:styleId="ListLabel2">
    <w:name w:val="ListLabel 2"/>
    <w:rsid w:val="00ED711D"/>
    <w:rPr>
      <w:rFonts w:cs="Courier New"/>
    </w:rPr>
  </w:style>
  <w:style w:type="character" w:customStyle="1" w:styleId="ListLabel3">
    <w:name w:val="ListLabel 3"/>
    <w:rsid w:val="00ED711D"/>
    <w:rPr>
      <w:color w:val="000000"/>
    </w:rPr>
  </w:style>
  <w:style w:type="character" w:customStyle="1" w:styleId="ListLabel4">
    <w:name w:val="ListLabel 4"/>
    <w:rsid w:val="00ED711D"/>
    <w:rPr>
      <w:b w:val="0"/>
    </w:rPr>
  </w:style>
  <w:style w:type="character" w:customStyle="1" w:styleId="CorpodetextoChar1">
    <w:name w:val="Corpo de texto Char1"/>
    <w:basedOn w:val="Fontepargpadro"/>
    <w:uiPriority w:val="99"/>
    <w:rsid w:val="00ED711D"/>
    <w:rPr>
      <w:rFonts w:ascii="Arial" w:eastAsia="Times New Roman" w:hAnsi="Arial" w:cs="Times New Roman"/>
      <w:b/>
      <w:kern w:val="1"/>
      <w:sz w:val="18"/>
      <w:szCs w:val="20"/>
      <w:lang w:eastAsia="ar-SA"/>
    </w:rPr>
  </w:style>
  <w:style w:type="paragraph" w:styleId="Lista">
    <w:name w:val="List"/>
    <w:basedOn w:val="Corpodetexto"/>
    <w:rsid w:val="00ED711D"/>
    <w:pPr>
      <w:widowControl/>
      <w:suppressAutoHyphens/>
      <w:autoSpaceDE/>
      <w:autoSpaceDN/>
      <w:spacing w:line="100" w:lineRule="atLeast"/>
      <w:jc w:val="both"/>
    </w:pPr>
    <w:rPr>
      <w:rFonts w:ascii="Arial" w:eastAsia="Times New Roman" w:hAnsi="Arial" w:cs="Mangal"/>
      <w:b/>
      <w:kern w:val="1"/>
      <w:sz w:val="18"/>
      <w:szCs w:val="20"/>
      <w:lang w:val="pt-BR" w:eastAsia="ar-SA"/>
    </w:rPr>
  </w:style>
  <w:style w:type="paragraph" w:customStyle="1" w:styleId="Legenda1">
    <w:name w:val="Legenda1"/>
    <w:basedOn w:val="Normal"/>
    <w:rsid w:val="00ED711D"/>
    <w:pPr>
      <w:widowControl/>
      <w:suppressLineNumbers/>
      <w:suppressAutoHyphens/>
      <w:autoSpaceDE/>
      <w:autoSpaceDN/>
      <w:spacing w:before="120" w:after="120" w:line="276" w:lineRule="auto"/>
    </w:pPr>
    <w:rPr>
      <w:rFonts w:eastAsia="SimSun" w:cs="Mangal"/>
      <w:i/>
      <w:iCs/>
      <w:kern w:val="1"/>
      <w:sz w:val="24"/>
      <w:szCs w:val="24"/>
      <w:lang w:val="pt-BR" w:eastAsia="ar-SA"/>
    </w:rPr>
  </w:style>
  <w:style w:type="paragraph" w:customStyle="1" w:styleId="ndice">
    <w:name w:val="Índice"/>
    <w:basedOn w:val="Normal"/>
    <w:rsid w:val="00ED711D"/>
    <w:pPr>
      <w:widowControl/>
      <w:suppressLineNumbers/>
      <w:suppressAutoHyphens/>
      <w:autoSpaceDE/>
      <w:autoSpaceDN/>
      <w:spacing w:after="200" w:line="276" w:lineRule="auto"/>
    </w:pPr>
    <w:rPr>
      <w:rFonts w:eastAsia="SimSun" w:cs="Mangal"/>
      <w:kern w:val="1"/>
      <w:lang w:val="pt-BR" w:eastAsia="ar-SA"/>
    </w:rPr>
  </w:style>
  <w:style w:type="character" w:customStyle="1" w:styleId="CabealhoChar1">
    <w:name w:val="Cabeçalho Char1"/>
    <w:aliases w:val="hd Char1,he Char1,*Header Char1,Cabeçalho superior Char1,Cabeçalho superior Char Char Char Char Char1,Cabeçalho superior Char Char Char Char2,Cabeçalho superior Char Char Char2"/>
    <w:basedOn w:val="Fontepargpadro"/>
    <w:uiPriority w:val="99"/>
    <w:rsid w:val="00ED711D"/>
    <w:rPr>
      <w:rFonts w:ascii="Calibri" w:eastAsia="SimSun" w:hAnsi="Calibri" w:cs="font233"/>
      <w:kern w:val="1"/>
      <w:lang w:eastAsia="ar-SA"/>
    </w:rPr>
  </w:style>
  <w:style w:type="character" w:customStyle="1" w:styleId="RodapChar1">
    <w:name w:val="Rodapé Char1"/>
    <w:basedOn w:val="Fontepargpadro"/>
    <w:uiPriority w:val="99"/>
    <w:rsid w:val="00ED711D"/>
    <w:rPr>
      <w:rFonts w:ascii="Calibri" w:eastAsia="SimSun" w:hAnsi="Calibri" w:cs="font233"/>
      <w:kern w:val="1"/>
      <w:lang w:eastAsia="ar-SA"/>
    </w:rPr>
  </w:style>
  <w:style w:type="paragraph" w:customStyle="1" w:styleId="xl25">
    <w:name w:val="xl25"/>
    <w:basedOn w:val="Normal"/>
    <w:rsid w:val="00ED711D"/>
    <w:pPr>
      <w:widowControl/>
      <w:pBdr>
        <w:left w:val="single" w:sz="4" w:space="0" w:color="000000"/>
        <w:bottom w:val="single" w:sz="4" w:space="0" w:color="000000"/>
        <w:right w:val="single" w:sz="4" w:space="0" w:color="000000"/>
      </w:pBdr>
      <w:suppressAutoHyphens/>
      <w:autoSpaceDE/>
      <w:autoSpaceDN/>
      <w:spacing w:before="28" w:after="100" w:line="100" w:lineRule="atLeast"/>
    </w:pPr>
    <w:rPr>
      <w:rFonts w:ascii="Arial Unicode MS" w:eastAsia="Arial Unicode MS" w:hAnsi="Arial Unicode MS" w:cs="Times New Roman"/>
      <w:kern w:val="1"/>
      <w:lang w:val="pt-BR" w:eastAsia="ar-SA"/>
    </w:rPr>
  </w:style>
  <w:style w:type="paragraph" w:customStyle="1" w:styleId="Textodebalo1">
    <w:name w:val="Texto de balão1"/>
    <w:basedOn w:val="Normal"/>
    <w:rsid w:val="00ED711D"/>
    <w:pPr>
      <w:widowControl/>
      <w:suppressAutoHyphens/>
      <w:autoSpaceDE/>
      <w:autoSpaceDN/>
      <w:spacing w:line="100" w:lineRule="atLeast"/>
    </w:pPr>
    <w:rPr>
      <w:rFonts w:ascii="Tahoma" w:eastAsia="SimSun" w:hAnsi="Tahoma" w:cs="Tahoma"/>
      <w:kern w:val="1"/>
      <w:sz w:val="16"/>
      <w:szCs w:val="16"/>
      <w:lang w:val="pt-BR" w:eastAsia="ar-SA"/>
    </w:rPr>
  </w:style>
  <w:style w:type="paragraph" w:customStyle="1" w:styleId="BodyText21">
    <w:name w:val="Body Text 21"/>
    <w:basedOn w:val="Normal"/>
    <w:rsid w:val="00ED711D"/>
    <w:pPr>
      <w:widowControl/>
      <w:suppressAutoHyphens/>
      <w:autoSpaceDE/>
      <w:autoSpaceDN/>
      <w:spacing w:line="100" w:lineRule="atLeast"/>
      <w:jc w:val="both"/>
    </w:pPr>
    <w:rPr>
      <w:rFonts w:ascii="Arial" w:eastAsia="Times New Roman" w:hAnsi="Arial" w:cs="Times New Roman"/>
      <w:kern w:val="1"/>
      <w:sz w:val="28"/>
      <w:lang w:val="pt-BR" w:eastAsia="ar-SA"/>
    </w:rPr>
  </w:style>
  <w:style w:type="paragraph" w:customStyle="1" w:styleId="Item">
    <w:name w:val="Item"/>
    <w:basedOn w:val="Normal"/>
    <w:rsid w:val="00ED711D"/>
    <w:pPr>
      <w:widowControl/>
      <w:tabs>
        <w:tab w:val="left" w:pos="0"/>
      </w:tabs>
      <w:suppressAutoHyphens/>
      <w:autoSpaceDE/>
      <w:autoSpaceDN/>
      <w:spacing w:line="100" w:lineRule="atLeast"/>
      <w:jc w:val="both"/>
    </w:pPr>
    <w:rPr>
      <w:rFonts w:ascii="Courier New" w:eastAsia="Times New Roman" w:hAnsi="Courier New" w:cs="Times New Roman"/>
      <w:kern w:val="1"/>
      <w:sz w:val="24"/>
      <w:szCs w:val="20"/>
      <w:lang w:eastAsia="ar-SA"/>
    </w:rPr>
  </w:style>
  <w:style w:type="character" w:customStyle="1" w:styleId="RecuodecorpodetextoChar1">
    <w:name w:val="Recuo de corpo de texto Char1"/>
    <w:basedOn w:val="Fontepargpadro"/>
    <w:uiPriority w:val="99"/>
    <w:rsid w:val="00ED711D"/>
    <w:rPr>
      <w:rFonts w:ascii="Calibri" w:eastAsia="SimSun" w:hAnsi="Calibri" w:cs="font233"/>
      <w:kern w:val="1"/>
      <w:lang w:eastAsia="ar-SA"/>
    </w:rPr>
  </w:style>
  <w:style w:type="paragraph" w:customStyle="1" w:styleId="Recuodecorpodetexto31">
    <w:name w:val="Recuo de corpo de texto 31"/>
    <w:basedOn w:val="Normal"/>
    <w:rsid w:val="00ED711D"/>
    <w:pPr>
      <w:widowControl/>
      <w:suppressAutoHyphens/>
      <w:autoSpaceDE/>
      <w:autoSpaceDN/>
      <w:spacing w:after="120" w:line="276" w:lineRule="auto"/>
      <w:ind w:left="283"/>
    </w:pPr>
    <w:rPr>
      <w:rFonts w:eastAsia="SimSun" w:cs="font233"/>
      <w:kern w:val="1"/>
      <w:sz w:val="16"/>
      <w:szCs w:val="16"/>
      <w:lang w:val="pt-BR" w:eastAsia="ar-SA"/>
    </w:rPr>
  </w:style>
  <w:style w:type="paragraph" w:customStyle="1" w:styleId="ecxmsonormal">
    <w:name w:val="ecxmsonormal"/>
    <w:basedOn w:val="Normal"/>
    <w:rsid w:val="00ED711D"/>
    <w:pPr>
      <w:widowControl/>
      <w:suppressAutoHyphens/>
      <w:autoSpaceDE/>
      <w:autoSpaceDN/>
      <w:spacing w:after="324" w:line="100" w:lineRule="atLeast"/>
    </w:pPr>
    <w:rPr>
      <w:rFonts w:ascii="Times New Roman" w:eastAsia="Times New Roman" w:hAnsi="Times New Roman" w:cs="Times New Roman"/>
      <w:kern w:val="1"/>
      <w:sz w:val="24"/>
      <w:szCs w:val="24"/>
      <w:lang w:val="pt-BR" w:eastAsia="ar-SA"/>
    </w:rPr>
  </w:style>
  <w:style w:type="paragraph" w:customStyle="1" w:styleId="Textoembloco1">
    <w:name w:val="Texto em bloco1"/>
    <w:basedOn w:val="Normal"/>
    <w:rsid w:val="00ED711D"/>
    <w:pPr>
      <w:widowControl/>
      <w:suppressAutoHyphens/>
      <w:autoSpaceDE/>
      <w:autoSpaceDN/>
      <w:spacing w:line="100" w:lineRule="atLeast"/>
      <w:ind w:left="3544" w:right="-660"/>
      <w:jc w:val="both"/>
    </w:pPr>
    <w:rPr>
      <w:rFonts w:ascii="Arial" w:eastAsia="Times New Roman" w:hAnsi="Arial" w:cs="Times New Roman"/>
      <w:b/>
      <w:kern w:val="1"/>
      <w:sz w:val="17"/>
      <w:szCs w:val="20"/>
      <w:lang w:val="pt-BR" w:eastAsia="ar-SA"/>
    </w:rPr>
  </w:style>
  <w:style w:type="paragraph" w:customStyle="1" w:styleId="western">
    <w:name w:val="western"/>
    <w:basedOn w:val="Normal"/>
    <w:rsid w:val="00ED711D"/>
    <w:pPr>
      <w:widowControl/>
      <w:autoSpaceDE/>
      <w:autoSpaceDN/>
      <w:spacing w:before="100" w:beforeAutospacing="1" w:after="119"/>
    </w:pPr>
    <w:rPr>
      <w:rFonts w:ascii="Times New Roman" w:eastAsia="Times New Roman" w:hAnsi="Times New Roman" w:cs="Times New Roman"/>
      <w:sz w:val="24"/>
      <w:szCs w:val="24"/>
      <w:lang w:val="pt-BR" w:eastAsia="pt-BR"/>
    </w:rPr>
  </w:style>
  <w:style w:type="paragraph" w:styleId="Recuodecorpodetexto3">
    <w:name w:val="Body Text Indent 3"/>
    <w:basedOn w:val="Normal"/>
    <w:link w:val="Recuodecorpodetexto3Char1"/>
    <w:rsid w:val="00ED711D"/>
    <w:pPr>
      <w:widowControl/>
      <w:suppressAutoHyphens/>
      <w:autoSpaceDE/>
      <w:autoSpaceDN/>
      <w:spacing w:after="120" w:line="276" w:lineRule="auto"/>
      <w:ind w:left="283"/>
    </w:pPr>
    <w:rPr>
      <w:rFonts w:eastAsia="SimSun" w:cs="Times New Roman"/>
      <w:kern w:val="1"/>
      <w:sz w:val="16"/>
      <w:szCs w:val="16"/>
      <w:lang w:val="pt-BR" w:eastAsia="ar-SA"/>
    </w:rPr>
  </w:style>
  <w:style w:type="character" w:customStyle="1" w:styleId="Recuodecorpodetexto3Char1">
    <w:name w:val="Recuo de corpo de texto 3 Char1"/>
    <w:basedOn w:val="Fontepargpadro"/>
    <w:link w:val="Recuodecorpodetexto3"/>
    <w:rsid w:val="00ED711D"/>
    <w:rPr>
      <w:rFonts w:ascii="Calibri" w:eastAsia="SimSun" w:hAnsi="Calibri" w:cs="Times New Roman"/>
      <w:kern w:val="1"/>
      <w:sz w:val="16"/>
      <w:szCs w:val="16"/>
      <w:lang w:val="pt-BR" w:eastAsia="ar-SA"/>
    </w:rPr>
  </w:style>
  <w:style w:type="paragraph" w:styleId="Recuodecorpodetexto2">
    <w:name w:val="Body Text Indent 2"/>
    <w:basedOn w:val="Normal"/>
    <w:link w:val="Recuodecorpodetexto2Char"/>
    <w:rsid w:val="00ED711D"/>
    <w:pPr>
      <w:widowControl/>
      <w:suppressAutoHyphens/>
      <w:autoSpaceDE/>
      <w:autoSpaceDN/>
      <w:spacing w:after="120" w:line="480" w:lineRule="auto"/>
      <w:ind w:left="283"/>
    </w:pPr>
    <w:rPr>
      <w:rFonts w:eastAsia="SimSun" w:cs="Times New Roman"/>
      <w:kern w:val="1"/>
      <w:lang w:val="pt-BR" w:eastAsia="ar-SA"/>
    </w:rPr>
  </w:style>
  <w:style w:type="character" w:customStyle="1" w:styleId="Recuodecorpodetexto2Char">
    <w:name w:val="Recuo de corpo de texto 2 Char"/>
    <w:basedOn w:val="Fontepargpadro"/>
    <w:link w:val="Recuodecorpodetexto2"/>
    <w:rsid w:val="00ED711D"/>
    <w:rPr>
      <w:rFonts w:ascii="Calibri" w:eastAsia="SimSun" w:hAnsi="Calibri" w:cs="Times New Roman"/>
      <w:kern w:val="1"/>
      <w:lang w:val="pt-BR" w:eastAsia="ar-SA"/>
    </w:rPr>
  </w:style>
  <w:style w:type="character" w:customStyle="1" w:styleId="Corpodetexto2Char1">
    <w:name w:val="Corpo de texto 2 Char1"/>
    <w:basedOn w:val="Fontepargpadro"/>
    <w:rsid w:val="00ED711D"/>
    <w:rPr>
      <w:rFonts w:ascii="Calibri" w:eastAsia="SimSun" w:hAnsi="Calibri" w:cs="Times New Roman"/>
      <w:kern w:val="1"/>
      <w:lang w:eastAsia="ar-SA"/>
    </w:rPr>
  </w:style>
  <w:style w:type="numbering" w:customStyle="1" w:styleId="Semlista1">
    <w:name w:val="Sem lista1"/>
    <w:next w:val="Semlista"/>
    <w:uiPriority w:val="99"/>
    <w:semiHidden/>
    <w:rsid w:val="00ED711D"/>
  </w:style>
  <w:style w:type="paragraph" w:customStyle="1" w:styleId="xl24">
    <w:name w:val="xl24"/>
    <w:basedOn w:val="Normal"/>
    <w:rsid w:val="00ED711D"/>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Unicode MS" w:eastAsia="Arial Unicode MS" w:hAnsi="Arial Unicode MS" w:cs="Times New Roman"/>
      <w:lang w:val="pt-BR" w:eastAsia="pt-BR"/>
    </w:rPr>
  </w:style>
  <w:style w:type="character" w:styleId="Nmerodepgina">
    <w:name w:val="page number"/>
    <w:rsid w:val="00ED711D"/>
  </w:style>
  <w:style w:type="paragraph" w:styleId="Corpodetexto3">
    <w:name w:val="Body Text 3"/>
    <w:basedOn w:val="Normal"/>
    <w:link w:val="Corpodetexto3Char"/>
    <w:rsid w:val="00ED711D"/>
    <w:pPr>
      <w:widowControl/>
      <w:autoSpaceDE/>
      <w:autoSpaceDN/>
      <w:jc w:val="both"/>
    </w:pPr>
    <w:rPr>
      <w:rFonts w:asciiTheme="minorHAnsi" w:eastAsiaTheme="minorHAnsi" w:hAnsiTheme="minorHAnsi" w:cstheme="minorBidi"/>
      <w:sz w:val="16"/>
      <w:szCs w:val="16"/>
      <w:lang w:val="en-US"/>
    </w:rPr>
  </w:style>
  <w:style w:type="character" w:customStyle="1" w:styleId="Corpodetexto3Char1">
    <w:name w:val="Corpo de texto 3 Char1"/>
    <w:basedOn w:val="Fontepargpadro"/>
    <w:rsid w:val="00ED711D"/>
    <w:rPr>
      <w:rFonts w:ascii="Calibri" w:eastAsia="Calibri" w:hAnsi="Calibri" w:cs="Calibri"/>
      <w:sz w:val="16"/>
      <w:szCs w:val="16"/>
      <w:lang w:val="pt-PT"/>
    </w:rPr>
  </w:style>
  <w:style w:type="paragraph" w:customStyle="1" w:styleId="Heading1-Anexo">
    <w:name w:val="Heading 1 - Anexo"/>
    <w:basedOn w:val="Ttulo1"/>
    <w:next w:val="Normal"/>
    <w:rsid w:val="00ED711D"/>
    <w:pPr>
      <w:keepNext/>
      <w:widowControl/>
      <w:tabs>
        <w:tab w:val="num" w:pos="432"/>
      </w:tabs>
      <w:autoSpaceDE/>
      <w:autoSpaceDN/>
      <w:spacing w:before="360" w:after="240"/>
      <w:ind w:left="432" w:hanging="432"/>
      <w:jc w:val="center"/>
    </w:pPr>
    <w:rPr>
      <w:rFonts w:ascii="Arial" w:eastAsia="Times New Roman" w:hAnsi="Arial" w:cs="Times New Roman"/>
      <w:b w:val="0"/>
      <w:bCs w:val="0"/>
      <w:sz w:val="32"/>
      <w:szCs w:val="20"/>
      <w:lang w:val="pt-BR" w:eastAsia="pt-BR"/>
    </w:rPr>
  </w:style>
  <w:style w:type="paragraph" w:customStyle="1" w:styleId="ItemHead4-Anexo">
    <w:name w:val="Item Head 4 - Anexo"/>
    <w:basedOn w:val="ItemHead3-Anexo"/>
    <w:rsid w:val="00ED711D"/>
    <w:pPr>
      <w:numPr>
        <w:ilvl w:val="0"/>
      </w:numPr>
      <w:tabs>
        <w:tab w:val="clear" w:pos="1080"/>
        <w:tab w:val="num" w:pos="3240"/>
      </w:tabs>
      <w:ind w:left="2592" w:hanging="792"/>
    </w:pPr>
  </w:style>
  <w:style w:type="paragraph" w:customStyle="1" w:styleId="ItemHead3-Anexo">
    <w:name w:val="Item Head 3 - Anexo"/>
    <w:autoRedefine/>
    <w:rsid w:val="00ED711D"/>
    <w:pPr>
      <w:widowControl/>
      <w:numPr>
        <w:ilvl w:val="4"/>
        <w:numId w:val="21"/>
      </w:numPr>
      <w:tabs>
        <w:tab w:val="clear" w:pos="3240"/>
        <w:tab w:val="left" w:pos="900"/>
      </w:tabs>
      <w:autoSpaceDE/>
      <w:autoSpaceDN/>
      <w:ind w:left="708" w:hanging="708"/>
      <w:jc w:val="both"/>
    </w:pPr>
    <w:rPr>
      <w:rFonts w:ascii="Georgia" w:eastAsia="Times New Roman" w:hAnsi="Georgia" w:cs="Times New Roman"/>
      <w:sz w:val="26"/>
      <w:szCs w:val="20"/>
      <w:lang w:val="pt-BR" w:eastAsia="pt-BR"/>
    </w:rPr>
  </w:style>
  <w:style w:type="character" w:customStyle="1" w:styleId="TextodebaloChar1">
    <w:name w:val="Texto de balão Char1"/>
    <w:basedOn w:val="Fontepargpadro"/>
    <w:rsid w:val="00ED711D"/>
    <w:rPr>
      <w:rFonts w:ascii="Tahoma" w:eastAsia="SimSun" w:hAnsi="Tahoma" w:cs="Tahoma"/>
      <w:kern w:val="1"/>
      <w:sz w:val="16"/>
      <w:szCs w:val="16"/>
      <w:lang w:eastAsia="ar-SA"/>
    </w:rPr>
  </w:style>
  <w:style w:type="paragraph" w:customStyle="1" w:styleId="Ttulo-Normal">
    <w:name w:val="Título-Normal"/>
    <w:basedOn w:val="Normal"/>
    <w:next w:val="Normal"/>
    <w:rsid w:val="00ED711D"/>
    <w:pPr>
      <w:widowControl/>
      <w:tabs>
        <w:tab w:val="num" w:pos="360"/>
      </w:tabs>
      <w:autoSpaceDE/>
      <w:autoSpaceDN/>
      <w:spacing w:before="120" w:after="120"/>
      <w:jc w:val="both"/>
      <w:outlineLvl w:val="1"/>
    </w:pPr>
    <w:rPr>
      <w:rFonts w:ascii="Times New Roman" w:eastAsia="Times New Roman" w:hAnsi="Times New Roman" w:cs="Times New Roman"/>
      <w:b/>
      <w:bCs/>
      <w:smallCaps/>
      <w:sz w:val="24"/>
      <w:szCs w:val="24"/>
      <w:lang w:val="pt-BR" w:eastAsia="pt-BR"/>
    </w:rPr>
  </w:style>
  <w:style w:type="paragraph" w:customStyle="1" w:styleId="Ttulo2TimesNewRoman">
    <w:name w:val="Título 2 + Times New Roman"/>
    <w:aliases w:val="12 pt,À esquerda"/>
    <w:basedOn w:val="Ttulo1"/>
    <w:rsid w:val="00ED711D"/>
    <w:pPr>
      <w:keepNext/>
      <w:widowControl/>
      <w:tabs>
        <w:tab w:val="left" w:pos="288"/>
        <w:tab w:val="left" w:pos="1008"/>
        <w:tab w:val="left" w:pos="1728"/>
        <w:tab w:val="left" w:pos="2448"/>
        <w:tab w:val="left" w:pos="3168"/>
        <w:tab w:val="left" w:pos="3888"/>
        <w:tab w:val="left" w:pos="4608"/>
        <w:tab w:val="left" w:pos="5328"/>
        <w:tab w:val="left" w:pos="6048"/>
        <w:tab w:val="left" w:pos="6768"/>
      </w:tabs>
      <w:suppressAutoHyphens/>
      <w:autoSpaceDE/>
      <w:autoSpaceDN/>
      <w:ind w:left="0"/>
    </w:pPr>
    <w:rPr>
      <w:rFonts w:ascii="Times New Roman" w:eastAsia="Times New Roman" w:hAnsi="Times New Roman" w:cs="Times New Roman"/>
      <w:lang w:val="pt-BR" w:eastAsia="ar-SA"/>
    </w:rPr>
  </w:style>
  <w:style w:type="paragraph" w:customStyle="1" w:styleId="WW-Recuodecorpodetexto212">
    <w:name w:val="WW-Recuo de corpo de texto 212"/>
    <w:basedOn w:val="Normal"/>
    <w:rsid w:val="00ED711D"/>
    <w:pPr>
      <w:widowControl/>
      <w:suppressAutoHyphens/>
      <w:autoSpaceDN/>
      <w:ind w:firstLine="851"/>
      <w:jc w:val="both"/>
    </w:pPr>
    <w:rPr>
      <w:rFonts w:ascii="Times New Roman" w:eastAsia="Garamond" w:hAnsi="Times New Roman" w:cs="Times New Roman"/>
      <w:color w:val="000000"/>
      <w:sz w:val="24"/>
      <w:szCs w:val="20"/>
      <w:lang w:val="pt-BR" w:eastAsia="ar-SA"/>
    </w:rPr>
  </w:style>
  <w:style w:type="paragraph" w:customStyle="1" w:styleId="font5">
    <w:name w:val="font5"/>
    <w:basedOn w:val="Normal"/>
    <w:rsid w:val="00ED711D"/>
    <w:pPr>
      <w:autoSpaceDE/>
      <w:autoSpaceDN/>
      <w:adjustRightInd w:val="0"/>
      <w:spacing w:before="100" w:beforeAutospacing="1" w:after="100" w:afterAutospacing="1" w:line="360" w:lineRule="atLeast"/>
      <w:jc w:val="both"/>
    </w:pPr>
    <w:rPr>
      <w:rFonts w:ascii="Arial" w:eastAsia="Arial Unicode MS" w:hAnsi="Arial" w:cs="Arial"/>
      <w:b/>
      <w:bCs/>
      <w:sz w:val="20"/>
      <w:szCs w:val="20"/>
      <w:lang w:val="pt-BR" w:eastAsia="pt-BR"/>
    </w:rPr>
  </w:style>
  <w:style w:type="paragraph" w:customStyle="1" w:styleId="Estilo">
    <w:name w:val="Estilo"/>
    <w:rsid w:val="00ED711D"/>
    <w:pPr>
      <w:adjustRightInd w:val="0"/>
    </w:pPr>
    <w:rPr>
      <w:rFonts w:ascii="Arial" w:eastAsia="Times New Roman" w:hAnsi="Arial" w:cs="Arial"/>
      <w:sz w:val="24"/>
      <w:szCs w:val="24"/>
      <w:lang w:val="pt-BR" w:eastAsia="pt-BR"/>
    </w:rPr>
  </w:style>
  <w:style w:type="character" w:customStyle="1" w:styleId="1CharCharChar">
    <w:name w:val="1 Char Char Char"/>
    <w:link w:val="1CharChar"/>
    <w:locked/>
    <w:rsid w:val="00ED711D"/>
    <w:rPr>
      <w:rFonts w:ascii="Arial" w:hAnsi="Arial" w:cs="Arial"/>
    </w:rPr>
  </w:style>
  <w:style w:type="paragraph" w:customStyle="1" w:styleId="1CharChar">
    <w:name w:val="1 Char Char"/>
    <w:basedOn w:val="Normal"/>
    <w:link w:val="1CharCharChar"/>
    <w:rsid w:val="00ED711D"/>
    <w:pPr>
      <w:widowControl/>
      <w:suppressAutoHyphens/>
      <w:autoSpaceDE/>
      <w:autoSpaceDN/>
      <w:ind w:left="907" w:hanging="510"/>
      <w:jc w:val="both"/>
    </w:pPr>
    <w:rPr>
      <w:rFonts w:ascii="Arial" w:eastAsiaTheme="minorHAnsi" w:hAnsi="Arial" w:cs="Arial"/>
      <w:lang w:val="en-US"/>
    </w:rPr>
  </w:style>
  <w:style w:type="character" w:customStyle="1" w:styleId="para1">
    <w:name w:val="para1"/>
    <w:rsid w:val="00ED711D"/>
    <w:rPr>
      <w:rFonts w:ascii="Arial" w:hAnsi="Arial" w:cs="Arial" w:hint="default"/>
      <w:sz w:val="18"/>
      <w:szCs w:val="18"/>
    </w:rPr>
  </w:style>
  <w:style w:type="paragraph" w:customStyle="1" w:styleId="Titulo">
    <w:name w:val="Titulo"/>
    <w:basedOn w:val="Normal"/>
    <w:rsid w:val="00ED711D"/>
    <w:pPr>
      <w:widowControl/>
      <w:autoSpaceDE/>
      <w:autoSpaceDN/>
      <w:spacing w:before="360" w:after="240" w:line="300" w:lineRule="exact"/>
      <w:jc w:val="both"/>
    </w:pPr>
    <w:rPr>
      <w:rFonts w:ascii="Arial" w:eastAsia="Times New Roman" w:hAnsi="Arial" w:cs="Times New Roman"/>
      <w:b/>
      <w:caps/>
      <w:sz w:val="24"/>
      <w:szCs w:val="20"/>
      <w:lang w:val="pt-BR" w:eastAsia="pt-BR"/>
    </w:rPr>
  </w:style>
  <w:style w:type="character" w:styleId="nfase">
    <w:name w:val="Emphasis"/>
    <w:uiPriority w:val="20"/>
    <w:qFormat/>
    <w:rsid w:val="00ED711D"/>
    <w:rPr>
      <w:rFonts w:cs="Times New Roman"/>
      <w:i/>
      <w:iCs/>
    </w:rPr>
  </w:style>
  <w:style w:type="paragraph" w:customStyle="1" w:styleId="WW-Corpodetexto2">
    <w:name w:val="WW-Corpo de texto 2"/>
    <w:basedOn w:val="Normal"/>
    <w:rsid w:val="00ED711D"/>
    <w:pPr>
      <w:widowControl/>
      <w:suppressAutoHyphens/>
      <w:autoSpaceDE/>
      <w:autoSpaceDN/>
      <w:jc w:val="both"/>
    </w:pPr>
    <w:rPr>
      <w:rFonts w:ascii="Arial" w:eastAsia="Times New Roman" w:hAnsi="Arial" w:cs="Times New Roman"/>
      <w:sz w:val="24"/>
      <w:szCs w:val="20"/>
      <w:lang w:val="pt-BR" w:eastAsia="ar-SA"/>
    </w:rPr>
  </w:style>
  <w:style w:type="paragraph" w:styleId="SemEspaamento">
    <w:name w:val="No Spacing"/>
    <w:link w:val="SemEspaamentoChar"/>
    <w:qFormat/>
    <w:rsid w:val="00ED711D"/>
    <w:pPr>
      <w:widowControl/>
      <w:autoSpaceDE/>
      <w:autoSpaceDN/>
    </w:pPr>
    <w:rPr>
      <w:rFonts w:ascii="Calibri" w:eastAsia="Calibri" w:hAnsi="Calibri" w:cs="Times New Roman"/>
      <w:lang w:val="pt-BR"/>
    </w:rPr>
  </w:style>
  <w:style w:type="paragraph" w:styleId="Textoembloco">
    <w:name w:val="Block Text"/>
    <w:basedOn w:val="Normal"/>
    <w:rsid w:val="00ED711D"/>
    <w:pPr>
      <w:widowControl/>
      <w:autoSpaceDE/>
      <w:autoSpaceDN/>
      <w:ind w:left="3544" w:right="-660"/>
      <w:jc w:val="both"/>
    </w:pPr>
    <w:rPr>
      <w:rFonts w:ascii="Arial" w:eastAsia="Times New Roman" w:hAnsi="Arial" w:cs="Times New Roman"/>
      <w:b/>
      <w:sz w:val="17"/>
      <w:szCs w:val="20"/>
      <w:lang w:val="pt-BR" w:eastAsia="pt-BR"/>
    </w:rPr>
  </w:style>
  <w:style w:type="paragraph" w:customStyle="1" w:styleId="Nome">
    <w:name w:val="Nome"/>
    <w:basedOn w:val="Normal"/>
    <w:rsid w:val="00ED711D"/>
    <w:pPr>
      <w:widowControl/>
      <w:tabs>
        <w:tab w:val="center" w:pos="6096"/>
      </w:tabs>
      <w:autoSpaceDE/>
      <w:autoSpaceDN/>
      <w:jc w:val="both"/>
    </w:pPr>
    <w:rPr>
      <w:rFonts w:ascii="Arial" w:eastAsia="Times New Roman" w:hAnsi="Arial" w:cs="Times New Roman"/>
      <w:sz w:val="24"/>
      <w:szCs w:val="20"/>
      <w:lang w:val="pt-BR" w:eastAsia="pt-BR"/>
    </w:rPr>
  </w:style>
  <w:style w:type="paragraph" w:customStyle="1" w:styleId="1TR">
    <w:name w:val="(1)TR"/>
    <w:basedOn w:val="Normal"/>
    <w:link w:val="1TRChar"/>
    <w:uiPriority w:val="99"/>
    <w:rsid w:val="00ED711D"/>
    <w:pPr>
      <w:widowControl/>
      <w:numPr>
        <w:numId w:val="22"/>
      </w:numPr>
      <w:autoSpaceDE/>
      <w:autoSpaceDN/>
      <w:spacing w:before="480" w:line="360" w:lineRule="auto"/>
      <w:jc w:val="both"/>
      <w:outlineLvl w:val="0"/>
    </w:pPr>
    <w:rPr>
      <w:rFonts w:ascii="Times New Roman" w:hAnsi="Times New Roman" w:cs="Times New Roman"/>
      <w:b/>
      <w:sz w:val="28"/>
      <w:szCs w:val="20"/>
      <w:lang w:val="pt-BR" w:eastAsia="pt-BR"/>
    </w:rPr>
  </w:style>
  <w:style w:type="character" w:customStyle="1" w:styleId="1TRChar">
    <w:name w:val="(1)TR Char"/>
    <w:link w:val="1TR"/>
    <w:uiPriority w:val="99"/>
    <w:locked/>
    <w:rsid w:val="00ED711D"/>
    <w:rPr>
      <w:rFonts w:ascii="Times New Roman" w:eastAsia="Calibri" w:hAnsi="Times New Roman" w:cs="Times New Roman"/>
      <w:b/>
      <w:sz w:val="28"/>
      <w:szCs w:val="20"/>
      <w:lang w:val="pt-BR" w:eastAsia="pt-BR"/>
    </w:rPr>
  </w:style>
  <w:style w:type="paragraph" w:customStyle="1" w:styleId="2TR">
    <w:name w:val="(2)TR"/>
    <w:basedOn w:val="Normal"/>
    <w:uiPriority w:val="99"/>
    <w:rsid w:val="00ED711D"/>
    <w:pPr>
      <w:widowControl/>
      <w:numPr>
        <w:ilvl w:val="1"/>
        <w:numId w:val="22"/>
      </w:numPr>
      <w:autoSpaceDE/>
      <w:autoSpaceDN/>
      <w:spacing w:before="120" w:line="360" w:lineRule="auto"/>
      <w:jc w:val="both"/>
      <w:outlineLvl w:val="1"/>
    </w:pPr>
    <w:rPr>
      <w:rFonts w:ascii="Times New Roman" w:eastAsia="Times New Roman" w:hAnsi="Times New Roman" w:cs="Times New Roman"/>
      <w:bCs/>
      <w:sz w:val="24"/>
      <w:szCs w:val="20"/>
      <w:lang w:val="pt-BR" w:eastAsia="pt-BR"/>
    </w:rPr>
  </w:style>
  <w:style w:type="paragraph" w:customStyle="1" w:styleId="3TR">
    <w:name w:val="(3)TR"/>
    <w:basedOn w:val="PargrafodaLista"/>
    <w:uiPriority w:val="99"/>
    <w:rsid w:val="00ED711D"/>
    <w:pPr>
      <w:widowControl/>
      <w:numPr>
        <w:ilvl w:val="2"/>
        <w:numId w:val="22"/>
      </w:numPr>
      <w:suppressAutoHyphens/>
      <w:autoSpaceDE/>
      <w:autoSpaceDN/>
      <w:spacing w:line="360" w:lineRule="auto"/>
      <w:outlineLvl w:val="2"/>
    </w:pPr>
    <w:rPr>
      <w:rFonts w:ascii="Times New Roman" w:eastAsia="Times New Roman" w:hAnsi="Times New Roman" w:cs="Times New Roman"/>
      <w:sz w:val="24"/>
      <w:szCs w:val="24"/>
      <w:lang w:val="pt-BR" w:eastAsia="pt-BR"/>
    </w:rPr>
  </w:style>
  <w:style w:type="paragraph" w:customStyle="1" w:styleId="4TR">
    <w:name w:val="(4)TR"/>
    <w:basedOn w:val="PargrafodaLista"/>
    <w:uiPriority w:val="99"/>
    <w:rsid w:val="00ED711D"/>
    <w:pPr>
      <w:widowControl/>
      <w:numPr>
        <w:ilvl w:val="3"/>
        <w:numId w:val="22"/>
      </w:numPr>
      <w:suppressAutoHyphens/>
      <w:autoSpaceDE/>
      <w:autoSpaceDN/>
      <w:spacing w:before="120" w:line="360" w:lineRule="auto"/>
    </w:pPr>
    <w:rPr>
      <w:rFonts w:ascii="Times New Roman" w:eastAsia="Times New Roman" w:hAnsi="Times New Roman" w:cs="Times New Roman"/>
      <w:sz w:val="24"/>
      <w:szCs w:val="24"/>
      <w:lang w:val="pt-BR" w:eastAsia="pt-BR"/>
    </w:rPr>
  </w:style>
  <w:style w:type="paragraph" w:customStyle="1" w:styleId="5TR">
    <w:name w:val="(5)TR"/>
    <w:basedOn w:val="Normal"/>
    <w:uiPriority w:val="99"/>
    <w:rsid w:val="00ED711D"/>
    <w:pPr>
      <w:numPr>
        <w:ilvl w:val="4"/>
        <w:numId w:val="22"/>
      </w:numPr>
      <w:suppressAutoHyphens/>
      <w:autoSpaceDE/>
      <w:autoSpaceDN/>
      <w:spacing w:before="240" w:after="120" w:line="360" w:lineRule="auto"/>
      <w:jc w:val="both"/>
    </w:pPr>
    <w:rPr>
      <w:rFonts w:ascii="Times New Roman" w:eastAsia="Times New Roman" w:hAnsi="Times New Roman" w:cs="Times New Roman"/>
      <w:bCs/>
      <w:sz w:val="24"/>
      <w:szCs w:val="24"/>
      <w:lang w:val="pt-BR" w:eastAsia="pt-BR"/>
    </w:rPr>
  </w:style>
  <w:style w:type="paragraph" w:customStyle="1" w:styleId="3">
    <w:name w:val="(3)"/>
    <w:basedOn w:val="PargrafodaLista"/>
    <w:uiPriority w:val="99"/>
    <w:rsid w:val="00ED711D"/>
    <w:pPr>
      <w:widowControl/>
      <w:tabs>
        <w:tab w:val="num" w:pos="1418"/>
      </w:tabs>
      <w:suppressAutoHyphens/>
      <w:autoSpaceDE/>
      <w:autoSpaceDN/>
      <w:spacing w:line="360" w:lineRule="auto"/>
      <w:ind w:left="1418" w:hanging="851"/>
    </w:pPr>
    <w:rPr>
      <w:rFonts w:ascii="Times New Roman" w:eastAsia="Times New Roman" w:hAnsi="Times New Roman" w:cs="Times New Roman"/>
      <w:sz w:val="24"/>
      <w:szCs w:val="24"/>
      <w:lang w:val="pt-BR" w:eastAsia="pt-BR"/>
    </w:rPr>
  </w:style>
  <w:style w:type="paragraph" w:customStyle="1" w:styleId="4">
    <w:name w:val="(4)"/>
    <w:basedOn w:val="PargrafodaLista"/>
    <w:uiPriority w:val="99"/>
    <w:rsid w:val="00ED711D"/>
    <w:pPr>
      <w:widowControl/>
      <w:suppressAutoHyphens/>
      <w:autoSpaceDE/>
      <w:autoSpaceDN/>
      <w:spacing w:before="120" w:line="360" w:lineRule="auto"/>
      <w:ind w:left="1701" w:hanging="283"/>
    </w:pPr>
    <w:rPr>
      <w:rFonts w:ascii="Times New Roman" w:eastAsia="Times New Roman" w:hAnsi="Times New Roman" w:cs="Times New Roman"/>
      <w:sz w:val="24"/>
      <w:szCs w:val="24"/>
      <w:lang w:val="pt-BR" w:eastAsia="pt-BR"/>
    </w:rPr>
  </w:style>
  <w:style w:type="paragraph" w:customStyle="1" w:styleId="2">
    <w:name w:val="(2)"/>
    <w:basedOn w:val="Normal"/>
    <w:uiPriority w:val="99"/>
    <w:rsid w:val="00ED711D"/>
    <w:pPr>
      <w:widowControl/>
      <w:tabs>
        <w:tab w:val="num" w:pos="851"/>
      </w:tabs>
      <w:autoSpaceDE/>
      <w:autoSpaceDN/>
      <w:spacing w:before="120" w:line="360" w:lineRule="auto"/>
      <w:ind w:left="851" w:hanging="851"/>
      <w:jc w:val="both"/>
      <w:outlineLvl w:val="1"/>
    </w:pPr>
    <w:rPr>
      <w:rFonts w:ascii="Times New Roman" w:eastAsia="Times New Roman" w:hAnsi="Times New Roman" w:cs="Times New Roman"/>
      <w:bCs/>
      <w:sz w:val="24"/>
      <w:szCs w:val="20"/>
      <w:lang w:val="pt-BR" w:eastAsia="pt-BR"/>
    </w:rPr>
  </w:style>
  <w:style w:type="character" w:styleId="HiperlinkVisitado">
    <w:name w:val="FollowedHyperlink"/>
    <w:uiPriority w:val="99"/>
    <w:unhideWhenUsed/>
    <w:rsid w:val="00ED711D"/>
    <w:rPr>
      <w:color w:val="800080"/>
      <w:u w:val="single"/>
    </w:rPr>
  </w:style>
  <w:style w:type="paragraph" w:customStyle="1" w:styleId="xl63">
    <w:name w:val="xl63"/>
    <w:basedOn w:val="Normal"/>
    <w:rsid w:val="00ED711D"/>
    <w:pPr>
      <w:widowControl/>
      <w:autoSpaceDE/>
      <w:autoSpaceDN/>
      <w:spacing w:before="100" w:beforeAutospacing="1" w:after="100" w:afterAutospacing="1"/>
      <w:jc w:val="center"/>
    </w:pPr>
    <w:rPr>
      <w:rFonts w:ascii="Times New Roman" w:eastAsia="Times New Roman" w:hAnsi="Times New Roman" w:cs="Times New Roman"/>
      <w:sz w:val="24"/>
      <w:szCs w:val="24"/>
      <w:lang w:val="pt-BR" w:eastAsia="pt-BR"/>
    </w:rPr>
  </w:style>
  <w:style w:type="paragraph" w:customStyle="1" w:styleId="xl64">
    <w:name w:val="xl64"/>
    <w:basedOn w:val="Normal"/>
    <w:rsid w:val="00ED711D"/>
    <w:pPr>
      <w:widowControl/>
      <w:pBdr>
        <w:top w:val="single" w:sz="4" w:space="0" w:color="808080"/>
        <w:left w:val="single" w:sz="4" w:space="0" w:color="808080"/>
        <w:bottom w:val="single" w:sz="4" w:space="0" w:color="808080"/>
        <w:right w:val="single" w:sz="4" w:space="0" w:color="808080"/>
      </w:pBdr>
      <w:shd w:val="clear" w:color="000000" w:fill="C5D9F1"/>
      <w:autoSpaceDE/>
      <w:autoSpaceDN/>
      <w:spacing w:before="100" w:beforeAutospacing="1" w:after="100" w:afterAutospacing="1"/>
      <w:jc w:val="center"/>
    </w:pPr>
    <w:rPr>
      <w:rFonts w:ascii="Times New Roman" w:eastAsia="Times New Roman" w:hAnsi="Times New Roman" w:cs="Times New Roman"/>
      <w:b/>
      <w:bCs/>
      <w:sz w:val="28"/>
      <w:szCs w:val="28"/>
      <w:lang w:val="pt-BR" w:eastAsia="pt-BR"/>
    </w:rPr>
  </w:style>
  <w:style w:type="paragraph" w:customStyle="1" w:styleId="xl65">
    <w:name w:val="xl65"/>
    <w:basedOn w:val="Normal"/>
    <w:rsid w:val="00ED711D"/>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66">
    <w:name w:val="xl66"/>
    <w:basedOn w:val="Normal"/>
    <w:rsid w:val="00ED711D"/>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ED711D"/>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pPr>
    <w:rPr>
      <w:rFonts w:ascii="Times New Roman" w:eastAsia="Times New Roman" w:hAnsi="Times New Roman" w:cs="Times New Roman"/>
      <w:sz w:val="24"/>
      <w:szCs w:val="24"/>
      <w:lang w:val="pt-BR" w:eastAsia="pt-BR"/>
    </w:rPr>
  </w:style>
  <w:style w:type="paragraph" w:customStyle="1" w:styleId="xl68">
    <w:name w:val="xl68"/>
    <w:basedOn w:val="Normal"/>
    <w:rsid w:val="00ED711D"/>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9">
    <w:name w:val="xl69"/>
    <w:basedOn w:val="Normal"/>
    <w:rsid w:val="00ED711D"/>
    <w:pPr>
      <w:widowControl/>
      <w:pBdr>
        <w:top w:val="single" w:sz="4" w:space="0" w:color="808080"/>
        <w:left w:val="single" w:sz="4" w:space="0" w:color="808080"/>
        <w:bottom w:val="single" w:sz="4" w:space="0" w:color="808080"/>
        <w:right w:val="single" w:sz="4" w:space="0" w:color="808080"/>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70">
    <w:name w:val="xl70"/>
    <w:basedOn w:val="Normal"/>
    <w:rsid w:val="00ED711D"/>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71">
    <w:name w:val="xl71"/>
    <w:basedOn w:val="Normal"/>
    <w:rsid w:val="00ED711D"/>
    <w:pPr>
      <w:widowControl/>
      <w:pBdr>
        <w:top w:val="single" w:sz="4" w:space="0" w:color="808080"/>
        <w:left w:val="single" w:sz="4" w:space="0" w:color="808080"/>
        <w:bottom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72">
    <w:name w:val="xl72"/>
    <w:basedOn w:val="Normal"/>
    <w:rsid w:val="00ED711D"/>
    <w:pPr>
      <w:widowControl/>
      <w:pBdr>
        <w:top w:val="single" w:sz="4" w:space="0" w:color="808080"/>
        <w:left w:val="single" w:sz="4" w:space="0" w:color="808080"/>
        <w:bottom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73">
    <w:name w:val="xl73"/>
    <w:basedOn w:val="Normal"/>
    <w:rsid w:val="00ED711D"/>
    <w:pPr>
      <w:widowControl/>
      <w:pBdr>
        <w:top w:val="single" w:sz="4" w:space="0" w:color="808080"/>
        <w:left w:val="single" w:sz="4" w:space="0" w:color="808080"/>
        <w:bottom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74">
    <w:name w:val="xl74"/>
    <w:basedOn w:val="Normal"/>
    <w:rsid w:val="00ED711D"/>
    <w:pPr>
      <w:widowControl/>
      <w:pBdr>
        <w:top w:val="single" w:sz="4" w:space="0" w:color="808080"/>
        <w:left w:val="single" w:sz="4" w:space="0" w:color="808080"/>
        <w:bottom w:val="single" w:sz="4" w:space="0" w:color="808080"/>
      </w:pBdr>
      <w:shd w:val="clear" w:color="000000" w:fill="C5D9F1"/>
      <w:autoSpaceDE/>
      <w:autoSpaceDN/>
      <w:spacing w:before="100" w:beforeAutospacing="1" w:after="100" w:afterAutospacing="1"/>
      <w:jc w:val="center"/>
    </w:pPr>
    <w:rPr>
      <w:rFonts w:ascii="Times New Roman" w:eastAsia="Times New Roman" w:hAnsi="Times New Roman" w:cs="Times New Roman"/>
      <w:b/>
      <w:bCs/>
      <w:sz w:val="28"/>
      <w:szCs w:val="28"/>
      <w:lang w:val="pt-BR" w:eastAsia="pt-BR"/>
    </w:rPr>
  </w:style>
  <w:style w:type="paragraph" w:customStyle="1" w:styleId="xl75">
    <w:name w:val="xl75"/>
    <w:basedOn w:val="Normal"/>
    <w:rsid w:val="00ED711D"/>
    <w:pPr>
      <w:widowControl/>
      <w:pBdr>
        <w:top w:val="single" w:sz="4" w:space="0" w:color="808080"/>
        <w:bottom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76">
    <w:name w:val="xl76"/>
    <w:basedOn w:val="Normal"/>
    <w:rsid w:val="00ED711D"/>
    <w:pPr>
      <w:widowControl/>
      <w:pBdr>
        <w:top w:val="single" w:sz="4" w:space="0" w:color="808080"/>
        <w:bottom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77">
    <w:name w:val="xl77"/>
    <w:basedOn w:val="Normal"/>
    <w:rsid w:val="00ED711D"/>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pPr>
    <w:rPr>
      <w:rFonts w:ascii="Times New Roman" w:eastAsia="Times New Roman" w:hAnsi="Times New Roman" w:cs="Times New Roman"/>
      <w:sz w:val="24"/>
      <w:szCs w:val="24"/>
      <w:lang w:val="pt-BR" w:eastAsia="pt-BR"/>
    </w:rPr>
  </w:style>
  <w:style w:type="paragraph" w:customStyle="1" w:styleId="xl78">
    <w:name w:val="xl78"/>
    <w:basedOn w:val="Normal"/>
    <w:rsid w:val="00ED711D"/>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79">
    <w:name w:val="xl79"/>
    <w:basedOn w:val="Normal"/>
    <w:rsid w:val="00ED711D"/>
    <w:pPr>
      <w:widowControl/>
      <w:pBdr>
        <w:top w:val="single" w:sz="4" w:space="0" w:color="808080"/>
        <w:left w:val="single" w:sz="4" w:space="0" w:color="808080"/>
        <w:bottom w:val="single" w:sz="4" w:space="0" w:color="808080"/>
        <w:right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80">
    <w:name w:val="xl80"/>
    <w:basedOn w:val="Normal"/>
    <w:rsid w:val="00ED711D"/>
    <w:pPr>
      <w:widowControl/>
      <w:pBdr>
        <w:top w:val="single" w:sz="4" w:space="0" w:color="808080"/>
        <w:bottom w:val="single" w:sz="4" w:space="0" w:color="808080"/>
        <w:right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81">
    <w:name w:val="xl81"/>
    <w:basedOn w:val="Normal"/>
    <w:rsid w:val="00ED711D"/>
    <w:pPr>
      <w:widowControl/>
      <w:pBdr>
        <w:top w:val="single" w:sz="4" w:space="0" w:color="808080"/>
        <w:bottom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82">
    <w:name w:val="xl82"/>
    <w:basedOn w:val="Normal"/>
    <w:rsid w:val="00ED711D"/>
    <w:pPr>
      <w:widowControl/>
      <w:pBdr>
        <w:top w:val="single" w:sz="4" w:space="0" w:color="808080"/>
        <w:bottom w:val="single" w:sz="4" w:space="0" w:color="808080"/>
        <w:right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83">
    <w:name w:val="xl83"/>
    <w:basedOn w:val="Normal"/>
    <w:rsid w:val="00ED711D"/>
    <w:pPr>
      <w:widowControl/>
      <w:pBdr>
        <w:top w:val="single" w:sz="4" w:space="0" w:color="808080"/>
        <w:left w:val="single" w:sz="4" w:space="0" w:color="808080"/>
        <w:bottom w:val="single" w:sz="4" w:space="0" w:color="808080"/>
      </w:pBdr>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84">
    <w:name w:val="xl84"/>
    <w:basedOn w:val="Normal"/>
    <w:rsid w:val="00ED711D"/>
    <w:pPr>
      <w:widowControl/>
      <w:pBdr>
        <w:top w:val="single" w:sz="4" w:space="0" w:color="808080"/>
        <w:bottom w:val="single" w:sz="4" w:space="0" w:color="808080"/>
      </w:pBdr>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85">
    <w:name w:val="xl85"/>
    <w:basedOn w:val="Normal"/>
    <w:rsid w:val="00ED711D"/>
    <w:pPr>
      <w:widowControl/>
      <w:pBdr>
        <w:top w:val="single" w:sz="4" w:space="0" w:color="808080"/>
        <w:bottom w:val="single" w:sz="4" w:space="0" w:color="808080"/>
        <w:right w:val="single" w:sz="4" w:space="0" w:color="808080"/>
      </w:pBdr>
      <w:autoSpaceDE/>
      <w:autoSpaceDN/>
      <w:spacing w:before="100" w:beforeAutospacing="1" w:after="100" w:afterAutospacing="1"/>
      <w:textAlignment w:val="center"/>
    </w:pPr>
    <w:rPr>
      <w:rFonts w:ascii="Times New Roman" w:eastAsia="Times New Roman" w:hAnsi="Times New Roman" w:cs="Times New Roman"/>
      <w:b/>
      <w:bCs/>
      <w:sz w:val="24"/>
      <w:szCs w:val="24"/>
      <w:lang w:val="pt-BR" w:eastAsia="pt-BR"/>
    </w:rPr>
  </w:style>
  <w:style w:type="paragraph" w:customStyle="1" w:styleId="xl86">
    <w:name w:val="xl86"/>
    <w:basedOn w:val="Normal"/>
    <w:rsid w:val="00ED711D"/>
    <w:pPr>
      <w:widowControl/>
      <w:pBdr>
        <w:top w:val="single" w:sz="4" w:space="0" w:color="808080"/>
        <w:bottom w:val="single" w:sz="4" w:space="0" w:color="808080"/>
      </w:pBdr>
      <w:shd w:val="clear" w:color="000000" w:fill="C5D9F1"/>
      <w:autoSpaceDE/>
      <w:autoSpaceDN/>
      <w:spacing w:before="100" w:beforeAutospacing="1" w:after="100" w:afterAutospacing="1"/>
      <w:jc w:val="center"/>
    </w:pPr>
    <w:rPr>
      <w:rFonts w:ascii="Times New Roman" w:eastAsia="Times New Roman" w:hAnsi="Times New Roman" w:cs="Times New Roman"/>
      <w:b/>
      <w:bCs/>
      <w:sz w:val="28"/>
      <w:szCs w:val="28"/>
      <w:lang w:val="pt-BR" w:eastAsia="pt-BR"/>
    </w:rPr>
  </w:style>
  <w:style w:type="paragraph" w:customStyle="1" w:styleId="xl87">
    <w:name w:val="xl87"/>
    <w:basedOn w:val="Normal"/>
    <w:rsid w:val="00ED711D"/>
    <w:pPr>
      <w:widowControl/>
      <w:pBdr>
        <w:top w:val="single" w:sz="4" w:space="0" w:color="808080"/>
        <w:bottom w:val="single" w:sz="4" w:space="0" w:color="808080"/>
        <w:right w:val="single" w:sz="4" w:space="0" w:color="808080"/>
      </w:pBdr>
      <w:shd w:val="clear" w:color="000000" w:fill="C5D9F1"/>
      <w:autoSpaceDE/>
      <w:autoSpaceDN/>
      <w:spacing w:before="100" w:beforeAutospacing="1" w:after="100" w:afterAutospacing="1"/>
      <w:jc w:val="center"/>
    </w:pPr>
    <w:rPr>
      <w:rFonts w:ascii="Times New Roman" w:eastAsia="Times New Roman" w:hAnsi="Times New Roman" w:cs="Times New Roman"/>
      <w:b/>
      <w:bCs/>
      <w:sz w:val="28"/>
      <w:szCs w:val="28"/>
      <w:lang w:val="pt-BR" w:eastAsia="pt-BR"/>
    </w:rPr>
  </w:style>
  <w:style w:type="paragraph" w:customStyle="1" w:styleId="xl88">
    <w:name w:val="xl88"/>
    <w:basedOn w:val="Normal"/>
    <w:rsid w:val="00ED711D"/>
    <w:pPr>
      <w:widowControl/>
      <w:pBdr>
        <w:top w:val="single" w:sz="4" w:space="0" w:color="808080"/>
        <w:bottom w:val="single" w:sz="4" w:space="0" w:color="808080"/>
        <w:right w:val="single" w:sz="4" w:space="0" w:color="808080"/>
      </w:pBdr>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val="pt-BR" w:eastAsia="pt-BR"/>
    </w:rPr>
  </w:style>
  <w:style w:type="paragraph" w:customStyle="1" w:styleId="xl89">
    <w:name w:val="xl89"/>
    <w:basedOn w:val="Normal"/>
    <w:rsid w:val="00ED711D"/>
    <w:pPr>
      <w:widowControl/>
      <w:pBdr>
        <w:top w:val="single" w:sz="4" w:space="0" w:color="808080"/>
        <w:left w:val="single" w:sz="4" w:space="0" w:color="808080"/>
        <w:right w:val="single" w:sz="4" w:space="0" w:color="808080"/>
      </w:pBdr>
      <w:autoSpaceDE/>
      <w:autoSpaceDN/>
      <w:spacing w:before="100" w:beforeAutospacing="1" w:after="100" w:afterAutospacing="1"/>
      <w:jc w:val="center"/>
    </w:pPr>
    <w:rPr>
      <w:rFonts w:ascii="Times New Roman" w:eastAsia="Times New Roman" w:hAnsi="Times New Roman" w:cs="Times New Roman"/>
      <w:sz w:val="24"/>
      <w:szCs w:val="24"/>
      <w:lang w:val="pt-BR" w:eastAsia="pt-BR"/>
    </w:rPr>
  </w:style>
  <w:style w:type="paragraph" w:customStyle="1" w:styleId="xl90">
    <w:name w:val="xl90"/>
    <w:basedOn w:val="Normal"/>
    <w:rsid w:val="00ED711D"/>
    <w:pPr>
      <w:widowControl/>
      <w:pBdr>
        <w:top w:val="single" w:sz="4" w:space="0" w:color="808080"/>
        <w:left w:val="single" w:sz="4" w:space="0" w:color="808080"/>
        <w:right w:val="single" w:sz="4" w:space="0" w:color="808080"/>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91">
    <w:name w:val="xl91"/>
    <w:basedOn w:val="Normal"/>
    <w:rsid w:val="00ED711D"/>
    <w:pPr>
      <w:widowControl/>
      <w:pBdr>
        <w:top w:val="single" w:sz="4" w:space="0" w:color="808080"/>
        <w:left w:val="single" w:sz="4" w:space="0" w:color="808080"/>
        <w:right w:val="single" w:sz="4" w:space="0" w:color="808080"/>
      </w:pBdr>
      <w:autoSpaceDE/>
      <w:autoSpaceDN/>
      <w:spacing w:before="100" w:beforeAutospacing="1" w:after="100" w:afterAutospacing="1"/>
      <w:jc w:val="center"/>
    </w:pPr>
    <w:rPr>
      <w:rFonts w:ascii="Times New Roman" w:eastAsia="Times New Roman" w:hAnsi="Times New Roman" w:cs="Times New Roman"/>
      <w:sz w:val="24"/>
      <w:szCs w:val="24"/>
      <w:lang w:val="pt-BR" w:eastAsia="pt-BR"/>
    </w:rPr>
  </w:style>
  <w:style w:type="paragraph" w:customStyle="1" w:styleId="xl92">
    <w:name w:val="xl92"/>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jc w:val="right"/>
    </w:pPr>
    <w:rPr>
      <w:rFonts w:ascii="Times New Roman" w:eastAsia="Times New Roman" w:hAnsi="Times New Roman" w:cs="Times New Roman"/>
      <w:b/>
      <w:bCs/>
      <w:sz w:val="24"/>
      <w:szCs w:val="24"/>
      <w:u w:val="single"/>
      <w:lang w:val="pt-BR" w:eastAsia="pt-BR"/>
    </w:rPr>
  </w:style>
  <w:style w:type="paragraph" w:customStyle="1" w:styleId="xl93">
    <w:name w:val="xl93"/>
    <w:basedOn w:val="Normal"/>
    <w:rsid w:val="00ED711D"/>
    <w:pPr>
      <w:widowControl/>
      <w:pBdr>
        <w:top w:val="single" w:sz="4" w:space="0" w:color="auto"/>
        <w:bottom w:val="single" w:sz="4" w:space="0" w:color="auto"/>
      </w:pBdr>
      <w:autoSpaceDE/>
      <w:autoSpaceDN/>
      <w:spacing w:before="100" w:beforeAutospacing="1" w:after="100" w:afterAutospacing="1"/>
      <w:jc w:val="right"/>
    </w:pPr>
    <w:rPr>
      <w:rFonts w:ascii="Times New Roman" w:eastAsia="Times New Roman" w:hAnsi="Times New Roman" w:cs="Times New Roman"/>
      <w:b/>
      <w:bCs/>
      <w:sz w:val="24"/>
      <w:szCs w:val="24"/>
      <w:u w:val="single"/>
      <w:lang w:val="pt-BR" w:eastAsia="pt-BR"/>
    </w:rPr>
  </w:style>
  <w:style w:type="paragraph" w:customStyle="1" w:styleId="xl94">
    <w:name w:val="xl94"/>
    <w:basedOn w:val="Normal"/>
    <w:rsid w:val="00ED711D"/>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4"/>
      <w:szCs w:val="24"/>
      <w:u w:val="single"/>
      <w:lang w:val="pt-BR" w:eastAsia="pt-BR"/>
    </w:rPr>
  </w:style>
  <w:style w:type="paragraph" w:customStyle="1" w:styleId="xl95">
    <w:name w:val="xl95"/>
    <w:basedOn w:val="Normal"/>
    <w:rsid w:val="00ED711D"/>
    <w:pPr>
      <w:widowControl/>
      <w:pBdr>
        <w:bottom w:val="single" w:sz="8" w:space="0" w:color="auto"/>
        <w:right w:val="single" w:sz="8" w:space="0" w:color="auto"/>
      </w:pBdr>
      <w:shd w:val="clear" w:color="000000" w:fill="C0C0C0"/>
      <w:autoSpaceDE/>
      <w:autoSpaceDN/>
      <w:spacing w:before="100" w:beforeAutospacing="1" w:after="100" w:afterAutospacing="1"/>
      <w:jc w:val="right"/>
      <w:textAlignment w:val="top"/>
    </w:pPr>
    <w:rPr>
      <w:rFonts w:ascii="Arial" w:eastAsia="Times New Roman" w:hAnsi="Arial" w:cs="Arial"/>
      <w:color w:val="000000"/>
      <w:sz w:val="20"/>
      <w:szCs w:val="20"/>
      <w:lang w:val="pt-BR" w:eastAsia="pt-BR"/>
    </w:rPr>
  </w:style>
  <w:style w:type="paragraph" w:customStyle="1" w:styleId="xl96">
    <w:name w:val="xl96"/>
    <w:basedOn w:val="Normal"/>
    <w:rsid w:val="00ED711D"/>
    <w:pPr>
      <w:widowControl/>
      <w:pBdr>
        <w:top w:val="single" w:sz="8" w:space="0" w:color="auto"/>
        <w:left w:val="single" w:sz="8" w:space="0" w:color="auto"/>
      </w:pBdr>
      <w:shd w:val="clear" w:color="000000" w:fill="C0C0C0"/>
      <w:autoSpaceDE/>
      <w:autoSpaceDN/>
      <w:spacing w:before="100" w:beforeAutospacing="1" w:after="100" w:afterAutospacing="1"/>
      <w:jc w:val="center"/>
    </w:pPr>
    <w:rPr>
      <w:rFonts w:ascii="Arial" w:eastAsia="Times New Roman" w:hAnsi="Arial" w:cs="Arial"/>
      <w:b/>
      <w:bCs/>
      <w:color w:val="000000"/>
      <w:sz w:val="20"/>
      <w:szCs w:val="20"/>
      <w:lang w:val="pt-BR" w:eastAsia="pt-BR"/>
    </w:rPr>
  </w:style>
  <w:style w:type="paragraph" w:customStyle="1" w:styleId="xl97">
    <w:name w:val="xl97"/>
    <w:basedOn w:val="Normal"/>
    <w:rsid w:val="00ED711D"/>
    <w:pPr>
      <w:widowControl/>
      <w:pBdr>
        <w:top w:val="single" w:sz="8" w:space="0" w:color="auto"/>
      </w:pBdr>
      <w:shd w:val="clear" w:color="000000" w:fill="C0C0C0"/>
      <w:autoSpaceDE/>
      <w:autoSpaceDN/>
      <w:spacing w:before="100" w:beforeAutospacing="1" w:after="100" w:afterAutospacing="1"/>
      <w:jc w:val="center"/>
    </w:pPr>
    <w:rPr>
      <w:rFonts w:ascii="Arial" w:eastAsia="Times New Roman" w:hAnsi="Arial" w:cs="Arial"/>
      <w:b/>
      <w:bCs/>
      <w:color w:val="000000"/>
      <w:sz w:val="20"/>
      <w:szCs w:val="20"/>
      <w:lang w:val="pt-BR" w:eastAsia="pt-BR"/>
    </w:rPr>
  </w:style>
  <w:style w:type="paragraph" w:customStyle="1" w:styleId="xl98">
    <w:name w:val="xl98"/>
    <w:basedOn w:val="Normal"/>
    <w:rsid w:val="00ED711D"/>
    <w:pPr>
      <w:widowControl/>
      <w:pBdr>
        <w:top w:val="single" w:sz="8" w:space="0" w:color="auto"/>
        <w:right w:val="single" w:sz="8" w:space="0" w:color="auto"/>
      </w:pBdr>
      <w:shd w:val="clear" w:color="000000" w:fill="C0C0C0"/>
      <w:autoSpaceDE/>
      <w:autoSpaceDN/>
      <w:spacing w:before="100" w:beforeAutospacing="1" w:after="100" w:afterAutospacing="1"/>
      <w:jc w:val="center"/>
    </w:pPr>
    <w:rPr>
      <w:rFonts w:ascii="Arial" w:eastAsia="Times New Roman" w:hAnsi="Arial" w:cs="Arial"/>
      <w:b/>
      <w:bCs/>
      <w:color w:val="000000"/>
      <w:sz w:val="20"/>
      <w:szCs w:val="20"/>
      <w:lang w:val="pt-BR" w:eastAsia="pt-BR"/>
    </w:rPr>
  </w:style>
  <w:style w:type="paragraph" w:customStyle="1" w:styleId="xl99">
    <w:name w:val="xl99"/>
    <w:basedOn w:val="Normal"/>
    <w:rsid w:val="00ED711D"/>
    <w:pPr>
      <w:widowControl/>
      <w:pBdr>
        <w:left w:val="single" w:sz="8" w:space="0" w:color="auto"/>
        <w:bottom w:val="single" w:sz="8" w:space="0" w:color="auto"/>
      </w:pBdr>
      <w:shd w:val="clear" w:color="000000" w:fill="C0C0C0"/>
      <w:autoSpaceDE/>
      <w:autoSpaceDN/>
      <w:spacing w:before="100" w:beforeAutospacing="1" w:after="100" w:afterAutospacing="1"/>
      <w:jc w:val="center"/>
    </w:pPr>
    <w:rPr>
      <w:rFonts w:ascii="Arial" w:eastAsia="Times New Roman" w:hAnsi="Arial" w:cs="Arial"/>
      <w:b/>
      <w:bCs/>
      <w:color w:val="000000"/>
      <w:sz w:val="20"/>
      <w:szCs w:val="20"/>
      <w:lang w:val="pt-BR" w:eastAsia="pt-BR"/>
    </w:rPr>
  </w:style>
  <w:style w:type="paragraph" w:customStyle="1" w:styleId="xl100">
    <w:name w:val="xl100"/>
    <w:basedOn w:val="Normal"/>
    <w:rsid w:val="00ED711D"/>
    <w:pPr>
      <w:widowControl/>
      <w:pBdr>
        <w:bottom w:val="single" w:sz="8" w:space="0" w:color="auto"/>
      </w:pBdr>
      <w:shd w:val="clear" w:color="000000" w:fill="C0C0C0"/>
      <w:autoSpaceDE/>
      <w:autoSpaceDN/>
      <w:spacing w:before="100" w:beforeAutospacing="1" w:after="100" w:afterAutospacing="1"/>
      <w:jc w:val="center"/>
    </w:pPr>
    <w:rPr>
      <w:rFonts w:ascii="Arial" w:eastAsia="Times New Roman" w:hAnsi="Arial" w:cs="Arial"/>
      <w:b/>
      <w:bCs/>
      <w:color w:val="000000"/>
      <w:sz w:val="20"/>
      <w:szCs w:val="20"/>
      <w:lang w:val="pt-BR" w:eastAsia="pt-BR"/>
    </w:rPr>
  </w:style>
  <w:style w:type="paragraph" w:customStyle="1" w:styleId="xl101">
    <w:name w:val="xl101"/>
    <w:basedOn w:val="Normal"/>
    <w:rsid w:val="00ED711D"/>
    <w:pPr>
      <w:widowControl/>
      <w:pBdr>
        <w:bottom w:val="single" w:sz="8" w:space="0" w:color="auto"/>
        <w:right w:val="single" w:sz="8" w:space="0" w:color="auto"/>
      </w:pBdr>
      <w:shd w:val="clear" w:color="000000" w:fill="C0C0C0"/>
      <w:autoSpaceDE/>
      <w:autoSpaceDN/>
      <w:spacing w:before="100" w:beforeAutospacing="1" w:after="100" w:afterAutospacing="1"/>
      <w:jc w:val="center"/>
    </w:pPr>
    <w:rPr>
      <w:rFonts w:ascii="Arial" w:eastAsia="Times New Roman" w:hAnsi="Arial" w:cs="Arial"/>
      <w:b/>
      <w:bCs/>
      <w:color w:val="000000"/>
      <w:sz w:val="20"/>
      <w:szCs w:val="20"/>
      <w:lang w:val="pt-BR" w:eastAsia="pt-BR"/>
    </w:rPr>
  </w:style>
  <w:style w:type="paragraph" w:customStyle="1" w:styleId="xl102">
    <w:name w:val="xl102"/>
    <w:basedOn w:val="Normal"/>
    <w:rsid w:val="00ED711D"/>
    <w:pPr>
      <w:widowControl/>
      <w:pBdr>
        <w:top w:val="single" w:sz="8" w:space="0" w:color="auto"/>
        <w:left w:val="single" w:sz="8" w:space="0" w:color="auto"/>
        <w:bottom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03">
    <w:name w:val="xl103"/>
    <w:basedOn w:val="Normal"/>
    <w:rsid w:val="00ED711D"/>
    <w:pPr>
      <w:widowControl/>
      <w:pBdr>
        <w:top w:val="single" w:sz="8" w:space="0" w:color="auto"/>
        <w:bottom w:val="single" w:sz="8" w:space="0" w:color="auto"/>
        <w:right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04">
    <w:name w:val="xl104"/>
    <w:basedOn w:val="Normal"/>
    <w:rsid w:val="00ED711D"/>
    <w:pPr>
      <w:widowControl/>
      <w:pBdr>
        <w:top w:val="single" w:sz="8" w:space="0" w:color="auto"/>
        <w:bottom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05">
    <w:name w:val="xl105"/>
    <w:basedOn w:val="Normal"/>
    <w:rsid w:val="00ED711D"/>
    <w:pPr>
      <w:widowControl/>
      <w:pBdr>
        <w:bottom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06">
    <w:name w:val="xl106"/>
    <w:basedOn w:val="Normal"/>
    <w:rsid w:val="00ED711D"/>
    <w:pPr>
      <w:widowControl/>
      <w:pBdr>
        <w:top w:val="single" w:sz="8" w:space="0" w:color="auto"/>
        <w:left w:val="single" w:sz="8" w:space="0" w:color="auto"/>
        <w:bottom w:val="single" w:sz="8" w:space="0" w:color="auto"/>
      </w:pBdr>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07">
    <w:name w:val="xl107"/>
    <w:basedOn w:val="Normal"/>
    <w:rsid w:val="00ED711D"/>
    <w:pPr>
      <w:widowControl/>
      <w:pBdr>
        <w:top w:val="single" w:sz="8" w:space="0" w:color="auto"/>
        <w:bottom w:val="single" w:sz="8" w:space="0" w:color="auto"/>
      </w:pBdr>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08">
    <w:name w:val="xl108"/>
    <w:basedOn w:val="Normal"/>
    <w:rsid w:val="00ED711D"/>
    <w:pPr>
      <w:widowControl/>
      <w:pBdr>
        <w:top w:val="single" w:sz="8" w:space="0" w:color="auto"/>
        <w:bottom w:val="single" w:sz="8" w:space="0" w:color="auto"/>
        <w:right w:val="single" w:sz="8" w:space="0" w:color="auto"/>
      </w:pBdr>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09">
    <w:name w:val="xl109"/>
    <w:basedOn w:val="Normal"/>
    <w:rsid w:val="00ED711D"/>
    <w:pPr>
      <w:widowControl/>
      <w:pBdr>
        <w:top w:val="single" w:sz="8" w:space="0" w:color="auto"/>
        <w:left w:val="single" w:sz="8" w:space="0" w:color="auto"/>
      </w:pBdr>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10">
    <w:name w:val="xl110"/>
    <w:basedOn w:val="Normal"/>
    <w:rsid w:val="00ED711D"/>
    <w:pPr>
      <w:widowControl/>
      <w:pBdr>
        <w:top w:val="single" w:sz="8" w:space="0" w:color="auto"/>
      </w:pBdr>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11">
    <w:name w:val="xl111"/>
    <w:basedOn w:val="Normal"/>
    <w:rsid w:val="00ED711D"/>
    <w:pPr>
      <w:widowControl/>
      <w:pBdr>
        <w:top w:val="single" w:sz="8" w:space="0" w:color="auto"/>
        <w:right w:val="single" w:sz="8" w:space="0" w:color="auto"/>
      </w:pBdr>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12">
    <w:name w:val="xl112"/>
    <w:basedOn w:val="Normal"/>
    <w:rsid w:val="00ED711D"/>
    <w:pPr>
      <w:widowControl/>
      <w:pBdr>
        <w:left w:val="single" w:sz="8" w:space="0" w:color="auto"/>
        <w:bottom w:val="single" w:sz="8" w:space="0" w:color="auto"/>
      </w:pBdr>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13">
    <w:name w:val="xl113"/>
    <w:basedOn w:val="Normal"/>
    <w:rsid w:val="00ED711D"/>
    <w:pPr>
      <w:widowControl/>
      <w:pBdr>
        <w:bottom w:val="single" w:sz="8" w:space="0" w:color="auto"/>
      </w:pBdr>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14">
    <w:name w:val="xl114"/>
    <w:basedOn w:val="Normal"/>
    <w:rsid w:val="00ED711D"/>
    <w:pPr>
      <w:widowControl/>
      <w:pBdr>
        <w:bottom w:val="single" w:sz="8" w:space="0" w:color="auto"/>
        <w:right w:val="single" w:sz="8" w:space="0" w:color="auto"/>
      </w:pBdr>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15">
    <w:name w:val="xl115"/>
    <w:basedOn w:val="Normal"/>
    <w:rsid w:val="00ED711D"/>
    <w:pPr>
      <w:widowControl/>
      <w:pBdr>
        <w:top w:val="single" w:sz="8" w:space="0" w:color="auto"/>
        <w:left w:val="single" w:sz="8" w:space="0" w:color="auto"/>
        <w:bottom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16">
    <w:name w:val="xl116"/>
    <w:basedOn w:val="Normal"/>
    <w:rsid w:val="00ED711D"/>
    <w:pPr>
      <w:widowControl/>
      <w:pBdr>
        <w:top w:val="single" w:sz="8" w:space="0" w:color="auto"/>
        <w:bottom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17">
    <w:name w:val="xl117"/>
    <w:basedOn w:val="Normal"/>
    <w:rsid w:val="00ED711D"/>
    <w:pPr>
      <w:widowControl/>
      <w:pBdr>
        <w:top w:val="single" w:sz="8" w:space="0" w:color="auto"/>
        <w:bottom w:val="single" w:sz="8" w:space="0" w:color="auto"/>
        <w:right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18">
    <w:name w:val="xl118"/>
    <w:basedOn w:val="Normal"/>
    <w:rsid w:val="00ED711D"/>
    <w:pPr>
      <w:widowControl/>
      <w:pBdr>
        <w:top w:val="single" w:sz="8" w:space="0" w:color="auto"/>
        <w:left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19">
    <w:name w:val="xl119"/>
    <w:basedOn w:val="Normal"/>
    <w:rsid w:val="00ED711D"/>
    <w:pPr>
      <w:widowControl/>
      <w:pBdr>
        <w:top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20">
    <w:name w:val="xl120"/>
    <w:basedOn w:val="Normal"/>
    <w:rsid w:val="00ED711D"/>
    <w:pPr>
      <w:widowControl/>
      <w:pBdr>
        <w:top w:val="single" w:sz="8" w:space="0" w:color="auto"/>
        <w:right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21">
    <w:name w:val="xl121"/>
    <w:basedOn w:val="Normal"/>
    <w:rsid w:val="00ED711D"/>
    <w:pPr>
      <w:widowControl/>
      <w:pBdr>
        <w:left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22">
    <w:name w:val="xl122"/>
    <w:basedOn w:val="Normal"/>
    <w:rsid w:val="00ED711D"/>
    <w:pPr>
      <w:widowControl/>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23">
    <w:name w:val="xl123"/>
    <w:basedOn w:val="Normal"/>
    <w:rsid w:val="00ED711D"/>
    <w:pPr>
      <w:widowControl/>
      <w:pBdr>
        <w:right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24">
    <w:name w:val="xl124"/>
    <w:basedOn w:val="Normal"/>
    <w:rsid w:val="00ED711D"/>
    <w:pPr>
      <w:widowControl/>
      <w:pBdr>
        <w:left w:val="single" w:sz="8" w:space="0" w:color="auto"/>
        <w:bottom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color w:val="000000"/>
      <w:sz w:val="20"/>
      <w:szCs w:val="20"/>
      <w:lang w:val="pt-BR" w:eastAsia="pt-BR"/>
    </w:rPr>
  </w:style>
  <w:style w:type="paragraph" w:customStyle="1" w:styleId="xl125">
    <w:name w:val="xl125"/>
    <w:basedOn w:val="Normal"/>
    <w:rsid w:val="00ED711D"/>
    <w:pPr>
      <w:widowControl/>
      <w:pBdr>
        <w:bottom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color w:val="000000"/>
      <w:sz w:val="20"/>
      <w:szCs w:val="20"/>
      <w:lang w:val="pt-BR" w:eastAsia="pt-BR"/>
    </w:rPr>
  </w:style>
  <w:style w:type="paragraph" w:customStyle="1" w:styleId="xl126">
    <w:name w:val="xl126"/>
    <w:basedOn w:val="Normal"/>
    <w:rsid w:val="00ED711D"/>
    <w:pPr>
      <w:widowControl/>
      <w:pBdr>
        <w:top w:val="single" w:sz="8" w:space="0" w:color="auto"/>
        <w:left w:val="single" w:sz="8" w:space="0" w:color="auto"/>
      </w:pBdr>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27">
    <w:name w:val="xl127"/>
    <w:basedOn w:val="Normal"/>
    <w:rsid w:val="00ED711D"/>
    <w:pPr>
      <w:widowControl/>
      <w:pBdr>
        <w:top w:val="single" w:sz="8" w:space="0" w:color="auto"/>
      </w:pBdr>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28">
    <w:name w:val="xl128"/>
    <w:basedOn w:val="Normal"/>
    <w:rsid w:val="00ED711D"/>
    <w:pPr>
      <w:widowControl/>
      <w:pBdr>
        <w:top w:val="single" w:sz="8" w:space="0" w:color="auto"/>
        <w:right w:val="single" w:sz="8" w:space="0" w:color="auto"/>
      </w:pBdr>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29">
    <w:name w:val="xl129"/>
    <w:basedOn w:val="Normal"/>
    <w:rsid w:val="00ED711D"/>
    <w:pPr>
      <w:widowControl/>
      <w:pBdr>
        <w:left w:val="single" w:sz="8" w:space="0" w:color="auto"/>
        <w:bottom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30">
    <w:name w:val="xl130"/>
    <w:basedOn w:val="Normal"/>
    <w:rsid w:val="00ED711D"/>
    <w:pPr>
      <w:widowControl/>
      <w:pBdr>
        <w:bottom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31">
    <w:name w:val="xl131"/>
    <w:basedOn w:val="Normal"/>
    <w:rsid w:val="00ED711D"/>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32">
    <w:name w:val="xl132"/>
    <w:basedOn w:val="Normal"/>
    <w:rsid w:val="00ED711D"/>
    <w:pPr>
      <w:widowControl/>
      <w:pBdr>
        <w:top w:val="single" w:sz="8" w:space="0" w:color="auto"/>
        <w:left w:val="single" w:sz="8" w:space="0" w:color="auto"/>
        <w:right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33">
    <w:name w:val="xl133"/>
    <w:basedOn w:val="Normal"/>
    <w:rsid w:val="00ED711D"/>
    <w:pPr>
      <w:widowControl/>
      <w:pBdr>
        <w:top w:val="single" w:sz="8" w:space="0" w:color="auto"/>
        <w:left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34">
    <w:name w:val="xl134"/>
    <w:basedOn w:val="Normal"/>
    <w:rsid w:val="00ED711D"/>
    <w:pPr>
      <w:widowControl/>
      <w:pBdr>
        <w:top w:val="single" w:sz="8" w:space="0" w:color="auto"/>
        <w:right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35">
    <w:name w:val="xl135"/>
    <w:basedOn w:val="Normal"/>
    <w:rsid w:val="00ED711D"/>
    <w:pPr>
      <w:widowControl/>
      <w:pBdr>
        <w:left w:val="single" w:sz="8" w:space="0" w:color="auto"/>
        <w:bottom w:val="single" w:sz="8" w:space="0" w:color="auto"/>
      </w:pBdr>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36">
    <w:name w:val="xl136"/>
    <w:basedOn w:val="Normal"/>
    <w:rsid w:val="00ED711D"/>
    <w:pPr>
      <w:widowControl/>
      <w:pBdr>
        <w:bottom w:val="single" w:sz="8" w:space="0" w:color="auto"/>
      </w:pBdr>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37">
    <w:name w:val="xl137"/>
    <w:basedOn w:val="Normal"/>
    <w:rsid w:val="00ED711D"/>
    <w:pPr>
      <w:widowControl/>
      <w:pBdr>
        <w:bottom w:val="single" w:sz="8" w:space="0" w:color="auto"/>
        <w:right w:val="single" w:sz="8" w:space="0" w:color="auto"/>
      </w:pBdr>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38">
    <w:name w:val="xl138"/>
    <w:basedOn w:val="Normal"/>
    <w:rsid w:val="00ED711D"/>
    <w:pPr>
      <w:widowControl/>
      <w:pBdr>
        <w:left w:val="single" w:sz="8" w:space="0" w:color="auto"/>
        <w:bottom w:val="single" w:sz="8" w:space="0" w:color="auto"/>
        <w:right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39">
    <w:name w:val="xl139"/>
    <w:basedOn w:val="Normal"/>
    <w:rsid w:val="00ED711D"/>
    <w:pPr>
      <w:widowControl/>
      <w:pBdr>
        <w:left w:val="single" w:sz="8" w:space="0" w:color="auto"/>
        <w:bottom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40">
    <w:name w:val="xl140"/>
    <w:basedOn w:val="Normal"/>
    <w:rsid w:val="00ED711D"/>
    <w:pPr>
      <w:widowControl/>
      <w:pBdr>
        <w:bottom w:val="single" w:sz="8" w:space="0" w:color="auto"/>
        <w:right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41">
    <w:name w:val="xl141"/>
    <w:basedOn w:val="Normal"/>
    <w:rsid w:val="00ED711D"/>
    <w:pPr>
      <w:widowControl/>
      <w:pBdr>
        <w:left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42">
    <w:name w:val="xl142"/>
    <w:basedOn w:val="Normal"/>
    <w:rsid w:val="00ED711D"/>
    <w:pPr>
      <w:widowControl/>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43">
    <w:name w:val="xl143"/>
    <w:basedOn w:val="Normal"/>
    <w:rsid w:val="00ED711D"/>
    <w:pPr>
      <w:widowControl/>
      <w:pBdr>
        <w:right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44">
    <w:name w:val="xl144"/>
    <w:basedOn w:val="Normal"/>
    <w:rsid w:val="00ED711D"/>
    <w:pPr>
      <w:widowControl/>
      <w:pBdr>
        <w:top w:val="single" w:sz="8" w:space="0" w:color="auto"/>
        <w:left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45">
    <w:name w:val="xl145"/>
    <w:basedOn w:val="Normal"/>
    <w:rsid w:val="00ED711D"/>
    <w:pPr>
      <w:widowControl/>
      <w:pBdr>
        <w:top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46">
    <w:name w:val="xl146"/>
    <w:basedOn w:val="Normal"/>
    <w:rsid w:val="00ED711D"/>
    <w:pPr>
      <w:widowControl/>
      <w:pBdr>
        <w:top w:val="single" w:sz="8" w:space="0" w:color="auto"/>
        <w:right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47">
    <w:name w:val="xl147"/>
    <w:basedOn w:val="Normal"/>
    <w:rsid w:val="00ED711D"/>
    <w:pPr>
      <w:widowControl/>
      <w:pBdr>
        <w:top w:val="single" w:sz="8" w:space="0" w:color="auto"/>
        <w:bottom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48">
    <w:name w:val="xl148"/>
    <w:basedOn w:val="Normal"/>
    <w:rsid w:val="00ED711D"/>
    <w:pPr>
      <w:widowControl/>
      <w:pBdr>
        <w:top w:val="single" w:sz="8" w:space="0" w:color="auto"/>
        <w:left w:val="single" w:sz="8" w:space="0" w:color="auto"/>
        <w:bottom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49">
    <w:name w:val="xl149"/>
    <w:basedOn w:val="Normal"/>
    <w:rsid w:val="00ED711D"/>
    <w:pPr>
      <w:widowControl/>
      <w:pBdr>
        <w:top w:val="single" w:sz="8" w:space="0" w:color="auto"/>
        <w:bottom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50">
    <w:name w:val="xl150"/>
    <w:basedOn w:val="Normal"/>
    <w:rsid w:val="00ED711D"/>
    <w:pPr>
      <w:widowControl/>
      <w:pBdr>
        <w:top w:val="single" w:sz="8" w:space="0" w:color="auto"/>
        <w:bottom w:val="single" w:sz="8" w:space="0" w:color="auto"/>
        <w:right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51">
    <w:name w:val="xl151"/>
    <w:basedOn w:val="Normal"/>
    <w:rsid w:val="00ED711D"/>
    <w:pPr>
      <w:widowControl/>
      <w:pBdr>
        <w:top w:val="single" w:sz="8" w:space="0" w:color="auto"/>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52">
    <w:name w:val="xl152"/>
    <w:basedOn w:val="Normal"/>
    <w:rsid w:val="00ED711D"/>
    <w:pPr>
      <w:widowControl/>
      <w:pBdr>
        <w:bottom w:val="single" w:sz="8" w:space="0" w:color="auto"/>
        <w:right w:val="single" w:sz="8" w:space="0" w:color="auto"/>
      </w:pBdr>
      <w:shd w:val="clear" w:color="000000" w:fill="C0C0C0"/>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53">
    <w:name w:val="xl153"/>
    <w:basedOn w:val="Normal"/>
    <w:rsid w:val="00ED711D"/>
    <w:pPr>
      <w:widowControl/>
      <w:pBdr>
        <w:bottom w:val="single" w:sz="8" w:space="0" w:color="auto"/>
      </w:pBdr>
      <w:autoSpaceDE/>
      <w:autoSpaceDN/>
      <w:spacing w:before="100" w:beforeAutospacing="1" w:after="100" w:afterAutospacing="1"/>
      <w:jc w:val="center"/>
      <w:textAlignment w:val="top"/>
    </w:pPr>
    <w:rPr>
      <w:rFonts w:ascii="Times New Roman" w:eastAsia="Times New Roman" w:hAnsi="Times New Roman" w:cs="Times New Roman"/>
      <w:sz w:val="20"/>
      <w:szCs w:val="20"/>
      <w:lang w:val="pt-BR" w:eastAsia="pt-BR"/>
    </w:rPr>
  </w:style>
  <w:style w:type="paragraph" w:customStyle="1" w:styleId="xl154">
    <w:name w:val="xl154"/>
    <w:basedOn w:val="Normal"/>
    <w:rsid w:val="00ED711D"/>
    <w:pPr>
      <w:widowControl/>
      <w:pBdr>
        <w:top w:val="single" w:sz="8" w:space="0" w:color="auto"/>
        <w:left w:val="single" w:sz="8" w:space="0" w:color="auto"/>
        <w:bottom w:val="single" w:sz="8" w:space="0" w:color="auto"/>
      </w:pBdr>
      <w:shd w:val="clear" w:color="000000" w:fill="FFFF00"/>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55">
    <w:name w:val="xl155"/>
    <w:basedOn w:val="Normal"/>
    <w:rsid w:val="00ED711D"/>
    <w:pPr>
      <w:widowControl/>
      <w:pBdr>
        <w:top w:val="single" w:sz="8" w:space="0" w:color="auto"/>
        <w:bottom w:val="single" w:sz="8" w:space="0" w:color="auto"/>
      </w:pBdr>
      <w:shd w:val="clear" w:color="000000" w:fill="FFFF00"/>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56">
    <w:name w:val="xl156"/>
    <w:basedOn w:val="Normal"/>
    <w:rsid w:val="00ED711D"/>
    <w:pPr>
      <w:widowControl/>
      <w:pBdr>
        <w:top w:val="single" w:sz="8" w:space="0" w:color="auto"/>
        <w:bottom w:val="single" w:sz="8" w:space="0" w:color="auto"/>
        <w:right w:val="single" w:sz="8" w:space="0" w:color="auto"/>
      </w:pBdr>
      <w:shd w:val="clear" w:color="000000" w:fill="FFFF00"/>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57">
    <w:name w:val="xl157"/>
    <w:basedOn w:val="Normal"/>
    <w:rsid w:val="00ED711D"/>
    <w:pPr>
      <w:widowControl/>
      <w:pBdr>
        <w:top w:val="single" w:sz="8" w:space="0" w:color="auto"/>
        <w:bottom w:val="single" w:sz="8" w:space="0" w:color="auto"/>
      </w:pBdr>
      <w:shd w:val="clear" w:color="000000" w:fill="FFFFFF"/>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58">
    <w:name w:val="xl158"/>
    <w:basedOn w:val="Normal"/>
    <w:rsid w:val="00ED711D"/>
    <w:pPr>
      <w:widowControl/>
      <w:pBdr>
        <w:bottom w:val="single" w:sz="8" w:space="0" w:color="auto"/>
      </w:pBdr>
      <w:shd w:val="clear" w:color="000000" w:fill="FFFFFF"/>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59">
    <w:name w:val="xl159"/>
    <w:basedOn w:val="Normal"/>
    <w:rsid w:val="00ED711D"/>
    <w:pPr>
      <w:widowControl/>
      <w:pBdr>
        <w:top w:val="single" w:sz="8" w:space="0" w:color="auto"/>
        <w:left w:val="single" w:sz="8" w:space="0" w:color="auto"/>
        <w:bottom w:val="single" w:sz="8" w:space="0" w:color="auto"/>
      </w:pBdr>
      <w:autoSpaceDE/>
      <w:autoSpaceDN/>
      <w:spacing w:before="100" w:beforeAutospacing="1" w:after="100" w:afterAutospacing="1"/>
      <w:textAlignment w:val="top"/>
    </w:pPr>
    <w:rPr>
      <w:rFonts w:ascii="Arial" w:eastAsia="Times New Roman" w:hAnsi="Arial" w:cs="Arial"/>
      <w:b/>
      <w:bCs/>
      <w:color w:val="000000"/>
      <w:sz w:val="20"/>
      <w:szCs w:val="20"/>
      <w:lang w:val="pt-BR" w:eastAsia="pt-BR"/>
    </w:rPr>
  </w:style>
  <w:style w:type="paragraph" w:customStyle="1" w:styleId="xl160">
    <w:name w:val="xl160"/>
    <w:basedOn w:val="Normal"/>
    <w:rsid w:val="00ED711D"/>
    <w:pPr>
      <w:widowControl/>
      <w:pBdr>
        <w:top w:val="single" w:sz="8" w:space="0" w:color="auto"/>
        <w:bottom w:val="single" w:sz="8" w:space="0" w:color="auto"/>
      </w:pBdr>
      <w:autoSpaceDE/>
      <w:autoSpaceDN/>
      <w:spacing w:before="100" w:beforeAutospacing="1" w:after="100" w:afterAutospacing="1"/>
      <w:textAlignment w:val="top"/>
    </w:pPr>
    <w:rPr>
      <w:rFonts w:ascii="Arial" w:eastAsia="Times New Roman" w:hAnsi="Arial" w:cs="Arial"/>
      <w:b/>
      <w:bCs/>
      <w:color w:val="000000"/>
      <w:sz w:val="20"/>
      <w:szCs w:val="20"/>
      <w:lang w:val="pt-BR" w:eastAsia="pt-BR"/>
    </w:rPr>
  </w:style>
  <w:style w:type="paragraph" w:customStyle="1" w:styleId="xl161">
    <w:name w:val="xl161"/>
    <w:basedOn w:val="Normal"/>
    <w:rsid w:val="00ED711D"/>
    <w:pPr>
      <w:widowControl/>
      <w:pBdr>
        <w:top w:val="single" w:sz="8" w:space="0" w:color="auto"/>
        <w:bottom w:val="single" w:sz="8" w:space="0" w:color="auto"/>
        <w:right w:val="single" w:sz="8" w:space="0" w:color="auto"/>
      </w:pBdr>
      <w:autoSpaceDE/>
      <w:autoSpaceDN/>
      <w:spacing w:before="100" w:beforeAutospacing="1" w:after="100" w:afterAutospacing="1"/>
      <w:textAlignment w:val="top"/>
    </w:pPr>
    <w:rPr>
      <w:rFonts w:ascii="Arial" w:eastAsia="Times New Roman" w:hAnsi="Arial" w:cs="Arial"/>
      <w:b/>
      <w:bCs/>
      <w:color w:val="000000"/>
      <w:sz w:val="20"/>
      <w:szCs w:val="20"/>
      <w:lang w:val="pt-BR" w:eastAsia="pt-BR"/>
    </w:rPr>
  </w:style>
  <w:style w:type="paragraph" w:customStyle="1" w:styleId="xl162">
    <w:name w:val="xl162"/>
    <w:basedOn w:val="Normal"/>
    <w:rsid w:val="00ED711D"/>
    <w:pPr>
      <w:widowControl/>
      <w:pBdr>
        <w:left w:val="single" w:sz="8" w:space="0" w:color="auto"/>
        <w:bottom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color w:val="000000"/>
      <w:sz w:val="20"/>
      <w:szCs w:val="20"/>
      <w:lang w:val="pt-BR" w:eastAsia="pt-BR"/>
    </w:rPr>
  </w:style>
  <w:style w:type="paragraph" w:customStyle="1" w:styleId="xl163">
    <w:name w:val="xl163"/>
    <w:basedOn w:val="Normal"/>
    <w:rsid w:val="00ED711D"/>
    <w:pPr>
      <w:widowControl/>
      <w:pBdr>
        <w:bottom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color w:val="000000"/>
      <w:sz w:val="20"/>
      <w:szCs w:val="20"/>
      <w:lang w:val="pt-BR" w:eastAsia="pt-BR"/>
    </w:rPr>
  </w:style>
  <w:style w:type="paragraph" w:customStyle="1" w:styleId="xl164">
    <w:name w:val="xl164"/>
    <w:basedOn w:val="Normal"/>
    <w:rsid w:val="00ED711D"/>
    <w:pPr>
      <w:widowControl/>
      <w:pBdr>
        <w:top w:val="single" w:sz="8" w:space="0" w:color="auto"/>
        <w:left w:val="single" w:sz="8" w:space="0" w:color="auto"/>
        <w:bottom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65">
    <w:name w:val="xl165"/>
    <w:basedOn w:val="Normal"/>
    <w:rsid w:val="00ED711D"/>
    <w:pPr>
      <w:widowControl/>
      <w:pBdr>
        <w:top w:val="single" w:sz="8" w:space="0" w:color="auto"/>
        <w:bottom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66">
    <w:name w:val="xl166"/>
    <w:basedOn w:val="Normal"/>
    <w:rsid w:val="00ED711D"/>
    <w:pPr>
      <w:widowControl/>
      <w:pBdr>
        <w:top w:val="single" w:sz="8" w:space="0" w:color="auto"/>
        <w:bottom w:val="single" w:sz="8" w:space="0" w:color="auto"/>
        <w:right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67">
    <w:name w:val="xl167"/>
    <w:basedOn w:val="Normal"/>
    <w:rsid w:val="00ED711D"/>
    <w:pPr>
      <w:widowControl/>
      <w:pBdr>
        <w:top w:val="single" w:sz="8" w:space="0" w:color="auto"/>
        <w:left w:val="single" w:sz="8" w:space="0" w:color="auto"/>
        <w:bottom w:val="single" w:sz="8" w:space="0" w:color="auto"/>
      </w:pBdr>
      <w:shd w:val="clear" w:color="000000" w:fill="CCC0D9"/>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68">
    <w:name w:val="xl168"/>
    <w:basedOn w:val="Normal"/>
    <w:rsid w:val="00ED711D"/>
    <w:pPr>
      <w:widowControl/>
      <w:pBdr>
        <w:top w:val="single" w:sz="8" w:space="0" w:color="auto"/>
        <w:bottom w:val="single" w:sz="8" w:space="0" w:color="auto"/>
      </w:pBdr>
      <w:shd w:val="clear" w:color="000000" w:fill="CCC0D9"/>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69">
    <w:name w:val="xl169"/>
    <w:basedOn w:val="Normal"/>
    <w:rsid w:val="00ED711D"/>
    <w:pPr>
      <w:widowControl/>
      <w:pBdr>
        <w:top w:val="single" w:sz="8" w:space="0" w:color="auto"/>
        <w:bottom w:val="single" w:sz="8" w:space="0" w:color="auto"/>
        <w:right w:val="single" w:sz="8" w:space="0" w:color="auto"/>
      </w:pBdr>
      <w:shd w:val="clear" w:color="000000" w:fill="CCC0D9"/>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70">
    <w:name w:val="xl170"/>
    <w:basedOn w:val="Normal"/>
    <w:rsid w:val="00ED711D"/>
    <w:pPr>
      <w:widowControl/>
      <w:pBdr>
        <w:top w:val="single" w:sz="8" w:space="0" w:color="auto"/>
        <w:left w:val="single" w:sz="8" w:space="0" w:color="auto"/>
      </w:pBdr>
      <w:shd w:val="clear" w:color="000000" w:fill="FFFFFF"/>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71">
    <w:name w:val="xl171"/>
    <w:basedOn w:val="Normal"/>
    <w:rsid w:val="00ED711D"/>
    <w:pPr>
      <w:widowControl/>
      <w:pBdr>
        <w:top w:val="single" w:sz="8" w:space="0" w:color="auto"/>
      </w:pBdr>
      <w:shd w:val="clear" w:color="000000" w:fill="FFFFFF"/>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72">
    <w:name w:val="xl172"/>
    <w:basedOn w:val="Normal"/>
    <w:rsid w:val="00ED711D"/>
    <w:pPr>
      <w:widowControl/>
      <w:pBdr>
        <w:top w:val="single" w:sz="8" w:space="0" w:color="auto"/>
        <w:right w:val="single" w:sz="8" w:space="0" w:color="auto"/>
      </w:pBdr>
      <w:shd w:val="clear" w:color="000000" w:fill="FFFFFF"/>
      <w:autoSpaceDE/>
      <w:autoSpaceDN/>
      <w:spacing w:before="100" w:beforeAutospacing="1" w:after="100" w:afterAutospacing="1"/>
      <w:jc w:val="both"/>
      <w:textAlignment w:val="top"/>
    </w:pPr>
    <w:rPr>
      <w:rFonts w:ascii="Arial" w:eastAsia="Times New Roman" w:hAnsi="Arial" w:cs="Arial"/>
      <w:b/>
      <w:bCs/>
      <w:color w:val="000000"/>
      <w:sz w:val="20"/>
      <w:szCs w:val="20"/>
      <w:lang w:val="pt-BR" w:eastAsia="pt-BR"/>
    </w:rPr>
  </w:style>
  <w:style w:type="paragraph" w:customStyle="1" w:styleId="xl173">
    <w:name w:val="xl173"/>
    <w:basedOn w:val="Normal"/>
    <w:rsid w:val="00ED711D"/>
    <w:pPr>
      <w:widowControl/>
      <w:pBdr>
        <w:left w:val="single" w:sz="8" w:space="0" w:color="auto"/>
        <w:bottom w:val="single" w:sz="8" w:space="0" w:color="auto"/>
      </w:pBdr>
      <w:shd w:val="clear" w:color="000000" w:fill="FFFFFF"/>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74">
    <w:name w:val="xl174"/>
    <w:basedOn w:val="Normal"/>
    <w:rsid w:val="00ED711D"/>
    <w:pPr>
      <w:widowControl/>
      <w:pBdr>
        <w:bottom w:val="single" w:sz="8" w:space="0" w:color="auto"/>
      </w:pBdr>
      <w:shd w:val="clear" w:color="000000" w:fill="FFFFFF"/>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75">
    <w:name w:val="xl175"/>
    <w:basedOn w:val="Normal"/>
    <w:rsid w:val="00ED711D"/>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top"/>
    </w:pPr>
    <w:rPr>
      <w:rFonts w:ascii="Arial" w:eastAsia="Times New Roman" w:hAnsi="Arial" w:cs="Arial"/>
      <w:b/>
      <w:bCs/>
      <w:color w:val="000000"/>
      <w:sz w:val="20"/>
      <w:szCs w:val="20"/>
      <w:lang w:val="pt-BR" w:eastAsia="pt-BR"/>
    </w:rPr>
  </w:style>
  <w:style w:type="paragraph" w:customStyle="1" w:styleId="xl176">
    <w:name w:val="xl176"/>
    <w:basedOn w:val="Normal"/>
    <w:rsid w:val="00ED711D"/>
    <w:pPr>
      <w:widowControl/>
      <w:pBdr>
        <w:top w:val="single" w:sz="8" w:space="0" w:color="auto"/>
        <w:left w:val="single" w:sz="8" w:space="0" w:color="auto"/>
        <w:bottom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color w:val="000000"/>
      <w:sz w:val="20"/>
      <w:szCs w:val="20"/>
      <w:lang w:val="pt-BR" w:eastAsia="pt-BR"/>
    </w:rPr>
  </w:style>
  <w:style w:type="paragraph" w:customStyle="1" w:styleId="xl177">
    <w:name w:val="xl177"/>
    <w:basedOn w:val="Normal"/>
    <w:rsid w:val="00ED711D"/>
    <w:pPr>
      <w:widowControl/>
      <w:pBdr>
        <w:top w:val="single" w:sz="8" w:space="0" w:color="auto"/>
        <w:bottom w:val="single" w:sz="8" w:space="0" w:color="auto"/>
        <w:right w:val="single" w:sz="8" w:space="0" w:color="auto"/>
      </w:pBdr>
      <w:shd w:val="clear" w:color="000000" w:fill="C0C0C0"/>
      <w:autoSpaceDE/>
      <w:autoSpaceDN/>
      <w:spacing w:before="100" w:beforeAutospacing="1" w:after="100" w:afterAutospacing="1"/>
      <w:jc w:val="both"/>
      <w:textAlignment w:val="top"/>
    </w:pPr>
    <w:rPr>
      <w:rFonts w:ascii="Arial" w:eastAsia="Times New Roman" w:hAnsi="Arial" w:cs="Arial"/>
      <w:color w:val="000000"/>
      <w:sz w:val="20"/>
      <w:szCs w:val="20"/>
      <w:lang w:val="pt-BR" w:eastAsia="pt-BR"/>
    </w:rPr>
  </w:style>
  <w:style w:type="paragraph" w:customStyle="1" w:styleId="xl178">
    <w:name w:val="xl178"/>
    <w:basedOn w:val="Normal"/>
    <w:rsid w:val="00ED711D"/>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top"/>
    </w:pPr>
    <w:rPr>
      <w:rFonts w:ascii="Arial" w:eastAsia="Times New Roman" w:hAnsi="Arial" w:cs="Arial"/>
      <w:color w:val="000000"/>
      <w:sz w:val="20"/>
      <w:szCs w:val="20"/>
      <w:lang w:val="pt-BR" w:eastAsia="pt-BR"/>
    </w:rPr>
  </w:style>
  <w:style w:type="paragraph" w:customStyle="1" w:styleId="xl179">
    <w:name w:val="xl179"/>
    <w:basedOn w:val="Normal"/>
    <w:rsid w:val="00ED711D"/>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top"/>
    </w:pPr>
    <w:rPr>
      <w:rFonts w:ascii="Arial" w:eastAsia="Times New Roman" w:hAnsi="Arial" w:cs="Arial"/>
      <w:color w:val="000000"/>
      <w:sz w:val="20"/>
      <w:szCs w:val="20"/>
      <w:lang w:val="pt-BR" w:eastAsia="pt-BR"/>
    </w:rPr>
  </w:style>
  <w:style w:type="paragraph" w:customStyle="1" w:styleId="xl180">
    <w:name w:val="xl180"/>
    <w:basedOn w:val="Normal"/>
    <w:rsid w:val="00ED711D"/>
    <w:pPr>
      <w:widowControl/>
      <w:pBdr>
        <w:top w:val="single" w:sz="8" w:space="0" w:color="auto"/>
        <w:left w:val="single" w:sz="8" w:space="0" w:color="auto"/>
        <w:bottom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color w:val="000000"/>
      <w:sz w:val="20"/>
      <w:szCs w:val="20"/>
      <w:lang w:val="pt-BR" w:eastAsia="pt-BR"/>
    </w:rPr>
  </w:style>
  <w:style w:type="paragraph" w:customStyle="1" w:styleId="xl181">
    <w:name w:val="xl181"/>
    <w:basedOn w:val="Normal"/>
    <w:rsid w:val="00ED711D"/>
    <w:pPr>
      <w:widowControl/>
      <w:pBdr>
        <w:top w:val="single" w:sz="8" w:space="0" w:color="auto"/>
        <w:bottom w:val="single" w:sz="8" w:space="0" w:color="auto"/>
        <w:right w:val="single" w:sz="8" w:space="0" w:color="auto"/>
      </w:pBdr>
      <w:shd w:val="clear" w:color="000000" w:fill="C0C0C0"/>
      <w:autoSpaceDE/>
      <w:autoSpaceDN/>
      <w:spacing w:before="100" w:beforeAutospacing="1" w:after="100" w:afterAutospacing="1"/>
      <w:jc w:val="center"/>
      <w:textAlignment w:val="top"/>
    </w:pPr>
    <w:rPr>
      <w:rFonts w:ascii="Arial" w:eastAsia="Times New Roman" w:hAnsi="Arial" w:cs="Arial"/>
      <w:color w:val="000000"/>
      <w:sz w:val="20"/>
      <w:szCs w:val="20"/>
      <w:lang w:val="pt-BR" w:eastAsia="pt-BR"/>
    </w:rPr>
  </w:style>
  <w:style w:type="paragraph" w:customStyle="1" w:styleId="xl182">
    <w:name w:val="xl182"/>
    <w:basedOn w:val="Normal"/>
    <w:rsid w:val="00ED711D"/>
    <w:pPr>
      <w:widowControl/>
      <w:pBdr>
        <w:top w:val="single" w:sz="8" w:space="0" w:color="auto"/>
        <w:bottom w:val="single" w:sz="8" w:space="0" w:color="000000"/>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83">
    <w:name w:val="xl183"/>
    <w:basedOn w:val="Normal"/>
    <w:rsid w:val="00ED711D"/>
    <w:pPr>
      <w:widowControl/>
      <w:pBdr>
        <w:bottom w:val="single" w:sz="8" w:space="0" w:color="000000"/>
      </w:pBdr>
      <w:autoSpaceDE/>
      <w:autoSpaceDN/>
      <w:spacing w:before="100" w:beforeAutospacing="1" w:after="100" w:afterAutospacing="1"/>
      <w:textAlignment w:val="top"/>
    </w:pPr>
    <w:rPr>
      <w:rFonts w:ascii="Times New Roman" w:eastAsia="Times New Roman" w:hAnsi="Times New Roman" w:cs="Times New Roman"/>
      <w:sz w:val="20"/>
      <w:szCs w:val="20"/>
      <w:lang w:val="pt-BR" w:eastAsia="pt-BR"/>
    </w:rPr>
  </w:style>
  <w:style w:type="paragraph" w:customStyle="1" w:styleId="xl184">
    <w:name w:val="xl184"/>
    <w:basedOn w:val="Normal"/>
    <w:rsid w:val="00ED711D"/>
    <w:pPr>
      <w:widowControl/>
      <w:pBdr>
        <w:top w:val="single" w:sz="8" w:space="0" w:color="000000"/>
        <w:bottom w:val="single" w:sz="8" w:space="0" w:color="000000"/>
      </w:pBdr>
      <w:autoSpaceDE/>
      <w:autoSpaceDN/>
      <w:spacing w:before="100" w:beforeAutospacing="1" w:after="100" w:afterAutospacing="1"/>
      <w:jc w:val="both"/>
      <w:textAlignment w:val="top"/>
    </w:pPr>
    <w:rPr>
      <w:rFonts w:ascii="Arial" w:eastAsia="Times New Roman" w:hAnsi="Arial" w:cs="Arial"/>
      <w:b/>
      <w:bCs/>
      <w:color w:val="000000"/>
      <w:sz w:val="20"/>
      <w:szCs w:val="20"/>
      <w:u w:val="single"/>
      <w:lang w:val="pt-BR" w:eastAsia="pt-BR"/>
    </w:rPr>
  </w:style>
  <w:style w:type="paragraph" w:customStyle="1" w:styleId="xl185">
    <w:name w:val="xl185"/>
    <w:basedOn w:val="Normal"/>
    <w:rsid w:val="00ED711D"/>
    <w:pPr>
      <w:widowControl/>
      <w:pBdr>
        <w:top w:val="single" w:sz="8" w:space="0" w:color="000000"/>
        <w:bottom w:val="single" w:sz="8" w:space="0" w:color="000000"/>
      </w:pBdr>
      <w:autoSpaceDE/>
      <w:autoSpaceDN/>
      <w:spacing w:before="100" w:beforeAutospacing="1" w:after="100" w:afterAutospacing="1"/>
      <w:jc w:val="right"/>
      <w:textAlignment w:val="top"/>
    </w:pPr>
    <w:rPr>
      <w:rFonts w:ascii="Arial" w:eastAsia="Times New Roman" w:hAnsi="Arial" w:cs="Arial"/>
      <w:b/>
      <w:bCs/>
      <w:color w:val="000000"/>
      <w:sz w:val="20"/>
      <w:szCs w:val="20"/>
      <w:u w:val="single"/>
      <w:lang w:val="pt-BR" w:eastAsia="pt-BR"/>
    </w:rPr>
  </w:style>
  <w:style w:type="paragraph" w:customStyle="1" w:styleId="xl186">
    <w:name w:val="xl186"/>
    <w:basedOn w:val="Normal"/>
    <w:rsid w:val="00ED711D"/>
    <w:pPr>
      <w:widowControl/>
      <w:pBdr>
        <w:bottom w:val="single" w:sz="8" w:space="0" w:color="000000"/>
      </w:pBdr>
      <w:autoSpaceDE/>
      <w:autoSpaceDN/>
      <w:spacing w:before="100" w:beforeAutospacing="1" w:after="100" w:afterAutospacing="1"/>
      <w:jc w:val="right"/>
      <w:textAlignment w:val="top"/>
    </w:pPr>
    <w:rPr>
      <w:rFonts w:ascii="Arial" w:eastAsia="Times New Roman" w:hAnsi="Arial" w:cs="Arial"/>
      <w:b/>
      <w:bCs/>
      <w:color w:val="000000"/>
      <w:sz w:val="20"/>
      <w:szCs w:val="20"/>
      <w:u w:val="single"/>
      <w:lang w:val="pt-BR" w:eastAsia="pt-BR"/>
    </w:rPr>
  </w:style>
  <w:style w:type="paragraph" w:customStyle="1" w:styleId="xl187">
    <w:name w:val="xl187"/>
    <w:basedOn w:val="Normal"/>
    <w:rsid w:val="00ED711D"/>
    <w:pPr>
      <w:widowControl/>
      <w:pBdr>
        <w:top w:val="single" w:sz="8" w:space="0" w:color="auto"/>
        <w:left w:val="single" w:sz="8" w:space="0" w:color="auto"/>
        <w:bottom w:val="single" w:sz="8" w:space="0" w:color="auto"/>
      </w:pBdr>
      <w:shd w:val="clear" w:color="000000" w:fill="C0C0C0"/>
      <w:autoSpaceDE/>
      <w:autoSpaceDN/>
      <w:spacing w:before="100" w:beforeAutospacing="1" w:after="100" w:afterAutospacing="1"/>
      <w:textAlignment w:val="top"/>
    </w:pPr>
    <w:rPr>
      <w:rFonts w:ascii="Arial" w:eastAsia="Times New Roman" w:hAnsi="Arial" w:cs="Arial"/>
      <w:color w:val="000000"/>
      <w:sz w:val="20"/>
      <w:szCs w:val="20"/>
      <w:lang w:val="pt-BR" w:eastAsia="pt-BR"/>
    </w:rPr>
  </w:style>
  <w:style w:type="paragraph" w:customStyle="1" w:styleId="xl188">
    <w:name w:val="xl188"/>
    <w:basedOn w:val="Normal"/>
    <w:rsid w:val="00ED711D"/>
    <w:pPr>
      <w:widowControl/>
      <w:pBdr>
        <w:top w:val="single" w:sz="8" w:space="0" w:color="auto"/>
        <w:bottom w:val="single" w:sz="8" w:space="0" w:color="auto"/>
        <w:right w:val="single" w:sz="8" w:space="0" w:color="auto"/>
      </w:pBdr>
      <w:shd w:val="clear" w:color="000000" w:fill="C0C0C0"/>
      <w:autoSpaceDE/>
      <w:autoSpaceDN/>
      <w:spacing w:before="100" w:beforeAutospacing="1" w:after="100" w:afterAutospacing="1"/>
      <w:textAlignment w:val="top"/>
    </w:pPr>
    <w:rPr>
      <w:rFonts w:ascii="Arial" w:eastAsia="Times New Roman" w:hAnsi="Arial" w:cs="Arial"/>
      <w:color w:val="000000"/>
      <w:sz w:val="20"/>
      <w:szCs w:val="20"/>
      <w:lang w:val="pt-BR" w:eastAsia="pt-BR"/>
    </w:rPr>
  </w:style>
  <w:style w:type="paragraph" w:customStyle="1" w:styleId="xl189">
    <w:name w:val="xl189"/>
    <w:basedOn w:val="Normal"/>
    <w:rsid w:val="00ED711D"/>
    <w:pPr>
      <w:widowControl/>
      <w:pBdr>
        <w:top w:val="single" w:sz="8" w:space="0" w:color="auto"/>
        <w:left w:val="single" w:sz="8" w:space="0" w:color="auto"/>
        <w:bottom w:val="single" w:sz="8" w:space="0" w:color="auto"/>
      </w:pBdr>
      <w:autoSpaceDE/>
      <w:autoSpaceDN/>
      <w:spacing w:before="100" w:beforeAutospacing="1" w:after="100" w:afterAutospacing="1"/>
      <w:textAlignment w:val="top"/>
    </w:pPr>
    <w:rPr>
      <w:rFonts w:ascii="Arial" w:eastAsia="Times New Roman" w:hAnsi="Arial" w:cs="Arial"/>
      <w:color w:val="000000"/>
      <w:sz w:val="20"/>
      <w:szCs w:val="20"/>
      <w:lang w:val="pt-BR" w:eastAsia="pt-BR"/>
    </w:rPr>
  </w:style>
  <w:style w:type="paragraph" w:customStyle="1" w:styleId="xl190">
    <w:name w:val="xl190"/>
    <w:basedOn w:val="Normal"/>
    <w:rsid w:val="00ED711D"/>
    <w:pPr>
      <w:widowControl/>
      <w:pBdr>
        <w:top w:val="single" w:sz="8" w:space="0" w:color="auto"/>
        <w:bottom w:val="single" w:sz="8" w:space="0" w:color="auto"/>
        <w:right w:val="single" w:sz="8" w:space="0" w:color="auto"/>
      </w:pBdr>
      <w:autoSpaceDE/>
      <w:autoSpaceDN/>
      <w:spacing w:before="100" w:beforeAutospacing="1" w:after="100" w:afterAutospacing="1"/>
      <w:textAlignment w:val="top"/>
    </w:pPr>
    <w:rPr>
      <w:rFonts w:ascii="Arial" w:eastAsia="Times New Roman" w:hAnsi="Arial" w:cs="Arial"/>
      <w:color w:val="000000"/>
      <w:sz w:val="20"/>
      <w:szCs w:val="20"/>
      <w:lang w:val="pt-BR" w:eastAsia="pt-BR"/>
    </w:rPr>
  </w:style>
  <w:style w:type="paragraph" w:customStyle="1" w:styleId="xl191">
    <w:name w:val="xl191"/>
    <w:basedOn w:val="Normal"/>
    <w:rsid w:val="00ED711D"/>
    <w:pPr>
      <w:widowControl/>
      <w:pBdr>
        <w:bottom w:val="single" w:sz="8" w:space="0" w:color="auto"/>
        <w:right w:val="single" w:sz="8" w:space="0" w:color="auto"/>
      </w:pBdr>
      <w:shd w:val="clear" w:color="000000" w:fill="C0C0C0"/>
      <w:autoSpaceDE/>
      <w:autoSpaceDN/>
      <w:spacing w:before="100" w:beforeAutospacing="1" w:after="100" w:afterAutospacing="1"/>
      <w:textAlignment w:val="top"/>
    </w:pPr>
    <w:rPr>
      <w:rFonts w:ascii="Arial" w:eastAsia="Times New Roman" w:hAnsi="Arial" w:cs="Arial"/>
      <w:color w:val="000000"/>
      <w:sz w:val="20"/>
      <w:szCs w:val="20"/>
      <w:lang w:val="pt-BR" w:eastAsia="pt-BR"/>
    </w:rPr>
  </w:style>
  <w:style w:type="paragraph" w:customStyle="1" w:styleId="xl192">
    <w:name w:val="xl192"/>
    <w:basedOn w:val="Normal"/>
    <w:rsid w:val="00ED711D"/>
    <w:pPr>
      <w:widowControl/>
      <w:pBdr>
        <w:bottom w:val="single" w:sz="8" w:space="0" w:color="auto"/>
        <w:right w:val="single" w:sz="8" w:space="0" w:color="auto"/>
      </w:pBdr>
      <w:autoSpaceDE/>
      <w:autoSpaceDN/>
      <w:spacing w:before="100" w:beforeAutospacing="1" w:after="100" w:afterAutospacing="1"/>
      <w:textAlignment w:val="top"/>
    </w:pPr>
    <w:rPr>
      <w:rFonts w:ascii="Arial" w:eastAsia="Times New Roman" w:hAnsi="Arial" w:cs="Arial"/>
      <w:color w:val="000000"/>
      <w:sz w:val="20"/>
      <w:szCs w:val="20"/>
      <w:lang w:val="pt-BR" w:eastAsia="pt-BR"/>
    </w:rPr>
  </w:style>
  <w:style w:type="paragraph" w:customStyle="1" w:styleId="xl193">
    <w:name w:val="xl193"/>
    <w:basedOn w:val="Normal"/>
    <w:rsid w:val="00ED711D"/>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top"/>
    </w:pPr>
    <w:rPr>
      <w:rFonts w:ascii="Times New Roman" w:eastAsia="Times New Roman" w:hAnsi="Times New Roman" w:cs="Times New Roman"/>
      <w:sz w:val="20"/>
      <w:szCs w:val="20"/>
      <w:lang w:val="pt-BR" w:eastAsia="pt-BR"/>
    </w:rPr>
  </w:style>
  <w:style w:type="paragraph" w:customStyle="1" w:styleId="xl194">
    <w:name w:val="xl194"/>
    <w:basedOn w:val="Normal"/>
    <w:rsid w:val="00ED711D"/>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top"/>
    </w:pPr>
    <w:rPr>
      <w:rFonts w:ascii="Times New Roman" w:eastAsia="Times New Roman" w:hAnsi="Times New Roman" w:cs="Times New Roman"/>
      <w:sz w:val="20"/>
      <w:szCs w:val="20"/>
      <w:lang w:val="pt-BR" w:eastAsia="pt-BR"/>
    </w:rPr>
  </w:style>
  <w:style w:type="paragraph" w:customStyle="1" w:styleId="xl195">
    <w:name w:val="xl195"/>
    <w:basedOn w:val="Normal"/>
    <w:rsid w:val="00ED711D"/>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top"/>
    </w:pPr>
    <w:rPr>
      <w:rFonts w:ascii="Times New Roman" w:eastAsia="Times New Roman" w:hAnsi="Times New Roman" w:cs="Times New Roman"/>
      <w:sz w:val="20"/>
      <w:szCs w:val="20"/>
      <w:lang w:val="pt-BR" w:eastAsia="pt-BR"/>
    </w:rPr>
  </w:style>
  <w:style w:type="paragraph" w:customStyle="1" w:styleId="xl196">
    <w:name w:val="xl196"/>
    <w:basedOn w:val="Normal"/>
    <w:rsid w:val="00ED711D"/>
    <w:pPr>
      <w:widowControl/>
      <w:pBdr>
        <w:bottom w:val="single" w:sz="8" w:space="0" w:color="auto"/>
      </w:pBdr>
      <w:shd w:val="clear" w:color="000000" w:fill="FFFFFF"/>
      <w:autoSpaceDE/>
      <w:autoSpaceDN/>
      <w:spacing w:before="100" w:beforeAutospacing="1" w:after="100" w:afterAutospacing="1"/>
      <w:jc w:val="center"/>
      <w:textAlignment w:val="top"/>
    </w:pPr>
    <w:rPr>
      <w:rFonts w:ascii="Times New Roman" w:eastAsia="Times New Roman" w:hAnsi="Times New Roman" w:cs="Times New Roman"/>
      <w:sz w:val="20"/>
      <w:szCs w:val="20"/>
      <w:lang w:val="pt-BR" w:eastAsia="pt-BR"/>
    </w:rPr>
  </w:style>
  <w:style w:type="paragraph" w:styleId="Subttulo">
    <w:name w:val="Subtitle"/>
    <w:basedOn w:val="Normal"/>
    <w:next w:val="Normal"/>
    <w:link w:val="SubttuloChar"/>
    <w:uiPriority w:val="99"/>
    <w:qFormat/>
    <w:rsid w:val="00ED711D"/>
    <w:pPr>
      <w:widowControl/>
      <w:autoSpaceDE/>
      <w:autoSpaceDN/>
      <w:spacing w:after="60"/>
      <w:jc w:val="center"/>
      <w:outlineLvl w:val="1"/>
    </w:pPr>
    <w:rPr>
      <w:rFonts w:ascii="Cambria" w:eastAsia="Times New Roman" w:hAnsi="Cambria" w:cs="Times New Roman"/>
      <w:sz w:val="24"/>
      <w:szCs w:val="24"/>
      <w:lang w:val="pt-BR" w:eastAsia="pt-BR"/>
    </w:rPr>
  </w:style>
  <w:style w:type="character" w:customStyle="1" w:styleId="SubttuloChar">
    <w:name w:val="Subtítulo Char"/>
    <w:basedOn w:val="Fontepargpadro"/>
    <w:link w:val="Subttulo"/>
    <w:uiPriority w:val="99"/>
    <w:rsid w:val="00ED711D"/>
    <w:rPr>
      <w:rFonts w:ascii="Cambria" w:eastAsia="Times New Roman" w:hAnsi="Cambria" w:cs="Times New Roman"/>
      <w:sz w:val="24"/>
      <w:szCs w:val="24"/>
      <w:lang w:val="pt-BR" w:eastAsia="pt-BR"/>
    </w:rPr>
  </w:style>
  <w:style w:type="paragraph" w:customStyle="1" w:styleId="xl26">
    <w:name w:val="xl26"/>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Unicode MS" w:eastAsia="Arial Unicode MS" w:hAnsi="Arial Unicode MS" w:cs="Arial Unicode MS"/>
      <w:sz w:val="24"/>
      <w:szCs w:val="24"/>
      <w:lang w:val="pt-BR" w:eastAsia="pt-BR"/>
    </w:rPr>
  </w:style>
  <w:style w:type="paragraph" w:customStyle="1" w:styleId="xl27">
    <w:name w:val="xl27"/>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paragraph" w:customStyle="1" w:styleId="xl28">
    <w:name w:val="xl28"/>
    <w:basedOn w:val="Normal"/>
    <w:rsid w:val="00ED711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Arial Unicode MS" w:hAnsi="Arial" w:cs="Arial"/>
      <w:b/>
      <w:bCs/>
      <w:sz w:val="24"/>
      <w:szCs w:val="24"/>
      <w:lang w:val="pt-BR" w:eastAsia="pt-BR"/>
    </w:rPr>
  </w:style>
  <w:style w:type="paragraph" w:customStyle="1" w:styleId="xl29">
    <w:name w:val="xl29"/>
    <w:basedOn w:val="Normal"/>
    <w:rsid w:val="00ED711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Unicode MS" w:eastAsia="Arial Unicode MS" w:hAnsi="Arial Unicode MS" w:cs="Arial Unicode MS"/>
      <w:sz w:val="24"/>
      <w:szCs w:val="24"/>
      <w:lang w:val="pt-BR" w:eastAsia="pt-BR"/>
    </w:rPr>
  </w:style>
  <w:style w:type="paragraph" w:customStyle="1" w:styleId="xl30">
    <w:name w:val="xl30"/>
    <w:basedOn w:val="Normal"/>
    <w:rsid w:val="00ED711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Unicode MS" w:eastAsia="Arial Unicode MS" w:hAnsi="Arial Unicode MS" w:cs="Arial Unicode MS"/>
      <w:sz w:val="24"/>
      <w:szCs w:val="24"/>
      <w:lang w:val="pt-BR" w:eastAsia="pt-BR"/>
    </w:rPr>
  </w:style>
  <w:style w:type="paragraph" w:customStyle="1" w:styleId="xl31">
    <w:name w:val="xl31"/>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32">
    <w:name w:val="xl32"/>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33">
    <w:name w:val="xl33"/>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Unicode MS" w:eastAsia="Arial Unicode MS" w:hAnsi="Arial Unicode MS" w:cs="Arial Unicode MS"/>
      <w:sz w:val="24"/>
      <w:szCs w:val="24"/>
      <w:lang w:val="pt-BR" w:eastAsia="pt-BR"/>
    </w:rPr>
  </w:style>
  <w:style w:type="paragraph" w:customStyle="1" w:styleId="xl34">
    <w:name w:val="xl34"/>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Arial Unicode MS" w:hAnsi="Arial" w:cs="Arial"/>
      <w:sz w:val="24"/>
      <w:szCs w:val="24"/>
      <w:lang w:val="pt-BR" w:eastAsia="pt-BR"/>
    </w:rPr>
  </w:style>
  <w:style w:type="paragraph" w:customStyle="1" w:styleId="xl35">
    <w:name w:val="xl35"/>
    <w:basedOn w:val="Normal"/>
    <w:rsid w:val="00ED711D"/>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eastAsia="Arial Unicode MS" w:hAnsi="Arial" w:cs="Arial"/>
      <w:sz w:val="24"/>
      <w:szCs w:val="24"/>
      <w:lang w:val="pt-BR" w:eastAsia="pt-BR"/>
    </w:rPr>
  </w:style>
  <w:style w:type="paragraph" w:customStyle="1" w:styleId="xl36">
    <w:name w:val="xl36"/>
    <w:basedOn w:val="Normal"/>
    <w:rsid w:val="00ED711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Arial Unicode MS" w:hAnsi="Arial" w:cs="Arial"/>
      <w:sz w:val="24"/>
      <w:szCs w:val="24"/>
      <w:lang w:val="pt-BR" w:eastAsia="pt-BR"/>
    </w:rPr>
  </w:style>
  <w:style w:type="paragraph" w:customStyle="1" w:styleId="xl37">
    <w:name w:val="xl37"/>
    <w:basedOn w:val="Normal"/>
    <w:rsid w:val="00ED711D"/>
    <w:pPr>
      <w:widowControl/>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38">
    <w:name w:val="xl38"/>
    <w:basedOn w:val="Normal"/>
    <w:rsid w:val="00ED711D"/>
    <w:pPr>
      <w:widowControl/>
      <w:pBdr>
        <w:bottom w:val="single" w:sz="4" w:space="0" w:color="auto"/>
      </w:pBdr>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39">
    <w:name w:val="xl39"/>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font0">
    <w:name w:val="font0"/>
    <w:basedOn w:val="Normal"/>
    <w:rsid w:val="00ED711D"/>
    <w:pPr>
      <w:widowControl/>
      <w:autoSpaceDE/>
      <w:autoSpaceDN/>
      <w:spacing w:before="100" w:beforeAutospacing="1" w:after="100" w:afterAutospacing="1"/>
    </w:pPr>
    <w:rPr>
      <w:rFonts w:ascii="Arial" w:eastAsia="Arial Unicode MS" w:hAnsi="Arial" w:cs="Arial"/>
      <w:sz w:val="20"/>
      <w:szCs w:val="20"/>
      <w:lang w:val="pt-BR" w:eastAsia="pt-BR"/>
    </w:rPr>
  </w:style>
  <w:style w:type="paragraph" w:customStyle="1" w:styleId="font6">
    <w:name w:val="font6"/>
    <w:basedOn w:val="Normal"/>
    <w:rsid w:val="00ED711D"/>
    <w:pPr>
      <w:widowControl/>
      <w:autoSpaceDE/>
      <w:autoSpaceDN/>
      <w:spacing w:before="100" w:beforeAutospacing="1" w:after="100" w:afterAutospacing="1"/>
    </w:pPr>
    <w:rPr>
      <w:rFonts w:ascii="Arial" w:eastAsia="Arial Unicode MS" w:hAnsi="Arial" w:cs="Arial"/>
      <w:color w:val="FF0000"/>
      <w:sz w:val="20"/>
      <w:szCs w:val="20"/>
      <w:lang w:val="pt-BR" w:eastAsia="pt-BR"/>
    </w:rPr>
  </w:style>
  <w:style w:type="paragraph" w:customStyle="1" w:styleId="font7">
    <w:name w:val="font7"/>
    <w:basedOn w:val="Normal"/>
    <w:rsid w:val="00ED711D"/>
    <w:pPr>
      <w:widowControl/>
      <w:autoSpaceDE/>
      <w:autoSpaceDN/>
      <w:spacing w:before="100" w:beforeAutospacing="1" w:after="100" w:afterAutospacing="1"/>
    </w:pPr>
    <w:rPr>
      <w:rFonts w:ascii="Arial" w:eastAsia="Arial Unicode MS" w:hAnsi="Arial" w:cs="Arial"/>
      <w:color w:val="000000"/>
      <w:sz w:val="20"/>
      <w:szCs w:val="20"/>
      <w:lang w:val="pt-BR" w:eastAsia="pt-BR"/>
    </w:rPr>
  </w:style>
  <w:style w:type="paragraph" w:customStyle="1" w:styleId="xl40">
    <w:name w:val="xl40"/>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41">
    <w:name w:val="xl41"/>
    <w:basedOn w:val="Normal"/>
    <w:rsid w:val="00ED711D"/>
    <w:pPr>
      <w:widowControl/>
      <w:pBdr>
        <w:top w:val="single" w:sz="12" w:space="0" w:color="auto"/>
        <w:left w:val="single" w:sz="12" w:space="0" w:color="auto"/>
        <w:bottom w:val="single" w:sz="12" w:space="0" w:color="auto"/>
      </w:pBdr>
      <w:shd w:val="clear" w:color="auto" w:fill="C0C0C0"/>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42">
    <w:name w:val="xl42"/>
    <w:basedOn w:val="Normal"/>
    <w:rsid w:val="00ED711D"/>
    <w:pPr>
      <w:widowControl/>
      <w:pBdr>
        <w:top w:val="single" w:sz="12" w:space="0" w:color="auto"/>
        <w:bottom w:val="single" w:sz="12" w:space="0" w:color="auto"/>
      </w:pBdr>
      <w:shd w:val="clear" w:color="auto" w:fill="C0C0C0"/>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43">
    <w:name w:val="xl43"/>
    <w:basedOn w:val="Normal"/>
    <w:rsid w:val="00ED711D"/>
    <w:pPr>
      <w:widowControl/>
      <w:pBdr>
        <w:top w:val="single" w:sz="12" w:space="0" w:color="auto"/>
        <w:bottom w:val="single" w:sz="12" w:space="0" w:color="auto"/>
        <w:right w:val="single" w:sz="12" w:space="0" w:color="auto"/>
      </w:pBdr>
      <w:shd w:val="clear" w:color="auto" w:fill="C0C0C0"/>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44">
    <w:name w:val="xl44"/>
    <w:basedOn w:val="Normal"/>
    <w:rsid w:val="00ED711D"/>
    <w:pPr>
      <w:widowControl/>
      <w:pBdr>
        <w:top w:val="single" w:sz="12" w:space="0" w:color="auto"/>
        <w:left w:val="single" w:sz="4" w:space="0" w:color="auto"/>
        <w:bottom w:val="single" w:sz="4" w:space="0" w:color="auto"/>
      </w:pBdr>
      <w:shd w:val="clear" w:color="auto" w:fill="C0C0C0"/>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45">
    <w:name w:val="xl45"/>
    <w:basedOn w:val="Normal"/>
    <w:rsid w:val="00ED711D"/>
    <w:pPr>
      <w:widowControl/>
      <w:pBdr>
        <w:top w:val="single" w:sz="12" w:space="0" w:color="auto"/>
        <w:bottom w:val="single" w:sz="4" w:space="0" w:color="auto"/>
        <w:right w:val="single" w:sz="4" w:space="0" w:color="auto"/>
      </w:pBdr>
      <w:shd w:val="clear" w:color="auto" w:fill="C0C0C0"/>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46">
    <w:name w:val="xl46"/>
    <w:basedOn w:val="Normal"/>
    <w:rsid w:val="00ED711D"/>
    <w:pPr>
      <w:widowControl/>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47">
    <w:name w:val="xl47"/>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Arial Unicode MS" w:eastAsia="Arial Unicode MS" w:hAnsi="Arial Unicode MS" w:cs="Arial Unicode MS"/>
      <w:sz w:val="24"/>
      <w:szCs w:val="24"/>
      <w:lang w:val="pt-BR" w:eastAsia="pt-BR"/>
    </w:rPr>
  </w:style>
  <w:style w:type="paragraph" w:customStyle="1" w:styleId="xl48">
    <w:name w:val="xl48"/>
    <w:basedOn w:val="Normal"/>
    <w:rsid w:val="00ED711D"/>
    <w:pPr>
      <w:widowControl/>
      <w:pBdr>
        <w:top w:val="single" w:sz="4" w:space="0" w:color="auto"/>
        <w:bottom w:val="single" w:sz="4" w:space="0" w:color="auto"/>
      </w:pBdr>
      <w:autoSpaceDE/>
      <w:autoSpaceDN/>
      <w:spacing w:before="100" w:beforeAutospacing="1" w:after="100" w:afterAutospacing="1"/>
      <w:jc w:val="center"/>
    </w:pPr>
    <w:rPr>
      <w:rFonts w:ascii="Arial Unicode MS" w:eastAsia="Arial Unicode MS" w:hAnsi="Arial Unicode MS" w:cs="Arial Unicode MS"/>
      <w:sz w:val="24"/>
      <w:szCs w:val="24"/>
      <w:lang w:val="pt-BR" w:eastAsia="pt-BR"/>
    </w:rPr>
  </w:style>
  <w:style w:type="paragraph" w:customStyle="1" w:styleId="xl49">
    <w:name w:val="xl49"/>
    <w:basedOn w:val="Normal"/>
    <w:rsid w:val="00ED711D"/>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Unicode MS" w:eastAsia="Arial Unicode MS" w:hAnsi="Arial Unicode MS" w:cs="Arial Unicode MS"/>
      <w:sz w:val="24"/>
      <w:szCs w:val="24"/>
      <w:lang w:val="pt-BR" w:eastAsia="pt-BR"/>
    </w:rPr>
  </w:style>
  <w:style w:type="paragraph" w:customStyle="1" w:styleId="xl50">
    <w:name w:val="xl50"/>
    <w:basedOn w:val="Normal"/>
    <w:rsid w:val="00ED711D"/>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Unicode MS" w:eastAsia="Arial Unicode MS" w:hAnsi="Arial Unicode MS" w:cs="Arial Unicode MS"/>
      <w:sz w:val="24"/>
      <w:szCs w:val="24"/>
      <w:lang w:val="pt-BR" w:eastAsia="pt-BR"/>
    </w:rPr>
  </w:style>
  <w:style w:type="paragraph" w:customStyle="1" w:styleId="xl51">
    <w:name w:val="xl51"/>
    <w:basedOn w:val="Normal"/>
    <w:rsid w:val="00ED711D"/>
    <w:pPr>
      <w:widowControl/>
      <w:pBdr>
        <w:top w:val="single" w:sz="4" w:space="0" w:color="auto"/>
        <w:bottom w:val="single" w:sz="4" w:space="0" w:color="auto"/>
      </w:pBdr>
      <w:autoSpaceDE/>
      <w:autoSpaceDN/>
      <w:spacing w:before="100" w:beforeAutospacing="1" w:after="100" w:afterAutospacing="1"/>
      <w:jc w:val="center"/>
    </w:pPr>
    <w:rPr>
      <w:rFonts w:ascii="Arial" w:eastAsia="Arial Unicode MS" w:hAnsi="Arial" w:cs="Arial"/>
      <w:b/>
      <w:bCs/>
      <w:sz w:val="24"/>
      <w:szCs w:val="24"/>
      <w:lang w:val="pt-BR" w:eastAsia="pt-BR"/>
    </w:rPr>
  </w:style>
  <w:style w:type="paragraph" w:customStyle="1" w:styleId="xl52">
    <w:name w:val="xl52"/>
    <w:basedOn w:val="Normal"/>
    <w:rsid w:val="00ED711D"/>
    <w:pPr>
      <w:widowControl/>
      <w:pBdr>
        <w:top w:val="single" w:sz="4" w:space="0" w:color="auto"/>
        <w:left w:val="single" w:sz="4" w:space="0" w:color="auto"/>
        <w:bottom w:val="single" w:sz="4" w:space="0" w:color="auto"/>
        <w:right w:val="single" w:sz="12" w:space="0" w:color="auto"/>
      </w:pBdr>
      <w:autoSpaceDE/>
      <w:autoSpaceDN/>
      <w:spacing w:before="100" w:beforeAutospacing="1" w:after="100" w:afterAutospacing="1"/>
      <w:jc w:val="center"/>
      <w:textAlignment w:val="center"/>
    </w:pPr>
    <w:rPr>
      <w:rFonts w:ascii="Arial Unicode MS" w:eastAsia="Arial Unicode MS" w:hAnsi="Arial Unicode MS" w:cs="Arial Unicode MS"/>
      <w:sz w:val="24"/>
      <w:szCs w:val="24"/>
      <w:lang w:val="pt-BR" w:eastAsia="pt-BR"/>
    </w:rPr>
  </w:style>
  <w:style w:type="paragraph" w:customStyle="1" w:styleId="xl53">
    <w:name w:val="xl53"/>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Arial Unicode MS" w:hAnsi="Arial" w:cs="Arial"/>
      <w:b/>
      <w:bCs/>
      <w:sz w:val="24"/>
      <w:szCs w:val="24"/>
      <w:lang w:val="pt-BR" w:eastAsia="pt-BR"/>
    </w:rPr>
  </w:style>
  <w:style w:type="paragraph" w:customStyle="1" w:styleId="xl54">
    <w:name w:val="xl54"/>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Unicode MS" w:eastAsia="Arial Unicode MS" w:hAnsi="Arial Unicode MS" w:cs="Arial Unicode MS"/>
      <w:color w:val="FF0000"/>
      <w:sz w:val="24"/>
      <w:szCs w:val="24"/>
      <w:lang w:val="pt-BR" w:eastAsia="pt-BR"/>
    </w:rPr>
  </w:style>
  <w:style w:type="paragraph" w:customStyle="1" w:styleId="xl55">
    <w:name w:val="xl55"/>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Unicode MS" w:eastAsia="Arial Unicode MS" w:hAnsi="Arial Unicode MS" w:cs="Arial Unicode MS"/>
      <w:sz w:val="24"/>
      <w:szCs w:val="24"/>
      <w:lang w:val="pt-BR" w:eastAsia="pt-BR"/>
    </w:rPr>
  </w:style>
  <w:style w:type="paragraph" w:customStyle="1" w:styleId="texto1">
    <w:name w:val="texto1"/>
    <w:basedOn w:val="Normal"/>
    <w:rsid w:val="00ED711D"/>
    <w:pPr>
      <w:autoSpaceDE/>
      <w:autoSpaceDN/>
      <w:adjustRightInd w:val="0"/>
      <w:spacing w:before="100" w:after="100" w:line="300" w:lineRule="atLeast"/>
      <w:jc w:val="both"/>
      <w:textAlignment w:val="baseline"/>
    </w:pPr>
    <w:rPr>
      <w:rFonts w:ascii="Arial" w:eastAsia="Times New Roman" w:hAnsi="Arial" w:cs="Times New Roman"/>
      <w:sz w:val="17"/>
      <w:szCs w:val="20"/>
      <w:lang w:val="pt-BR" w:eastAsia="pt-BR"/>
    </w:rPr>
  </w:style>
  <w:style w:type="paragraph" w:styleId="TextosemFormatao">
    <w:name w:val="Plain Text"/>
    <w:basedOn w:val="Normal"/>
    <w:link w:val="TextosemFormataoChar"/>
    <w:unhideWhenUsed/>
    <w:rsid w:val="00ED711D"/>
    <w:pPr>
      <w:widowControl/>
      <w:autoSpaceDE/>
      <w:autoSpaceDN/>
    </w:pPr>
    <w:rPr>
      <w:rFonts w:ascii="Consolas" w:hAnsi="Consolas" w:cs="Times New Roman"/>
      <w:sz w:val="21"/>
      <w:szCs w:val="21"/>
      <w:lang w:val="pt-BR"/>
    </w:rPr>
  </w:style>
  <w:style w:type="character" w:customStyle="1" w:styleId="TextosemFormataoChar">
    <w:name w:val="Texto sem Formatação Char"/>
    <w:basedOn w:val="Fontepargpadro"/>
    <w:link w:val="TextosemFormatao"/>
    <w:rsid w:val="00ED711D"/>
    <w:rPr>
      <w:rFonts w:ascii="Consolas" w:eastAsia="Calibri" w:hAnsi="Consolas" w:cs="Times New Roman"/>
      <w:sz w:val="21"/>
      <w:szCs w:val="21"/>
      <w:lang w:val="pt-BR"/>
    </w:rPr>
  </w:style>
  <w:style w:type="character" w:customStyle="1" w:styleId="SemEspaamentoChar">
    <w:name w:val="Sem Espaçamento Char"/>
    <w:link w:val="SemEspaamento"/>
    <w:rsid w:val="00ED711D"/>
    <w:rPr>
      <w:rFonts w:ascii="Calibri" w:eastAsia="Calibri" w:hAnsi="Calibri" w:cs="Times New Roman"/>
      <w:lang w:val="pt-BR"/>
    </w:rPr>
  </w:style>
  <w:style w:type="character" w:customStyle="1" w:styleId="SemEspaamentoCarcter">
    <w:name w:val="Sem Espaçamento Carácter"/>
    <w:rsid w:val="00ED711D"/>
    <w:rPr>
      <w:rFonts w:ascii="Calibri" w:hAnsi="Calibri"/>
      <w:sz w:val="22"/>
      <w:szCs w:val="22"/>
      <w:lang w:val="pt-BR" w:eastAsia="en-US" w:bidi="ar-SA"/>
    </w:rPr>
  </w:style>
  <w:style w:type="paragraph" w:customStyle="1" w:styleId="Textosimples1">
    <w:name w:val="Texto simples1"/>
    <w:basedOn w:val="Normal"/>
    <w:rsid w:val="00ED711D"/>
    <w:pPr>
      <w:suppressAutoHyphens/>
      <w:autoSpaceDE/>
      <w:autoSpaceDN/>
      <w:spacing w:line="360" w:lineRule="atLeast"/>
      <w:jc w:val="both"/>
    </w:pPr>
    <w:rPr>
      <w:rFonts w:ascii="Courier New" w:eastAsia="Times New Roman" w:hAnsi="Courier New" w:cs="Times New Roman"/>
      <w:sz w:val="20"/>
      <w:szCs w:val="20"/>
      <w:lang w:val="pt-BR" w:eastAsia="ar-SA"/>
    </w:rPr>
  </w:style>
  <w:style w:type="character" w:customStyle="1" w:styleId="CharChar13">
    <w:name w:val="Char Char13"/>
    <w:rsid w:val="00ED711D"/>
    <w:rPr>
      <w:rFonts w:ascii="Arial" w:hAnsi="Arial" w:cs="Arial"/>
      <w:sz w:val="24"/>
      <w:szCs w:val="24"/>
      <w:lang w:val="pt-BR" w:eastAsia="pt-BR" w:bidi="ar-SA"/>
    </w:rPr>
  </w:style>
  <w:style w:type="paragraph" w:styleId="Lista2">
    <w:name w:val="List 2"/>
    <w:basedOn w:val="Normal"/>
    <w:rsid w:val="00ED711D"/>
    <w:pPr>
      <w:widowControl/>
      <w:autoSpaceDE/>
      <w:autoSpaceDN/>
      <w:ind w:left="566" w:hanging="283"/>
    </w:pPr>
    <w:rPr>
      <w:rFonts w:ascii="Times New Roman" w:eastAsia="Times New Roman" w:hAnsi="Times New Roman" w:cs="Times New Roman"/>
      <w:sz w:val="24"/>
      <w:szCs w:val="24"/>
      <w:lang w:val="pt-BR" w:eastAsia="pt-BR"/>
    </w:rPr>
  </w:style>
  <w:style w:type="paragraph" w:styleId="Listadecontinuao">
    <w:name w:val="List Continue"/>
    <w:basedOn w:val="Normal"/>
    <w:rsid w:val="00ED711D"/>
    <w:pPr>
      <w:widowControl/>
      <w:autoSpaceDE/>
      <w:autoSpaceDN/>
      <w:spacing w:after="120"/>
      <w:ind w:left="283"/>
    </w:pPr>
    <w:rPr>
      <w:rFonts w:ascii="Times New Roman" w:eastAsia="Times New Roman" w:hAnsi="Times New Roman" w:cs="Times New Roman"/>
      <w:sz w:val="24"/>
      <w:szCs w:val="24"/>
      <w:lang w:val="pt-BR" w:eastAsia="pt-BR"/>
    </w:rPr>
  </w:style>
  <w:style w:type="paragraph" w:customStyle="1" w:styleId="Textbody0">
    <w:name w:val="Text body"/>
    <w:basedOn w:val="Normal"/>
    <w:rsid w:val="00ED711D"/>
    <w:pPr>
      <w:suppressAutoHyphens/>
      <w:autoSpaceDE/>
      <w:spacing w:after="120"/>
    </w:pPr>
    <w:rPr>
      <w:rFonts w:ascii="Times New Roman" w:eastAsia="Lucida Sans Unicode" w:hAnsi="Times New Roman" w:cs="Tahoma"/>
      <w:kern w:val="3"/>
      <w:sz w:val="24"/>
      <w:szCs w:val="24"/>
      <w:lang w:val="pt-BR" w:eastAsia="pt-BR"/>
    </w:rPr>
  </w:style>
  <w:style w:type="paragraph" w:customStyle="1" w:styleId="Ttulodatabela">
    <w:name w:val="Título da tabela"/>
    <w:basedOn w:val="Contedodatabela"/>
    <w:rsid w:val="00ED711D"/>
    <w:pPr>
      <w:widowControl w:val="0"/>
      <w:spacing w:before="0" w:beforeAutospacing="0"/>
      <w:jc w:val="center"/>
    </w:pPr>
    <w:rPr>
      <w:rFonts w:eastAsia="Lucida Sans Unicode" w:cs="Times New Roman"/>
      <w:b/>
      <w:bCs/>
      <w:kern w:val="1"/>
      <w:sz w:val="20"/>
      <w:szCs w:val="24"/>
      <w:lang w:eastAsia="en-US"/>
    </w:rPr>
  </w:style>
  <w:style w:type="paragraph" w:customStyle="1" w:styleId="xl197">
    <w:name w:val="xl197"/>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198">
    <w:name w:val="xl198"/>
    <w:basedOn w:val="Normal"/>
    <w:rsid w:val="00ED711D"/>
    <w:pPr>
      <w:widowControl/>
      <w:pBdr>
        <w:top w:val="single" w:sz="4"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199">
    <w:name w:val="xl199"/>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00">
    <w:name w:val="xl200"/>
    <w:basedOn w:val="Normal"/>
    <w:rsid w:val="00ED711D"/>
    <w:pPr>
      <w:widowControl/>
      <w:pBdr>
        <w:top w:val="single" w:sz="8" w:space="0" w:color="auto"/>
        <w:bottom w:val="single" w:sz="8" w:space="0" w:color="auto"/>
        <w:right w:val="single" w:sz="4"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201">
    <w:name w:val="xl201"/>
    <w:basedOn w:val="Normal"/>
    <w:rsid w:val="00ED711D"/>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202">
    <w:name w:val="xl202"/>
    <w:basedOn w:val="Normal"/>
    <w:rsid w:val="00ED711D"/>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03">
    <w:name w:val="xl203"/>
    <w:basedOn w:val="Normal"/>
    <w:rsid w:val="00ED711D"/>
    <w:pPr>
      <w:widowControl/>
      <w:pBdr>
        <w:top w:val="single" w:sz="8" w:space="0" w:color="auto"/>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04">
    <w:name w:val="xl204"/>
    <w:basedOn w:val="Normal"/>
    <w:rsid w:val="00ED711D"/>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05">
    <w:name w:val="xl205"/>
    <w:basedOn w:val="Normal"/>
    <w:rsid w:val="00ED711D"/>
    <w:pPr>
      <w:widowControl/>
      <w:pBdr>
        <w:top w:val="single" w:sz="8" w:space="0" w:color="auto"/>
        <w:left w:val="single" w:sz="8" w:space="0" w:color="auto"/>
        <w:bottom w:val="single" w:sz="8"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206">
    <w:name w:val="xl206"/>
    <w:basedOn w:val="Normal"/>
    <w:rsid w:val="00ED711D"/>
    <w:pPr>
      <w:widowControl/>
      <w:pBdr>
        <w:top w:val="single" w:sz="8"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07">
    <w:name w:val="xl207"/>
    <w:basedOn w:val="Normal"/>
    <w:rsid w:val="00ED711D"/>
    <w:pPr>
      <w:widowControl/>
      <w:pBdr>
        <w:top w:val="single" w:sz="8" w:space="0" w:color="auto"/>
        <w:left w:val="single" w:sz="8" w:space="0" w:color="auto"/>
        <w:bottom w:val="single" w:sz="4" w:space="0" w:color="auto"/>
      </w:pBdr>
      <w:autoSpaceDE/>
      <w:autoSpaceDN/>
      <w:spacing w:before="100" w:beforeAutospacing="1" w:after="100" w:afterAutospacing="1"/>
      <w:jc w:val="center"/>
    </w:pPr>
    <w:rPr>
      <w:rFonts w:ascii="Arial" w:eastAsia="Times New Roman" w:hAnsi="Arial" w:cs="Arial"/>
      <w:b/>
      <w:bCs/>
      <w:sz w:val="24"/>
      <w:szCs w:val="24"/>
      <w:lang w:val="pt-BR" w:eastAsia="pt-BR"/>
    </w:rPr>
  </w:style>
  <w:style w:type="paragraph" w:customStyle="1" w:styleId="xl208">
    <w:name w:val="xl208"/>
    <w:basedOn w:val="Normal"/>
    <w:rsid w:val="00ED711D"/>
    <w:pPr>
      <w:widowControl/>
      <w:pBdr>
        <w:top w:val="single" w:sz="8" w:space="0" w:color="auto"/>
        <w:bottom w:val="single" w:sz="4" w:space="0" w:color="auto"/>
      </w:pBdr>
      <w:autoSpaceDE/>
      <w:autoSpaceDN/>
      <w:spacing w:before="100" w:beforeAutospacing="1" w:after="100" w:afterAutospacing="1"/>
      <w:jc w:val="center"/>
    </w:pPr>
    <w:rPr>
      <w:rFonts w:ascii="Arial" w:eastAsia="Times New Roman" w:hAnsi="Arial" w:cs="Arial"/>
      <w:b/>
      <w:bCs/>
      <w:sz w:val="24"/>
      <w:szCs w:val="24"/>
      <w:lang w:val="pt-BR" w:eastAsia="pt-BR"/>
    </w:rPr>
  </w:style>
  <w:style w:type="paragraph" w:customStyle="1" w:styleId="xl209">
    <w:name w:val="xl209"/>
    <w:basedOn w:val="Normal"/>
    <w:rsid w:val="00ED711D"/>
    <w:pPr>
      <w:widowControl/>
      <w:pBdr>
        <w:top w:val="single" w:sz="8" w:space="0" w:color="auto"/>
        <w:bottom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val="pt-BR" w:eastAsia="pt-BR"/>
    </w:rPr>
  </w:style>
  <w:style w:type="paragraph" w:customStyle="1" w:styleId="xl210">
    <w:name w:val="xl210"/>
    <w:basedOn w:val="Normal"/>
    <w:rsid w:val="00ED711D"/>
    <w:pPr>
      <w:widowControl/>
      <w:pBdr>
        <w:top w:val="single" w:sz="8" w:space="0" w:color="auto"/>
        <w:bottom w:val="single" w:sz="4" w:space="0" w:color="auto"/>
        <w:right w:val="single" w:sz="8" w:space="0" w:color="auto"/>
      </w:pBdr>
      <w:autoSpaceDE/>
      <w:autoSpaceDN/>
      <w:spacing w:before="100" w:beforeAutospacing="1" w:after="100" w:afterAutospacing="1"/>
      <w:jc w:val="center"/>
    </w:pPr>
    <w:rPr>
      <w:rFonts w:ascii="Times New Roman" w:eastAsia="Times New Roman" w:hAnsi="Times New Roman" w:cs="Times New Roman"/>
      <w:sz w:val="24"/>
      <w:szCs w:val="24"/>
      <w:lang w:val="pt-BR" w:eastAsia="pt-BR"/>
    </w:rPr>
  </w:style>
  <w:style w:type="paragraph" w:customStyle="1" w:styleId="xl211">
    <w:name w:val="xl211"/>
    <w:basedOn w:val="Normal"/>
    <w:rsid w:val="00ED711D"/>
    <w:pPr>
      <w:widowControl/>
      <w:pBdr>
        <w:top w:val="single" w:sz="8" w:space="0" w:color="auto"/>
        <w:left w:val="single" w:sz="8" w:space="0" w:color="auto"/>
        <w:bottom w:val="single" w:sz="4" w:space="0" w:color="auto"/>
      </w:pBdr>
      <w:autoSpaceDE/>
      <w:autoSpaceDN/>
      <w:spacing w:before="100" w:beforeAutospacing="1" w:after="100" w:afterAutospacing="1"/>
      <w:jc w:val="center"/>
    </w:pPr>
    <w:rPr>
      <w:rFonts w:ascii="Arial" w:eastAsia="Times New Roman" w:hAnsi="Arial" w:cs="Arial"/>
      <w:b/>
      <w:bCs/>
      <w:sz w:val="18"/>
      <w:szCs w:val="18"/>
      <w:lang w:val="pt-BR" w:eastAsia="pt-BR"/>
    </w:rPr>
  </w:style>
  <w:style w:type="paragraph" w:customStyle="1" w:styleId="xl212">
    <w:name w:val="xl212"/>
    <w:basedOn w:val="Normal"/>
    <w:rsid w:val="00ED711D"/>
    <w:pPr>
      <w:widowControl/>
      <w:pBdr>
        <w:top w:val="single" w:sz="8" w:space="0" w:color="auto"/>
        <w:bottom w:val="single" w:sz="4" w:space="0" w:color="auto"/>
        <w:right w:val="single" w:sz="8" w:space="0" w:color="auto"/>
      </w:pBdr>
      <w:autoSpaceDE/>
      <w:autoSpaceDN/>
      <w:spacing w:before="100" w:beforeAutospacing="1" w:after="100" w:afterAutospacing="1"/>
      <w:jc w:val="center"/>
    </w:pPr>
    <w:rPr>
      <w:rFonts w:ascii="Arial" w:eastAsia="Times New Roman" w:hAnsi="Arial" w:cs="Arial"/>
      <w:sz w:val="18"/>
      <w:szCs w:val="18"/>
      <w:lang w:val="pt-BR" w:eastAsia="pt-BR"/>
    </w:rPr>
  </w:style>
  <w:style w:type="paragraph" w:customStyle="1" w:styleId="xl213">
    <w:name w:val="xl213"/>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14">
    <w:name w:val="xl214"/>
    <w:basedOn w:val="Normal"/>
    <w:rsid w:val="00ED711D"/>
    <w:pPr>
      <w:widowControl/>
      <w:autoSpaceDE/>
      <w:autoSpaceDN/>
      <w:spacing w:before="100" w:beforeAutospacing="1" w:after="100" w:afterAutospacing="1"/>
      <w:jc w:val="center"/>
    </w:pPr>
    <w:rPr>
      <w:rFonts w:ascii="Arial" w:eastAsia="Times New Roman" w:hAnsi="Arial" w:cs="Arial"/>
      <w:b/>
      <w:bCs/>
      <w:color w:val="3366FF"/>
      <w:sz w:val="24"/>
      <w:szCs w:val="24"/>
      <w:lang w:val="pt-BR" w:eastAsia="pt-BR"/>
    </w:rPr>
  </w:style>
  <w:style w:type="paragraph" w:customStyle="1" w:styleId="xl215">
    <w:name w:val="xl215"/>
    <w:basedOn w:val="Normal"/>
    <w:rsid w:val="00ED711D"/>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16">
    <w:name w:val="xl216"/>
    <w:basedOn w:val="Normal"/>
    <w:rsid w:val="00ED711D"/>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217">
    <w:name w:val="xl217"/>
    <w:basedOn w:val="Normal"/>
    <w:rsid w:val="00ED711D"/>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218">
    <w:name w:val="xl218"/>
    <w:basedOn w:val="Normal"/>
    <w:rsid w:val="00ED711D"/>
    <w:pPr>
      <w:widowControl/>
      <w:pBdr>
        <w:top w:val="single" w:sz="4" w:space="0" w:color="auto"/>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19">
    <w:name w:val="xl219"/>
    <w:basedOn w:val="Normal"/>
    <w:rsid w:val="00ED711D"/>
    <w:pPr>
      <w:widowControl/>
      <w:pBdr>
        <w:top w:val="single" w:sz="4"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20">
    <w:name w:val="xl220"/>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221">
    <w:name w:val="xl221"/>
    <w:basedOn w:val="Normal"/>
    <w:rsid w:val="00ED711D"/>
    <w:pPr>
      <w:widowControl/>
      <w:pBdr>
        <w:top w:val="single" w:sz="4" w:space="0" w:color="auto"/>
        <w:bottom w:val="single" w:sz="4" w:space="0" w:color="auto"/>
      </w:pBdr>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222">
    <w:name w:val="xl222"/>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23">
    <w:name w:val="xl223"/>
    <w:basedOn w:val="Normal"/>
    <w:rsid w:val="00ED711D"/>
    <w:pPr>
      <w:widowControl/>
      <w:pBdr>
        <w:top w:val="single" w:sz="4" w:space="0" w:color="auto"/>
        <w:left w:val="single" w:sz="8" w:space="0" w:color="auto"/>
        <w:bottom w:val="single" w:sz="4" w:space="0" w:color="auto"/>
      </w:pBdr>
      <w:autoSpaceDE/>
      <w:autoSpaceDN/>
      <w:spacing w:before="100" w:beforeAutospacing="1" w:after="100" w:afterAutospacing="1"/>
      <w:jc w:val="right"/>
    </w:pPr>
    <w:rPr>
      <w:rFonts w:ascii="Arial" w:eastAsia="Times New Roman" w:hAnsi="Arial" w:cs="Arial"/>
      <w:sz w:val="24"/>
      <w:szCs w:val="24"/>
      <w:lang w:val="pt-BR" w:eastAsia="pt-BR"/>
    </w:rPr>
  </w:style>
  <w:style w:type="paragraph" w:customStyle="1" w:styleId="xl224">
    <w:name w:val="xl224"/>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225">
    <w:name w:val="xl225"/>
    <w:basedOn w:val="Normal"/>
    <w:rsid w:val="00ED711D"/>
    <w:pPr>
      <w:widowControl/>
      <w:pBdr>
        <w:top w:val="single" w:sz="4"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26">
    <w:name w:val="xl226"/>
    <w:basedOn w:val="Normal"/>
    <w:rsid w:val="00ED711D"/>
    <w:pPr>
      <w:widowControl/>
      <w:pBdr>
        <w:top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27">
    <w:name w:val="xl227"/>
    <w:basedOn w:val="Normal"/>
    <w:rsid w:val="00ED711D"/>
    <w:pPr>
      <w:widowControl/>
      <w:pBdr>
        <w:top w:val="single" w:sz="8" w:space="0" w:color="auto"/>
        <w:left w:val="single" w:sz="8" w:space="0" w:color="auto"/>
        <w:bottom w:val="single" w:sz="4" w:space="0" w:color="auto"/>
      </w:pBdr>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228">
    <w:name w:val="xl228"/>
    <w:basedOn w:val="Normal"/>
    <w:rsid w:val="00ED711D"/>
    <w:pPr>
      <w:widowControl/>
      <w:pBdr>
        <w:top w:val="single" w:sz="8" w:space="0" w:color="auto"/>
        <w:bottom w:val="single" w:sz="4" w:space="0" w:color="auto"/>
      </w:pBdr>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229">
    <w:name w:val="xl229"/>
    <w:basedOn w:val="Normal"/>
    <w:rsid w:val="00ED711D"/>
    <w:pPr>
      <w:widowControl/>
      <w:pBdr>
        <w:top w:val="single" w:sz="8" w:space="0" w:color="auto"/>
        <w:bottom w:val="single" w:sz="4" w:space="0" w:color="auto"/>
        <w:right w:val="single" w:sz="8" w:space="0" w:color="auto"/>
      </w:pBdr>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230">
    <w:name w:val="xl230"/>
    <w:basedOn w:val="Normal"/>
    <w:rsid w:val="00ED711D"/>
    <w:pPr>
      <w:widowControl/>
      <w:pBdr>
        <w:top w:val="single" w:sz="4" w:space="0" w:color="auto"/>
        <w:left w:val="single" w:sz="8" w:space="0" w:color="auto"/>
        <w:bottom w:val="single" w:sz="4" w:space="0" w:color="auto"/>
      </w:pBdr>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231">
    <w:name w:val="xl231"/>
    <w:basedOn w:val="Normal"/>
    <w:rsid w:val="00ED711D"/>
    <w:pPr>
      <w:widowControl/>
      <w:pBdr>
        <w:top w:val="single" w:sz="8" w:space="0" w:color="auto"/>
        <w:left w:val="single" w:sz="8" w:space="0" w:color="auto"/>
        <w:bottom w:val="single" w:sz="8" w:space="0" w:color="auto"/>
      </w:pBdr>
      <w:shd w:val="clear" w:color="000000" w:fill="CCFFFF"/>
      <w:autoSpaceDE/>
      <w:autoSpaceDN/>
      <w:spacing w:before="100" w:beforeAutospacing="1" w:after="100" w:afterAutospacing="1"/>
      <w:jc w:val="right"/>
      <w:textAlignment w:val="center"/>
    </w:pPr>
    <w:rPr>
      <w:rFonts w:ascii="Arial" w:eastAsia="Times New Roman" w:hAnsi="Arial" w:cs="Arial"/>
      <w:b/>
      <w:bCs/>
      <w:sz w:val="24"/>
      <w:szCs w:val="24"/>
      <w:lang w:val="pt-BR" w:eastAsia="pt-BR"/>
    </w:rPr>
  </w:style>
  <w:style w:type="paragraph" w:customStyle="1" w:styleId="xl232">
    <w:name w:val="xl232"/>
    <w:basedOn w:val="Normal"/>
    <w:rsid w:val="00ED711D"/>
    <w:pPr>
      <w:widowControl/>
      <w:pBdr>
        <w:top w:val="single" w:sz="8" w:space="0" w:color="auto"/>
        <w:bottom w:val="single" w:sz="8" w:space="0" w:color="auto"/>
      </w:pBdr>
      <w:shd w:val="clear" w:color="000000" w:fill="CC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233">
    <w:name w:val="xl233"/>
    <w:basedOn w:val="Normal"/>
    <w:rsid w:val="00ED711D"/>
    <w:pPr>
      <w:widowControl/>
      <w:pBdr>
        <w:top w:val="single" w:sz="8" w:space="0" w:color="auto"/>
        <w:bottom w:val="single" w:sz="8" w:space="0" w:color="auto"/>
        <w:right w:val="single" w:sz="8" w:space="0" w:color="auto"/>
      </w:pBdr>
      <w:shd w:val="clear" w:color="000000" w:fill="CC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234">
    <w:name w:val="xl234"/>
    <w:basedOn w:val="Normal"/>
    <w:rsid w:val="00ED711D"/>
    <w:pPr>
      <w:widowControl/>
      <w:pBdr>
        <w:top w:val="single" w:sz="8" w:space="0" w:color="auto"/>
        <w:left w:val="single" w:sz="8" w:space="0" w:color="auto"/>
        <w:bottom w:val="single" w:sz="8" w:space="0" w:color="auto"/>
      </w:pBdr>
      <w:shd w:val="clear" w:color="000000" w:fill="CCFFFF"/>
      <w:autoSpaceDE/>
      <w:autoSpaceDN/>
      <w:spacing w:before="100" w:beforeAutospacing="1" w:after="100" w:afterAutospacing="1"/>
      <w:textAlignment w:val="center"/>
    </w:pPr>
    <w:rPr>
      <w:rFonts w:ascii="Arial" w:eastAsia="Times New Roman" w:hAnsi="Arial" w:cs="Arial"/>
      <w:b/>
      <w:bCs/>
      <w:sz w:val="24"/>
      <w:szCs w:val="24"/>
      <w:lang w:val="pt-BR" w:eastAsia="pt-BR"/>
    </w:rPr>
  </w:style>
  <w:style w:type="paragraph" w:customStyle="1" w:styleId="xl235">
    <w:name w:val="xl235"/>
    <w:basedOn w:val="Normal"/>
    <w:rsid w:val="00ED711D"/>
    <w:pPr>
      <w:widowControl/>
      <w:pBdr>
        <w:top w:val="single" w:sz="8" w:space="0" w:color="auto"/>
        <w:bottom w:val="single" w:sz="8" w:space="0" w:color="auto"/>
        <w:right w:val="single" w:sz="8" w:space="0" w:color="auto"/>
      </w:pBdr>
      <w:shd w:val="clear" w:color="000000" w:fill="CCFFFF"/>
      <w:autoSpaceDE/>
      <w:autoSpaceDN/>
      <w:spacing w:before="100" w:beforeAutospacing="1" w:after="100" w:afterAutospacing="1"/>
      <w:textAlignment w:val="center"/>
    </w:pPr>
    <w:rPr>
      <w:rFonts w:ascii="Arial" w:eastAsia="Times New Roman" w:hAnsi="Arial" w:cs="Arial"/>
      <w:b/>
      <w:bCs/>
      <w:sz w:val="24"/>
      <w:szCs w:val="24"/>
      <w:lang w:val="pt-BR" w:eastAsia="pt-BR"/>
    </w:rPr>
  </w:style>
  <w:style w:type="paragraph" w:customStyle="1" w:styleId="xl236">
    <w:name w:val="xl236"/>
    <w:basedOn w:val="Normal"/>
    <w:rsid w:val="00ED711D"/>
    <w:pPr>
      <w:widowControl/>
      <w:pBdr>
        <w:top w:val="single" w:sz="8" w:space="0" w:color="auto"/>
        <w:bottom w:val="single" w:sz="4"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237">
    <w:name w:val="xl237"/>
    <w:basedOn w:val="Normal"/>
    <w:rsid w:val="00ED711D"/>
    <w:pPr>
      <w:widowControl/>
      <w:pBdr>
        <w:top w:val="single" w:sz="4" w:space="0" w:color="auto"/>
        <w:left w:val="single" w:sz="8" w:space="0" w:color="auto"/>
        <w:bottom w:val="single" w:sz="8" w:space="0" w:color="auto"/>
      </w:pBdr>
      <w:autoSpaceDE/>
      <w:autoSpaceDN/>
      <w:spacing w:before="100" w:beforeAutospacing="1" w:after="100" w:afterAutospacing="1"/>
      <w:jc w:val="right"/>
      <w:textAlignment w:val="center"/>
    </w:pPr>
    <w:rPr>
      <w:rFonts w:ascii="Arial" w:eastAsia="Times New Roman" w:hAnsi="Arial" w:cs="Arial"/>
      <w:b/>
      <w:bCs/>
      <w:sz w:val="18"/>
      <w:szCs w:val="18"/>
      <w:lang w:val="pt-BR" w:eastAsia="pt-BR"/>
    </w:rPr>
  </w:style>
  <w:style w:type="paragraph" w:customStyle="1" w:styleId="xl238">
    <w:name w:val="xl238"/>
    <w:basedOn w:val="Normal"/>
    <w:rsid w:val="00ED711D"/>
    <w:pPr>
      <w:widowControl/>
      <w:pBdr>
        <w:top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39">
    <w:name w:val="xl239"/>
    <w:basedOn w:val="Normal"/>
    <w:rsid w:val="00ED711D"/>
    <w:pPr>
      <w:widowControl/>
      <w:pBdr>
        <w:top w:val="single" w:sz="4" w:space="0" w:color="auto"/>
        <w:left w:val="single" w:sz="8" w:space="0" w:color="auto"/>
        <w:bottom w:val="single" w:sz="8" w:space="0" w:color="auto"/>
      </w:pBdr>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240">
    <w:name w:val="xl240"/>
    <w:basedOn w:val="Normal"/>
    <w:rsid w:val="00ED711D"/>
    <w:pPr>
      <w:widowControl/>
      <w:pBdr>
        <w:top w:val="single" w:sz="4" w:space="0" w:color="auto"/>
        <w:left w:val="single" w:sz="8" w:space="0" w:color="auto"/>
        <w:bottom w:val="single" w:sz="4" w:space="0" w:color="auto"/>
      </w:pBdr>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241">
    <w:name w:val="xl241"/>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242">
    <w:name w:val="xl242"/>
    <w:basedOn w:val="Normal"/>
    <w:rsid w:val="00ED711D"/>
    <w:pPr>
      <w:widowControl/>
      <w:pBdr>
        <w:top w:val="single" w:sz="8" w:space="0" w:color="auto"/>
        <w:left w:val="single" w:sz="8" w:space="0" w:color="auto"/>
      </w:pBdr>
      <w:shd w:val="clear" w:color="000000" w:fill="CCFFFF"/>
      <w:autoSpaceDE/>
      <w:autoSpaceDN/>
      <w:spacing w:before="100" w:beforeAutospacing="1" w:after="100" w:afterAutospacing="1"/>
      <w:jc w:val="right"/>
      <w:textAlignment w:val="center"/>
    </w:pPr>
    <w:rPr>
      <w:rFonts w:ascii="Arial" w:eastAsia="Times New Roman" w:hAnsi="Arial" w:cs="Arial"/>
      <w:b/>
      <w:bCs/>
      <w:sz w:val="24"/>
      <w:szCs w:val="24"/>
      <w:lang w:val="pt-BR" w:eastAsia="pt-BR"/>
    </w:rPr>
  </w:style>
  <w:style w:type="paragraph" w:customStyle="1" w:styleId="xl243">
    <w:name w:val="xl243"/>
    <w:basedOn w:val="Normal"/>
    <w:rsid w:val="00ED711D"/>
    <w:pPr>
      <w:widowControl/>
      <w:pBdr>
        <w:top w:val="single" w:sz="8" w:space="0" w:color="auto"/>
      </w:pBdr>
      <w:shd w:val="clear" w:color="000000" w:fill="CC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244">
    <w:name w:val="xl244"/>
    <w:basedOn w:val="Normal"/>
    <w:rsid w:val="00ED711D"/>
    <w:pPr>
      <w:widowControl/>
      <w:pBdr>
        <w:top w:val="single" w:sz="8" w:space="0" w:color="auto"/>
        <w:right w:val="single" w:sz="8" w:space="0" w:color="auto"/>
      </w:pBdr>
      <w:shd w:val="clear" w:color="000000" w:fill="CC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245">
    <w:name w:val="xl245"/>
    <w:basedOn w:val="Normal"/>
    <w:rsid w:val="00ED711D"/>
    <w:pPr>
      <w:widowControl/>
      <w:pBdr>
        <w:left w:val="single" w:sz="8" w:space="0" w:color="auto"/>
        <w:bottom w:val="single" w:sz="8" w:space="0" w:color="auto"/>
      </w:pBdr>
      <w:shd w:val="clear" w:color="000000" w:fill="CC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246">
    <w:name w:val="xl246"/>
    <w:basedOn w:val="Normal"/>
    <w:rsid w:val="00ED711D"/>
    <w:pPr>
      <w:widowControl/>
      <w:pBdr>
        <w:bottom w:val="single" w:sz="8" w:space="0" w:color="auto"/>
      </w:pBdr>
      <w:shd w:val="clear" w:color="000000" w:fill="CC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247">
    <w:name w:val="xl247"/>
    <w:basedOn w:val="Normal"/>
    <w:rsid w:val="00ED711D"/>
    <w:pPr>
      <w:widowControl/>
      <w:pBdr>
        <w:bottom w:val="single" w:sz="8" w:space="0" w:color="auto"/>
        <w:right w:val="single" w:sz="8" w:space="0" w:color="auto"/>
      </w:pBdr>
      <w:shd w:val="clear" w:color="000000" w:fill="CC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248">
    <w:name w:val="xl248"/>
    <w:basedOn w:val="Normal"/>
    <w:rsid w:val="00ED711D"/>
    <w:pPr>
      <w:widowControl/>
      <w:pBdr>
        <w:top w:val="single" w:sz="8" w:space="0" w:color="auto"/>
        <w:left w:val="single" w:sz="8" w:space="0" w:color="auto"/>
      </w:pBdr>
      <w:shd w:val="clear" w:color="000000" w:fill="CC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249">
    <w:name w:val="xl249"/>
    <w:basedOn w:val="Normal"/>
    <w:rsid w:val="00ED711D"/>
    <w:pPr>
      <w:widowControl/>
      <w:pBdr>
        <w:top w:val="single" w:sz="8" w:space="0" w:color="auto"/>
        <w:right w:val="single" w:sz="8" w:space="0" w:color="auto"/>
      </w:pBdr>
      <w:shd w:val="clear" w:color="000000" w:fill="CC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250">
    <w:name w:val="xl250"/>
    <w:basedOn w:val="Normal"/>
    <w:rsid w:val="00ED711D"/>
    <w:pPr>
      <w:widowControl/>
      <w:pBdr>
        <w:left w:val="single" w:sz="8" w:space="0" w:color="auto"/>
        <w:bottom w:val="single" w:sz="8" w:space="0" w:color="auto"/>
      </w:pBdr>
      <w:shd w:val="clear" w:color="000000" w:fill="CC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251">
    <w:name w:val="xl251"/>
    <w:basedOn w:val="Normal"/>
    <w:rsid w:val="00ED711D"/>
    <w:pPr>
      <w:widowControl/>
      <w:pBdr>
        <w:bottom w:val="single" w:sz="8" w:space="0" w:color="auto"/>
        <w:right w:val="single" w:sz="8" w:space="0" w:color="auto"/>
      </w:pBdr>
      <w:shd w:val="clear" w:color="000000" w:fill="CCFFFF"/>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252">
    <w:name w:val="xl252"/>
    <w:basedOn w:val="Normal"/>
    <w:rsid w:val="00ED711D"/>
    <w:pPr>
      <w:widowControl/>
      <w:pBdr>
        <w:top w:val="single" w:sz="8" w:space="0" w:color="auto"/>
        <w:left w:val="single" w:sz="8" w:space="0" w:color="auto"/>
        <w:right w:val="single" w:sz="8" w:space="0" w:color="auto"/>
      </w:pBdr>
      <w:shd w:val="clear" w:color="000000" w:fill="C0C0C0"/>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53">
    <w:name w:val="xl253"/>
    <w:basedOn w:val="Normal"/>
    <w:rsid w:val="00ED711D"/>
    <w:pPr>
      <w:widowControl/>
      <w:pBdr>
        <w:left w:val="single" w:sz="8" w:space="0" w:color="auto"/>
        <w:right w:val="single" w:sz="8" w:space="0" w:color="auto"/>
      </w:pBdr>
      <w:shd w:val="clear" w:color="000000" w:fill="C0C0C0"/>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54">
    <w:name w:val="xl254"/>
    <w:basedOn w:val="Normal"/>
    <w:rsid w:val="00ED711D"/>
    <w:pPr>
      <w:widowControl/>
      <w:pBdr>
        <w:left w:val="single" w:sz="8" w:space="0" w:color="auto"/>
        <w:bottom w:val="single" w:sz="8" w:space="0" w:color="auto"/>
        <w:right w:val="single" w:sz="8" w:space="0" w:color="auto"/>
      </w:pBdr>
      <w:shd w:val="clear" w:color="000000" w:fill="C0C0C0"/>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55">
    <w:name w:val="xl255"/>
    <w:basedOn w:val="Normal"/>
    <w:rsid w:val="00ED711D"/>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56">
    <w:name w:val="xl256"/>
    <w:basedOn w:val="Normal"/>
    <w:rsid w:val="00ED711D"/>
    <w:pPr>
      <w:widowControl/>
      <w:pBdr>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257">
    <w:name w:val="xl257"/>
    <w:basedOn w:val="Normal"/>
    <w:rsid w:val="00ED711D"/>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258">
    <w:name w:val="xl258"/>
    <w:basedOn w:val="Normal"/>
    <w:rsid w:val="00ED711D"/>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59">
    <w:name w:val="xl259"/>
    <w:basedOn w:val="Normal"/>
    <w:rsid w:val="00ED711D"/>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260">
    <w:name w:val="xl260"/>
    <w:basedOn w:val="Normal"/>
    <w:rsid w:val="00ED711D"/>
    <w:pPr>
      <w:widowControl/>
      <w:pBdr>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261">
    <w:name w:val="xl261"/>
    <w:basedOn w:val="Normal"/>
    <w:rsid w:val="00ED711D"/>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262">
    <w:name w:val="xl262"/>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263">
    <w:name w:val="xl263"/>
    <w:basedOn w:val="Normal"/>
    <w:rsid w:val="00ED711D"/>
    <w:pPr>
      <w:widowControl/>
      <w:pBdr>
        <w:top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64">
    <w:name w:val="xl264"/>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65">
    <w:name w:val="xl265"/>
    <w:basedOn w:val="Normal"/>
    <w:rsid w:val="00ED711D"/>
    <w:pPr>
      <w:widowControl/>
      <w:pBdr>
        <w:top w:val="single" w:sz="4" w:space="0" w:color="auto"/>
        <w:left w:val="single" w:sz="8" w:space="0" w:color="auto"/>
        <w:bottom w:val="single" w:sz="4" w:space="0" w:color="auto"/>
      </w:pBdr>
      <w:autoSpaceDE/>
      <w:autoSpaceDN/>
      <w:spacing w:before="100" w:beforeAutospacing="1" w:after="100" w:afterAutospacing="1"/>
      <w:jc w:val="right"/>
    </w:pPr>
    <w:rPr>
      <w:rFonts w:ascii="Arial" w:eastAsia="Times New Roman" w:hAnsi="Arial" w:cs="Arial"/>
      <w:sz w:val="24"/>
      <w:szCs w:val="24"/>
      <w:lang w:val="pt-BR" w:eastAsia="pt-BR"/>
    </w:rPr>
  </w:style>
  <w:style w:type="paragraph" w:customStyle="1" w:styleId="xl266">
    <w:name w:val="xl266"/>
    <w:basedOn w:val="Normal"/>
    <w:rsid w:val="00ED711D"/>
    <w:pPr>
      <w:widowControl/>
      <w:pBdr>
        <w:top w:val="single" w:sz="8" w:space="0" w:color="auto"/>
        <w:left w:val="single" w:sz="8" w:space="0" w:color="auto"/>
        <w:bottom w:val="single" w:sz="4" w:space="0" w:color="auto"/>
      </w:pBdr>
      <w:autoSpaceDE/>
      <w:autoSpaceDN/>
      <w:spacing w:before="100" w:beforeAutospacing="1" w:after="100" w:afterAutospacing="1"/>
      <w:jc w:val="right"/>
    </w:pPr>
    <w:rPr>
      <w:rFonts w:ascii="Arial" w:eastAsia="Times New Roman" w:hAnsi="Arial" w:cs="Arial"/>
      <w:sz w:val="24"/>
      <w:szCs w:val="24"/>
      <w:lang w:val="pt-BR" w:eastAsia="pt-BR"/>
    </w:rPr>
  </w:style>
  <w:style w:type="paragraph" w:customStyle="1" w:styleId="xl267">
    <w:name w:val="xl267"/>
    <w:basedOn w:val="Normal"/>
    <w:rsid w:val="00ED711D"/>
    <w:pPr>
      <w:widowControl/>
      <w:pBdr>
        <w:top w:val="single" w:sz="8" w:space="0" w:color="auto"/>
        <w:bottom w:val="single" w:sz="4" w:space="0" w:color="auto"/>
        <w:right w:val="single" w:sz="8" w:space="0" w:color="auto"/>
      </w:pBdr>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268">
    <w:name w:val="xl268"/>
    <w:basedOn w:val="Normal"/>
    <w:rsid w:val="00ED711D"/>
    <w:pPr>
      <w:widowControl/>
      <w:pBdr>
        <w:top w:val="single" w:sz="4" w:space="0" w:color="auto"/>
        <w:left w:val="single" w:sz="8" w:space="0" w:color="auto"/>
        <w:bottom w:val="single" w:sz="4" w:space="0" w:color="auto"/>
      </w:pBdr>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269">
    <w:name w:val="xl269"/>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70">
    <w:name w:val="xl270"/>
    <w:basedOn w:val="Normal"/>
    <w:rsid w:val="00ED711D"/>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71">
    <w:name w:val="xl271"/>
    <w:basedOn w:val="Normal"/>
    <w:rsid w:val="00ED711D"/>
    <w:pPr>
      <w:widowControl/>
      <w:pBdr>
        <w:top w:val="single" w:sz="8"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72">
    <w:name w:val="xl272"/>
    <w:basedOn w:val="Normal"/>
    <w:rsid w:val="00ED711D"/>
    <w:pPr>
      <w:widowControl/>
      <w:pBdr>
        <w:top w:val="single" w:sz="4" w:space="0" w:color="auto"/>
        <w:bottom w:val="single" w:sz="4" w:space="0" w:color="auto"/>
      </w:pBdr>
      <w:shd w:val="clear" w:color="000000" w:fill="CCFFFF"/>
      <w:autoSpaceDE/>
      <w:autoSpaceDN/>
      <w:spacing w:before="100" w:beforeAutospacing="1" w:after="100" w:afterAutospacing="1"/>
      <w:jc w:val="right"/>
      <w:textAlignment w:val="center"/>
    </w:pPr>
    <w:rPr>
      <w:rFonts w:ascii="Arial" w:eastAsia="Times New Roman" w:hAnsi="Arial" w:cs="Arial"/>
      <w:b/>
      <w:bCs/>
      <w:sz w:val="24"/>
      <w:szCs w:val="24"/>
      <w:lang w:val="pt-BR" w:eastAsia="pt-BR"/>
    </w:rPr>
  </w:style>
  <w:style w:type="paragraph" w:customStyle="1" w:styleId="xl273">
    <w:name w:val="xl273"/>
    <w:basedOn w:val="Normal"/>
    <w:rsid w:val="00ED711D"/>
    <w:pPr>
      <w:widowControl/>
      <w:pBdr>
        <w:top w:val="single" w:sz="4" w:space="0" w:color="auto"/>
        <w:bottom w:val="single" w:sz="4" w:space="0" w:color="auto"/>
      </w:pBdr>
      <w:shd w:val="clear" w:color="000000" w:fill="CCFFFF"/>
      <w:autoSpaceDE/>
      <w:autoSpaceDN/>
      <w:spacing w:before="100" w:beforeAutospacing="1" w:after="100" w:afterAutospacing="1"/>
      <w:jc w:val="right"/>
      <w:textAlignment w:val="center"/>
    </w:pPr>
    <w:rPr>
      <w:rFonts w:ascii="Times New Roman" w:eastAsia="Times New Roman" w:hAnsi="Times New Roman" w:cs="Times New Roman"/>
      <w:sz w:val="24"/>
      <w:szCs w:val="24"/>
      <w:lang w:val="pt-BR" w:eastAsia="pt-BR"/>
    </w:rPr>
  </w:style>
  <w:style w:type="paragraph" w:customStyle="1" w:styleId="xl274">
    <w:name w:val="xl274"/>
    <w:basedOn w:val="Normal"/>
    <w:rsid w:val="00ED711D"/>
    <w:pPr>
      <w:widowControl/>
      <w:pBdr>
        <w:top w:val="single" w:sz="4" w:space="0" w:color="auto"/>
        <w:left w:val="single" w:sz="8" w:space="0" w:color="auto"/>
        <w:bottom w:val="single" w:sz="4" w:space="0" w:color="auto"/>
      </w:pBdr>
      <w:shd w:val="clear" w:color="000000" w:fill="CCFFFF"/>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275">
    <w:name w:val="xl275"/>
    <w:basedOn w:val="Normal"/>
    <w:rsid w:val="00ED711D"/>
    <w:pPr>
      <w:widowControl/>
      <w:pBdr>
        <w:top w:val="single" w:sz="4" w:space="0" w:color="auto"/>
        <w:bottom w:val="single" w:sz="4" w:space="0" w:color="auto"/>
        <w:right w:val="single" w:sz="8" w:space="0" w:color="auto"/>
      </w:pBdr>
      <w:shd w:val="clear" w:color="000000" w:fill="CCFFFF"/>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76">
    <w:name w:val="xl276"/>
    <w:basedOn w:val="Normal"/>
    <w:rsid w:val="00ED711D"/>
    <w:pPr>
      <w:widowControl/>
      <w:pBdr>
        <w:top w:val="single" w:sz="4" w:space="0" w:color="auto"/>
        <w:left w:val="single" w:sz="8" w:space="0" w:color="auto"/>
        <w:bottom w:val="single" w:sz="4" w:space="0" w:color="auto"/>
      </w:pBdr>
      <w:shd w:val="clear" w:color="000000" w:fill="CCFFFF"/>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77">
    <w:name w:val="xl277"/>
    <w:basedOn w:val="Normal"/>
    <w:rsid w:val="00ED711D"/>
    <w:pPr>
      <w:widowControl/>
      <w:pBdr>
        <w:top w:val="single" w:sz="8" w:space="0" w:color="auto"/>
        <w:left w:val="single" w:sz="8" w:space="0" w:color="auto"/>
        <w:bottom w:val="single" w:sz="4"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278">
    <w:name w:val="xl278"/>
    <w:basedOn w:val="Normal"/>
    <w:rsid w:val="00ED711D"/>
    <w:pPr>
      <w:widowControl/>
      <w:pBdr>
        <w:top w:val="single" w:sz="8" w:space="0" w:color="auto"/>
        <w:bottom w:val="single" w:sz="4" w:space="0" w:color="auto"/>
        <w:right w:val="single" w:sz="8"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279">
    <w:name w:val="xl279"/>
    <w:basedOn w:val="Normal"/>
    <w:rsid w:val="00ED711D"/>
    <w:pPr>
      <w:widowControl/>
      <w:pBdr>
        <w:top w:val="single" w:sz="4" w:space="0" w:color="auto"/>
        <w:left w:val="single" w:sz="8" w:space="0" w:color="auto"/>
        <w:bottom w:val="single" w:sz="8"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280">
    <w:name w:val="xl280"/>
    <w:basedOn w:val="Normal"/>
    <w:rsid w:val="00ED711D"/>
    <w:pPr>
      <w:widowControl/>
      <w:pBdr>
        <w:top w:val="single" w:sz="4" w:space="0" w:color="auto"/>
        <w:bottom w:val="single" w:sz="8" w:space="0" w:color="auto"/>
        <w:right w:val="single" w:sz="8"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281">
    <w:name w:val="xl281"/>
    <w:basedOn w:val="Normal"/>
    <w:rsid w:val="00ED711D"/>
    <w:pPr>
      <w:widowControl/>
      <w:pBdr>
        <w:top w:val="single" w:sz="4" w:space="0" w:color="auto"/>
        <w:bottom w:val="single" w:sz="8" w:space="0" w:color="auto"/>
      </w:pBdr>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282">
    <w:name w:val="xl282"/>
    <w:basedOn w:val="Normal"/>
    <w:rsid w:val="00ED711D"/>
    <w:pPr>
      <w:widowControl/>
      <w:pBdr>
        <w:top w:val="single" w:sz="4" w:space="0" w:color="auto"/>
        <w:bottom w:val="single" w:sz="8" w:space="0" w:color="auto"/>
        <w:right w:val="single" w:sz="8" w:space="0" w:color="auto"/>
      </w:pBdr>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283">
    <w:name w:val="xl283"/>
    <w:basedOn w:val="Normal"/>
    <w:rsid w:val="00ED711D"/>
    <w:pPr>
      <w:widowControl/>
      <w:pBdr>
        <w:top w:val="single" w:sz="4" w:space="0" w:color="auto"/>
        <w:left w:val="single" w:sz="8" w:space="0" w:color="auto"/>
        <w:bottom w:val="single" w:sz="8" w:space="0" w:color="auto"/>
      </w:pBdr>
      <w:autoSpaceDE/>
      <w:autoSpaceDN/>
      <w:spacing w:before="100" w:beforeAutospacing="1" w:after="100" w:afterAutospacing="1"/>
      <w:jc w:val="right"/>
    </w:pPr>
    <w:rPr>
      <w:rFonts w:ascii="Arial" w:eastAsia="Times New Roman" w:hAnsi="Arial" w:cs="Arial"/>
      <w:sz w:val="24"/>
      <w:szCs w:val="24"/>
      <w:lang w:val="pt-BR" w:eastAsia="pt-BR"/>
    </w:rPr>
  </w:style>
  <w:style w:type="paragraph" w:customStyle="1" w:styleId="xl284">
    <w:name w:val="xl284"/>
    <w:basedOn w:val="Normal"/>
    <w:rsid w:val="00ED711D"/>
    <w:pPr>
      <w:widowControl/>
      <w:pBdr>
        <w:top w:val="single" w:sz="8" w:space="0" w:color="auto"/>
        <w:bottom w:val="single" w:sz="4" w:space="0" w:color="auto"/>
        <w:right w:val="single" w:sz="8" w:space="0" w:color="auto"/>
      </w:pBdr>
      <w:autoSpaceDE/>
      <w:autoSpaceDN/>
      <w:spacing w:before="100" w:beforeAutospacing="1" w:after="100" w:afterAutospacing="1"/>
      <w:jc w:val="center"/>
    </w:pPr>
    <w:rPr>
      <w:rFonts w:ascii="Arial" w:eastAsia="Times New Roman" w:hAnsi="Arial" w:cs="Arial"/>
      <w:b/>
      <w:bCs/>
      <w:sz w:val="18"/>
      <w:szCs w:val="18"/>
      <w:lang w:val="pt-BR" w:eastAsia="pt-BR"/>
    </w:rPr>
  </w:style>
  <w:style w:type="paragraph" w:customStyle="1" w:styleId="xl285">
    <w:name w:val="xl285"/>
    <w:basedOn w:val="Normal"/>
    <w:rsid w:val="00ED711D"/>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86">
    <w:name w:val="xl286"/>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287">
    <w:name w:val="xl287"/>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88">
    <w:name w:val="xl288"/>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both"/>
      <w:textAlignment w:val="center"/>
    </w:pPr>
    <w:rPr>
      <w:rFonts w:ascii="Arial" w:eastAsia="Times New Roman" w:hAnsi="Arial" w:cs="Arial"/>
      <w:b/>
      <w:bCs/>
      <w:sz w:val="24"/>
      <w:szCs w:val="24"/>
      <w:lang w:val="pt-BR" w:eastAsia="pt-BR"/>
    </w:rPr>
  </w:style>
  <w:style w:type="paragraph" w:customStyle="1" w:styleId="xl289">
    <w:name w:val="xl289"/>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290">
    <w:name w:val="xl290"/>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91">
    <w:name w:val="xl291"/>
    <w:basedOn w:val="Normal"/>
    <w:rsid w:val="00ED711D"/>
    <w:pPr>
      <w:widowControl/>
      <w:pBdr>
        <w:top w:val="single" w:sz="4"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92">
    <w:name w:val="xl292"/>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93">
    <w:name w:val="xl293"/>
    <w:basedOn w:val="Normal"/>
    <w:rsid w:val="00ED711D"/>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94">
    <w:name w:val="xl294"/>
    <w:basedOn w:val="Normal"/>
    <w:rsid w:val="00ED711D"/>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95">
    <w:name w:val="xl295"/>
    <w:basedOn w:val="Normal"/>
    <w:rsid w:val="00ED711D"/>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96">
    <w:name w:val="xl296"/>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97">
    <w:name w:val="xl297"/>
    <w:basedOn w:val="Normal"/>
    <w:rsid w:val="00ED711D"/>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298">
    <w:name w:val="xl298"/>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299">
    <w:name w:val="xl299"/>
    <w:basedOn w:val="Normal"/>
    <w:rsid w:val="00ED711D"/>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00">
    <w:name w:val="xl300"/>
    <w:basedOn w:val="Normal"/>
    <w:rsid w:val="00ED711D"/>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01">
    <w:name w:val="xl301"/>
    <w:basedOn w:val="Normal"/>
    <w:rsid w:val="00ED711D"/>
    <w:pPr>
      <w:widowControl/>
      <w:pBdr>
        <w:top w:val="single" w:sz="8" w:space="0" w:color="auto"/>
        <w:left w:val="single" w:sz="8" w:space="0" w:color="auto"/>
      </w:pBdr>
      <w:shd w:val="clear" w:color="000000" w:fill="CCFFFF"/>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302">
    <w:name w:val="xl302"/>
    <w:basedOn w:val="Normal"/>
    <w:rsid w:val="00ED711D"/>
    <w:pPr>
      <w:widowControl/>
      <w:pBdr>
        <w:top w:val="single" w:sz="8" w:space="0" w:color="auto"/>
      </w:pBdr>
      <w:shd w:val="clear" w:color="000000" w:fill="CCFFFF"/>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303">
    <w:name w:val="xl303"/>
    <w:basedOn w:val="Normal"/>
    <w:rsid w:val="00ED711D"/>
    <w:pPr>
      <w:widowControl/>
      <w:pBdr>
        <w:top w:val="single" w:sz="8" w:space="0" w:color="auto"/>
      </w:pBdr>
      <w:shd w:val="clear" w:color="000000" w:fill="CC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04">
    <w:name w:val="xl304"/>
    <w:basedOn w:val="Normal"/>
    <w:rsid w:val="00ED711D"/>
    <w:pPr>
      <w:widowControl/>
      <w:pBdr>
        <w:top w:val="single" w:sz="8" w:space="0" w:color="auto"/>
        <w:right w:val="single" w:sz="8" w:space="0" w:color="auto"/>
      </w:pBdr>
      <w:shd w:val="clear" w:color="000000" w:fill="CC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05">
    <w:name w:val="xl305"/>
    <w:basedOn w:val="Normal"/>
    <w:rsid w:val="00ED711D"/>
    <w:pPr>
      <w:widowControl/>
      <w:pBdr>
        <w:left w:val="single" w:sz="8" w:space="0" w:color="auto"/>
        <w:bottom w:val="single" w:sz="8" w:space="0" w:color="auto"/>
      </w:pBdr>
      <w:shd w:val="clear" w:color="000000" w:fill="CC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06">
    <w:name w:val="xl306"/>
    <w:basedOn w:val="Normal"/>
    <w:rsid w:val="00ED711D"/>
    <w:pPr>
      <w:widowControl/>
      <w:pBdr>
        <w:bottom w:val="single" w:sz="8" w:space="0" w:color="auto"/>
      </w:pBdr>
      <w:shd w:val="clear" w:color="000000" w:fill="CC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07">
    <w:name w:val="xl307"/>
    <w:basedOn w:val="Normal"/>
    <w:rsid w:val="00ED711D"/>
    <w:pPr>
      <w:widowControl/>
      <w:pBdr>
        <w:bottom w:val="single" w:sz="8" w:space="0" w:color="auto"/>
        <w:right w:val="single" w:sz="8" w:space="0" w:color="auto"/>
      </w:pBdr>
      <w:shd w:val="clear" w:color="000000" w:fill="CC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08">
    <w:name w:val="xl308"/>
    <w:basedOn w:val="Normal"/>
    <w:rsid w:val="00ED711D"/>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309">
    <w:name w:val="xl309"/>
    <w:basedOn w:val="Normal"/>
    <w:rsid w:val="00ED711D"/>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10">
    <w:name w:val="xl310"/>
    <w:basedOn w:val="Normal"/>
    <w:rsid w:val="00ED711D"/>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11">
    <w:name w:val="xl311"/>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12">
    <w:name w:val="xl312"/>
    <w:basedOn w:val="Normal"/>
    <w:rsid w:val="00ED711D"/>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13">
    <w:name w:val="xl313"/>
    <w:basedOn w:val="Normal"/>
    <w:rsid w:val="00ED711D"/>
    <w:pPr>
      <w:widowControl/>
      <w:pBdr>
        <w:top w:val="single" w:sz="8" w:space="0" w:color="auto"/>
        <w:left w:val="single" w:sz="8" w:space="0" w:color="auto"/>
        <w:bottom w:val="single" w:sz="8" w:space="0" w:color="auto"/>
      </w:pBdr>
      <w:shd w:val="clear" w:color="000000" w:fill="CCFFFF"/>
      <w:autoSpaceDE/>
      <w:autoSpaceDN/>
      <w:spacing w:before="100" w:beforeAutospacing="1" w:after="100" w:afterAutospacing="1"/>
      <w:jc w:val="right"/>
    </w:pPr>
    <w:rPr>
      <w:rFonts w:ascii="Arial" w:eastAsia="Times New Roman" w:hAnsi="Arial" w:cs="Arial"/>
      <w:sz w:val="24"/>
      <w:szCs w:val="24"/>
      <w:lang w:val="pt-BR" w:eastAsia="pt-BR"/>
    </w:rPr>
  </w:style>
  <w:style w:type="paragraph" w:customStyle="1" w:styleId="xl314">
    <w:name w:val="xl314"/>
    <w:basedOn w:val="Normal"/>
    <w:rsid w:val="00ED711D"/>
    <w:pPr>
      <w:widowControl/>
      <w:pBdr>
        <w:top w:val="single" w:sz="8" w:space="0" w:color="auto"/>
        <w:bottom w:val="single" w:sz="8" w:space="0" w:color="auto"/>
      </w:pBdr>
      <w:shd w:val="clear" w:color="000000" w:fill="CCFFFF"/>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315">
    <w:name w:val="xl315"/>
    <w:basedOn w:val="Normal"/>
    <w:rsid w:val="00ED711D"/>
    <w:pPr>
      <w:widowControl/>
      <w:pBdr>
        <w:top w:val="single" w:sz="8" w:space="0" w:color="auto"/>
        <w:bottom w:val="single" w:sz="8" w:space="0" w:color="auto"/>
        <w:right w:val="single" w:sz="8" w:space="0" w:color="auto"/>
      </w:pBdr>
      <w:shd w:val="clear" w:color="000000" w:fill="CCFFFF"/>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316">
    <w:name w:val="xl316"/>
    <w:basedOn w:val="Normal"/>
    <w:rsid w:val="00ED711D"/>
    <w:pPr>
      <w:widowControl/>
      <w:pBdr>
        <w:top w:val="single" w:sz="8" w:space="0" w:color="auto"/>
        <w:left w:val="single" w:sz="8" w:space="0" w:color="auto"/>
        <w:bottom w:val="single" w:sz="8" w:space="0" w:color="auto"/>
      </w:pBdr>
      <w:shd w:val="clear" w:color="000000" w:fill="CCFFFF"/>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317">
    <w:name w:val="xl317"/>
    <w:basedOn w:val="Normal"/>
    <w:rsid w:val="00ED711D"/>
    <w:pPr>
      <w:widowControl/>
      <w:pBdr>
        <w:top w:val="single" w:sz="8" w:space="0" w:color="auto"/>
        <w:bottom w:val="single" w:sz="8" w:space="0" w:color="auto"/>
        <w:right w:val="single" w:sz="8" w:space="0" w:color="auto"/>
      </w:pBdr>
      <w:shd w:val="clear" w:color="000000" w:fill="CCFFFF"/>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318">
    <w:name w:val="xl318"/>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319">
    <w:name w:val="xl319"/>
    <w:basedOn w:val="Normal"/>
    <w:rsid w:val="00ED711D"/>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20">
    <w:name w:val="xl320"/>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textAlignment w:val="center"/>
    </w:pPr>
    <w:rPr>
      <w:rFonts w:ascii="Arial" w:eastAsia="Times New Roman" w:hAnsi="Arial" w:cs="Arial"/>
      <w:sz w:val="24"/>
      <w:szCs w:val="24"/>
      <w:lang w:val="pt-BR" w:eastAsia="pt-BR"/>
    </w:rPr>
  </w:style>
  <w:style w:type="paragraph" w:customStyle="1" w:styleId="xl321">
    <w:name w:val="xl321"/>
    <w:basedOn w:val="Normal"/>
    <w:rsid w:val="00ED711D"/>
    <w:pPr>
      <w:widowControl/>
      <w:pBdr>
        <w:top w:val="single" w:sz="4" w:space="0" w:color="auto"/>
        <w:bottom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322">
    <w:name w:val="xl322"/>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23">
    <w:name w:val="xl323"/>
    <w:basedOn w:val="Normal"/>
    <w:rsid w:val="00ED711D"/>
    <w:pPr>
      <w:widowControl/>
      <w:pBdr>
        <w:top w:val="single" w:sz="8" w:space="0" w:color="auto"/>
        <w:left w:val="single" w:sz="4" w:space="0" w:color="auto"/>
        <w:bottom w:val="single" w:sz="4" w:space="0" w:color="auto"/>
      </w:pBdr>
      <w:autoSpaceDE/>
      <w:autoSpaceDN/>
      <w:spacing w:before="100" w:beforeAutospacing="1" w:after="100" w:afterAutospacing="1"/>
      <w:textAlignment w:val="center"/>
    </w:pPr>
    <w:rPr>
      <w:rFonts w:ascii="Arial" w:eastAsia="Times New Roman" w:hAnsi="Arial" w:cs="Arial"/>
      <w:b/>
      <w:bCs/>
      <w:sz w:val="24"/>
      <w:szCs w:val="24"/>
      <w:lang w:val="pt-BR" w:eastAsia="pt-BR"/>
    </w:rPr>
  </w:style>
  <w:style w:type="paragraph" w:customStyle="1" w:styleId="xl324">
    <w:name w:val="xl324"/>
    <w:basedOn w:val="Normal"/>
    <w:rsid w:val="00ED711D"/>
    <w:pPr>
      <w:widowControl/>
      <w:pBdr>
        <w:top w:val="single" w:sz="8" w:space="0" w:color="auto"/>
        <w:bottom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325">
    <w:name w:val="xl325"/>
    <w:basedOn w:val="Normal"/>
    <w:rsid w:val="00ED711D"/>
    <w:pPr>
      <w:widowControl/>
      <w:pBdr>
        <w:top w:val="single" w:sz="8"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326">
    <w:name w:val="xl326"/>
    <w:basedOn w:val="Normal"/>
    <w:rsid w:val="00ED711D"/>
    <w:pPr>
      <w:widowControl/>
      <w:pBdr>
        <w:top w:val="single" w:sz="8" w:space="0" w:color="auto"/>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b/>
      <w:bCs/>
      <w:sz w:val="18"/>
      <w:szCs w:val="18"/>
      <w:lang w:val="pt-BR" w:eastAsia="pt-BR"/>
    </w:rPr>
  </w:style>
  <w:style w:type="paragraph" w:customStyle="1" w:styleId="xl327">
    <w:name w:val="xl327"/>
    <w:basedOn w:val="Normal"/>
    <w:rsid w:val="00ED711D"/>
    <w:pPr>
      <w:widowControl/>
      <w:pBdr>
        <w:top w:val="single" w:sz="8" w:space="0" w:color="auto"/>
        <w:bottom w:val="single" w:sz="4"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b/>
      <w:bCs/>
      <w:sz w:val="18"/>
      <w:szCs w:val="18"/>
      <w:lang w:val="pt-BR" w:eastAsia="pt-BR"/>
    </w:rPr>
  </w:style>
  <w:style w:type="paragraph" w:customStyle="1" w:styleId="xl328">
    <w:name w:val="xl328"/>
    <w:basedOn w:val="Normal"/>
    <w:rsid w:val="00ED711D"/>
    <w:pPr>
      <w:widowControl/>
      <w:pBdr>
        <w:top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29">
    <w:name w:val="xl329"/>
    <w:basedOn w:val="Normal"/>
    <w:rsid w:val="00ED711D"/>
    <w:pPr>
      <w:widowControl/>
      <w:pBdr>
        <w:top w:val="single" w:sz="8"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30">
    <w:name w:val="xl330"/>
    <w:basedOn w:val="Normal"/>
    <w:rsid w:val="00ED711D"/>
    <w:pPr>
      <w:widowControl/>
      <w:pBdr>
        <w:top w:val="single" w:sz="8"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31">
    <w:name w:val="xl331"/>
    <w:basedOn w:val="Normal"/>
    <w:rsid w:val="00ED711D"/>
    <w:pPr>
      <w:widowControl/>
      <w:pBdr>
        <w:top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32">
    <w:name w:val="xl332"/>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33">
    <w:name w:val="xl333"/>
    <w:basedOn w:val="Normal"/>
    <w:rsid w:val="00ED711D"/>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34">
    <w:name w:val="xl334"/>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335">
    <w:name w:val="xl335"/>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36">
    <w:name w:val="xl336"/>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eastAsia="Times New Roman" w:hAnsi="Arial" w:cs="Arial"/>
      <w:sz w:val="24"/>
      <w:szCs w:val="24"/>
      <w:lang w:val="pt-BR" w:eastAsia="pt-BR"/>
    </w:rPr>
  </w:style>
  <w:style w:type="paragraph" w:customStyle="1" w:styleId="xl337">
    <w:name w:val="xl337"/>
    <w:basedOn w:val="Normal"/>
    <w:rsid w:val="00ED711D"/>
    <w:pPr>
      <w:widowControl/>
      <w:pBdr>
        <w:top w:val="single" w:sz="8"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338">
    <w:name w:val="xl338"/>
    <w:basedOn w:val="Normal"/>
    <w:rsid w:val="00ED711D"/>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39">
    <w:name w:val="xl339"/>
    <w:basedOn w:val="Normal"/>
    <w:rsid w:val="00ED711D"/>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eastAsia="Times New Roman" w:hAnsi="Arial" w:cs="Arial"/>
      <w:b/>
      <w:bCs/>
      <w:sz w:val="18"/>
      <w:szCs w:val="18"/>
      <w:lang w:val="pt-BR" w:eastAsia="pt-BR"/>
    </w:rPr>
  </w:style>
  <w:style w:type="paragraph" w:customStyle="1" w:styleId="xl340">
    <w:name w:val="xl340"/>
    <w:basedOn w:val="Normal"/>
    <w:rsid w:val="00ED711D"/>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center"/>
    </w:pPr>
    <w:rPr>
      <w:rFonts w:ascii="Arial" w:eastAsia="Times New Roman" w:hAnsi="Arial" w:cs="Arial"/>
      <w:sz w:val="18"/>
      <w:szCs w:val="18"/>
      <w:lang w:val="pt-BR" w:eastAsia="pt-BR"/>
    </w:rPr>
  </w:style>
  <w:style w:type="paragraph" w:customStyle="1" w:styleId="xl341">
    <w:name w:val="xl341"/>
    <w:basedOn w:val="Normal"/>
    <w:rsid w:val="00ED711D"/>
    <w:pPr>
      <w:widowControl/>
      <w:pBdr>
        <w:top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42">
    <w:name w:val="xl342"/>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right"/>
    </w:pPr>
    <w:rPr>
      <w:rFonts w:ascii="Arial" w:eastAsia="Times New Roman" w:hAnsi="Arial" w:cs="Arial"/>
      <w:sz w:val="24"/>
      <w:szCs w:val="24"/>
      <w:lang w:val="pt-BR" w:eastAsia="pt-BR"/>
    </w:rPr>
  </w:style>
  <w:style w:type="paragraph" w:customStyle="1" w:styleId="xl343">
    <w:name w:val="xl343"/>
    <w:basedOn w:val="Normal"/>
    <w:rsid w:val="00ED711D"/>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344">
    <w:name w:val="xl344"/>
    <w:basedOn w:val="Normal"/>
    <w:rsid w:val="00ED711D"/>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center"/>
    </w:pPr>
    <w:rPr>
      <w:rFonts w:ascii="Arial" w:eastAsia="Times New Roman" w:hAnsi="Arial" w:cs="Arial"/>
      <w:b/>
      <w:bCs/>
      <w:sz w:val="18"/>
      <w:szCs w:val="18"/>
      <w:lang w:val="pt-BR" w:eastAsia="pt-BR"/>
    </w:rPr>
  </w:style>
  <w:style w:type="paragraph" w:customStyle="1" w:styleId="xl345">
    <w:name w:val="xl345"/>
    <w:basedOn w:val="Normal"/>
    <w:rsid w:val="00ED711D"/>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46">
    <w:name w:val="xl346"/>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eastAsia="Times New Roman" w:hAnsi="Arial" w:cs="Arial"/>
      <w:sz w:val="24"/>
      <w:szCs w:val="24"/>
      <w:lang w:val="pt-BR" w:eastAsia="pt-BR"/>
    </w:rPr>
  </w:style>
  <w:style w:type="paragraph" w:customStyle="1" w:styleId="xl347">
    <w:name w:val="xl347"/>
    <w:basedOn w:val="Normal"/>
    <w:rsid w:val="00ED711D"/>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348">
    <w:name w:val="xl348"/>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349">
    <w:name w:val="xl349"/>
    <w:basedOn w:val="Normal"/>
    <w:rsid w:val="00ED711D"/>
    <w:pPr>
      <w:widowControl/>
      <w:pBdr>
        <w:left w:val="single" w:sz="8" w:space="0" w:color="auto"/>
        <w:bottom w:val="single" w:sz="8" w:space="0" w:color="auto"/>
        <w:right w:val="single" w:sz="4" w:space="0" w:color="auto"/>
      </w:pBdr>
      <w:shd w:val="clear" w:color="000000" w:fill="CCFFFF"/>
      <w:autoSpaceDE/>
      <w:autoSpaceDN/>
      <w:spacing w:before="100" w:beforeAutospacing="1" w:after="100" w:afterAutospacing="1"/>
      <w:jc w:val="right"/>
    </w:pPr>
    <w:rPr>
      <w:rFonts w:ascii="Arial" w:eastAsia="Times New Roman" w:hAnsi="Arial" w:cs="Arial"/>
      <w:sz w:val="24"/>
      <w:szCs w:val="24"/>
      <w:lang w:val="pt-BR" w:eastAsia="pt-BR"/>
    </w:rPr>
  </w:style>
  <w:style w:type="paragraph" w:customStyle="1" w:styleId="xl350">
    <w:name w:val="xl350"/>
    <w:basedOn w:val="Normal"/>
    <w:rsid w:val="00ED711D"/>
    <w:pPr>
      <w:widowControl/>
      <w:pBdr>
        <w:top w:val="single" w:sz="4" w:space="0" w:color="auto"/>
        <w:left w:val="single" w:sz="4" w:space="0" w:color="auto"/>
        <w:bottom w:val="single" w:sz="8" w:space="0" w:color="auto"/>
        <w:right w:val="single" w:sz="4" w:space="0" w:color="auto"/>
      </w:pBdr>
      <w:shd w:val="clear" w:color="000000" w:fill="CCFFFF"/>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351">
    <w:name w:val="xl351"/>
    <w:basedOn w:val="Normal"/>
    <w:rsid w:val="00ED711D"/>
    <w:pPr>
      <w:widowControl/>
      <w:pBdr>
        <w:top w:val="single" w:sz="4" w:space="0" w:color="auto"/>
        <w:left w:val="single" w:sz="4" w:space="0" w:color="auto"/>
        <w:bottom w:val="single" w:sz="8" w:space="0" w:color="auto"/>
        <w:right w:val="single" w:sz="4" w:space="0" w:color="auto"/>
      </w:pBdr>
      <w:shd w:val="clear" w:color="000000" w:fill="CCFFFF"/>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352">
    <w:name w:val="xl352"/>
    <w:basedOn w:val="Normal"/>
    <w:rsid w:val="00ED711D"/>
    <w:pPr>
      <w:widowControl/>
      <w:pBdr>
        <w:top w:val="single" w:sz="4" w:space="0" w:color="auto"/>
        <w:left w:val="single" w:sz="4" w:space="0" w:color="auto"/>
        <w:bottom w:val="single" w:sz="8" w:space="0" w:color="auto"/>
        <w:right w:val="single" w:sz="8" w:space="0" w:color="auto"/>
      </w:pBdr>
      <w:shd w:val="clear" w:color="000000" w:fill="CCFFFF"/>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353">
    <w:name w:val="xl353"/>
    <w:basedOn w:val="Normal"/>
    <w:rsid w:val="00ED711D"/>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354">
    <w:name w:val="xl354"/>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355">
    <w:name w:val="xl355"/>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356">
    <w:name w:val="xl356"/>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Arial" w:eastAsia="Times New Roman" w:hAnsi="Arial" w:cs="Arial"/>
      <w:b/>
      <w:bCs/>
      <w:sz w:val="24"/>
      <w:szCs w:val="24"/>
      <w:lang w:val="pt-BR" w:eastAsia="pt-BR"/>
    </w:rPr>
  </w:style>
  <w:style w:type="paragraph" w:customStyle="1" w:styleId="xl357">
    <w:name w:val="xl357"/>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xl358">
    <w:name w:val="xl358"/>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359">
    <w:name w:val="xl359"/>
    <w:basedOn w:val="Normal"/>
    <w:rsid w:val="00ED711D"/>
    <w:pPr>
      <w:widowControl/>
      <w:pBdr>
        <w:top w:val="single" w:sz="4" w:space="0" w:color="auto"/>
        <w:left w:val="single" w:sz="8" w:space="0" w:color="auto"/>
        <w:bottom w:val="single" w:sz="4" w:space="0" w:color="auto"/>
      </w:pBdr>
      <w:autoSpaceDE/>
      <w:autoSpaceDN/>
      <w:spacing w:before="100" w:beforeAutospacing="1" w:after="100" w:afterAutospacing="1"/>
      <w:textAlignment w:val="top"/>
    </w:pPr>
    <w:rPr>
      <w:rFonts w:ascii="Arial" w:eastAsia="Times New Roman" w:hAnsi="Arial" w:cs="Arial"/>
      <w:b/>
      <w:bCs/>
      <w:sz w:val="24"/>
      <w:szCs w:val="24"/>
      <w:lang w:val="pt-BR" w:eastAsia="pt-BR"/>
    </w:rPr>
  </w:style>
  <w:style w:type="paragraph" w:customStyle="1" w:styleId="xl360">
    <w:name w:val="xl360"/>
    <w:basedOn w:val="Normal"/>
    <w:rsid w:val="00ED711D"/>
    <w:pPr>
      <w:widowControl/>
      <w:pBdr>
        <w:top w:val="single" w:sz="4" w:space="0" w:color="auto"/>
        <w:bottom w:val="single" w:sz="4" w:space="0" w:color="auto"/>
      </w:pBdr>
      <w:autoSpaceDE/>
      <w:autoSpaceDN/>
      <w:spacing w:before="100" w:beforeAutospacing="1" w:after="100" w:afterAutospacing="1"/>
      <w:textAlignment w:val="top"/>
    </w:pPr>
    <w:rPr>
      <w:rFonts w:ascii="Arial" w:eastAsia="Times New Roman" w:hAnsi="Arial" w:cs="Arial"/>
      <w:sz w:val="24"/>
      <w:szCs w:val="24"/>
      <w:lang w:val="pt-BR" w:eastAsia="pt-BR"/>
    </w:rPr>
  </w:style>
  <w:style w:type="paragraph" w:customStyle="1" w:styleId="xl361">
    <w:name w:val="xl361"/>
    <w:basedOn w:val="Normal"/>
    <w:rsid w:val="00ED711D"/>
    <w:pPr>
      <w:widowControl/>
      <w:pBdr>
        <w:top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Times New Roman" w:hAnsi="Arial" w:cs="Arial"/>
      <w:sz w:val="24"/>
      <w:szCs w:val="24"/>
      <w:lang w:val="pt-BR" w:eastAsia="pt-BR"/>
    </w:rPr>
  </w:style>
  <w:style w:type="paragraph" w:customStyle="1" w:styleId="xl362">
    <w:name w:val="xl362"/>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363">
    <w:name w:val="xl363"/>
    <w:basedOn w:val="Normal"/>
    <w:rsid w:val="00ED711D"/>
    <w:pPr>
      <w:widowControl/>
      <w:pBdr>
        <w:top w:val="single" w:sz="4" w:space="0" w:color="auto"/>
        <w:bottom w:val="single" w:sz="4" w:space="0" w:color="auto"/>
      </w:pBdr>
      <w:autoSpaceDE/>
      <w:autoSpaceDN/>
      <w:spacing w:before="100" w:beforeAutospacing="1" w:after="100" w:afterAutospacing="1"/>
      <w:textAlignment w:val="center"/>
    </w:pPr>
    <w:rPr>
      <w:rFonts w:ascii="Arial" w:eastAsia="Times New Roman" w:hAnsi="Arial" w:cs="Arial"/>
      <w:sz w:val="24"/>
      <w:szCs w:val="24"/>
      <w:lang w:val="pt-BR" w:eastAsia="pt-BR"/>
    </w:rPr>
  </w:style>
  <w:style w:type="paragraph" w:customStyle="1" w:styleId="xl364">
    <w:name w:val="xl364"/>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textAlignment w:val="center"/>
    </w:pPr>
    <w:rPr>
      <w:rFonts w:ascii="Arial" w:eastAsia="Times New Roman" w:hAnsi="Arial" w:cs="Arial"/>
      <w:sz w:val="24"/>
      <w:szCs w:val="24"/>
      <w:lang w:val="pt-BR" w:eastAsia="pt-BR"/>
    </w:rPr>
  </w:style>
  <w:style w:type="paragraph" w:customStyle="1" w:styleId="xl365">
    <w:name w:val="xl365"/>
    <w:basedOn w:val="Normal"/>
    <w:rsid w:val="00ED711D"/>
    <w:pPr>
      <w:widowControl/>
      <w:pBdr>
        <w:top w:val="single" w:sz="8" w:space="0" w:color="auto"/>
        <w:bottom w:val="single" w:sz="4" w:space="0" w:color="auto"/>
        <w:right w:val="single" w:sz="4" w:space="0" w:color="auto"/>
      </w:pBdr>
      <w:shd w:val="clear" w:color="000000" w:fill="CCFFFF"/>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366">
    <w:name w:val="xl366"/>
    <w:basedOn w:val="Normal"/>
    <w:rsid w:val="00ED711D"/>
    <w:pPr>
      <w:widowControl/>
      <w:pBdr>
        <w:top w:val="single" w:sz="8" w:space="0" w:color="auto"/>
        <w:left w:val="single" w:sz="4" w:space="0" w:color="auto"/>
        <w:bottom w:val="single" w:sz="4" w:space="0" w:color="auto"/>
        <w:right w:val="single" w:sz="4" w:space="0" w:color="auto"/>
      </w:pBdr>
      <w:shd w:val="clear" w:color="000000" w:fill="CCFFFF"/>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367">
    <w:name w:val="xl367"/>
    <w:basedOn w:val="Normal"/>
    <w:rsid w:val="00ED711D"/>
    <w:pPr>
      <w:widowControl/>
      <w:pBdr>
        <w:top w:val="single" w:sz="8" w:space="0" w:color="auto"/>
        <w:left w:val="single" w:sz="4" w:space="0" w:color="auto"/>
        <w:bottom w:val="single" w:sz="4" w:space="0" w:color="auto"/>
        <w:right w:val="single" w:sz="4" w:space="0" w:color="auto"/>
      </w:pBdr>
      <w:shd w:val="clear" w:color="000000" w:fill="CCFFFF"/>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68">
    <w:name w:val="xl368"/>
    <w:basedOn w:val="Normal"/>
    <w:rsid w:val="00ED711D"/>
    <w:pPr>
      <w:widowControl/>
      <w:pBdr>
        <w:top w:val="single" w:sz="8" w:space="0" w:color="auto"/>
        <w:left w:val="single" w:sz="4" w:space="0" w:color="auto"/>
        <w:bottom w:val="single" w:sz="4" w:space="0" w:color="auto"/>
        <w:right w:val="single" w:sz="8" w:space="0" w:color="auto"/>
      </w:pBdr>
      <w:shd w:val="clear" w:color="000000" w:fill="CCFFFF"/>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369">
    <w:name w:val="xl369"/>
    <w:basedOn w:val="Normal"/>
    <w:rsid w:val="00ED711D"/>
    <w:pPr>
      <w:widowControl/>
      <w:pBdr>
        <w:left w:val="single" w:sz="8" w:space="0" w:color="auto"/>
        <w:bottom w:val="single" w:sz="8" w:space="0" w:color="auto"/>
      </w:pBdr>
      <w:shd w:val="clear" w:color="000000" w:fill="CCFFFF"/>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370">
    <w:name w:val="xl370"/>
    <w:basedOn w:val="Normal"/>
    <w:rsid w:val="00ED711D"/>
    <w:pPr>
      <w:widowControl/>
      <w:pBdr>
        <w:bottom w:val="single" w:sz="8" w:space="0" w:color="auto"/>
      </w:pBdr>
      <w:shd w:val="clear" w:color="000000" w:fill="CC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71">
    <w:name w:val="xl371"/>
    <w:basedOn w:val="Normal"/>
    <w:rsid w:val="00ED711D"/>
    <w:pPr>
      <w:widowControl/>
      <w:pBdr>
        <w:bottom w:val="single" w:sz="8" w:space="0" w:color="auto"/>
        <w:right w:val="single" w:sz="4" w:space="0" w:color="auto"/>
      </w:pBdr>
      <w:shd w:val="clear" w:color="000000" w:fill="CC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372">
    <w:name w:val="xl372"/>
    <w:basedOn w:val="Normal"/>
    <w:rsid w:val="00ED711D"/>
    <w:pPr>
      <w:widowControl/>
      <w:pBdr>
        <w:top w:val="single" w:sz="8" w:space="0" w:color="auto"/>
        <w:bottom w:val="single" w:sz="4" w:space="0" w:color="auto"/>
      </w:pBdr>
      <w:autoSpaceDE/>
      <w:autoSpaceDN/>
      <w:spacing w:before="100" w:beforeAutospacing="1" w:after="100" w:afterAutospacing="1"/>
      <w:textAlignment w:val="center"/>
    </w:pPr>
    <w:rPr>
      <w:rFonts w:ascii="Arial" w:eastAsia="Times New Roman" w:hAnsi="Arial" w:cs="Arial"/>
      <w:b/>
      <w:bCs/>
      <w:sz w:val="24"/>
      <w:szCs w:val="24"/>
      <w:lang w:val="pt-BR" w:eastAsia="pt-BR"/>
    </w:rPr>
  </w:style>
  <w:style w:type="paragraph" w:customStyle="1" w:styleId="xl373">
    <w:name w:val="xl373"/>
    <w:basedOn w:val="Normal"/>
    <w:rsid w:val="00ED711D"/>
    <w:pPr>
      <w:widowControl/>
      <w:pBdr>
        <w:top w:val="single" w:sz="8" w:space="0" w:color="auto"/>
        <w:bottom w:val="single" w:sz="4"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374">
    <w:name w:val="xl374"/>
    <w:basedOn w:val="Normal"/>
    <w:rsid w:val="00ED711D"/>
    <w:pPr>
      <w:widowControl/>
      <w:pBdr>
        <w:top w:val="single" w:sz="8" w:space="0" w:color="auto"/>
        <w:bottom w:val="single" w:sz="4"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val="pt-BR" w:eastAsia="pt-BR"/>
    </w:rPr>
  </w:style>
  <w:style w:type="paragraph" w:customStyle="1" w:styleId="xl375">
    <w:name w:val="xl375"/>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Times New Roman" w:hAnsi="Arial" w:cs="Arial"/>
      <w:b/>
      <w:bCs/>
      <w:sz w:val="14"/>
      <w:szCs w:val="14"/>
      <w:lang w:val="pt-BR" w:eastAsia="pt-BR"/>
    </w:rPr>
  </w:style>
  <w:style w:type="paragraph" w:customStyle="1" w:styleId="xl376">
    <w:name w:val="xl376"/>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eastAsia="Times New Roman" w:hAnsi="Arial" w:cs="Arial"/>
      <w:sz w:val="14"/>
      <w:szCs w:val="14"/>
      <w:lang w:val="pt-BR" w:eastAsia="pt-BR"/>
    </w:rPr>
  </w:style>
  <w:style w:type="paragraph" w:customStyle="1" w:styleId="xl377">
    <w:name w:val="xl377"/>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top"/>
    </w:pPr>
    <w:rPr>
      <w:rFonts w:ascii="Arial" w:eastAsia="Times New Roman" w:hAnsi="Arial" w:cs="Arial"/>
      <w:b/>
      <w:bCs/>
      <w:sz w:val="14"/>
      <w:szCs w:val="14"/>
      <w:lang w:val="pt-BR" w:eastAsia="pt-BR"/>
    </w:rPr>
  </w:style>
  <w:style w:type="paragraph" w:customStyle="1" w:styleId="xl378">
    <w:name w:val="xl378"/>
    <w:basedOn w:val="Normal"/>
    <w:rsid w:val="00ED711D"/>
    <w:pPr>
      <w:widowControl/>
      <w:pBdr>
        <w:top w:val="single" w:sz="4" w:space="0" w:color="auto"/>
        <w:bottom w:val="single" w:sz="4" w:space="0" w:color="auto"/>
      </w:pBdr>
      <w:autoSpaceDE/>
      <w:autoSpaceDN/>
      <w:spacing w:before="100" w:beforeAutospacing="1" w:after="100" w:afterAutospacing="1"/>
      <w:jc w:val="center"/>
      <w:textAlignment w:val="top"/>
    </w:pPr>
    <w:rPr>
      <w:rFonts w:ascii="Arial" w:eastAsia="Times New Roman" w:hAnsi="Arial" w:cs="Arial"/>
      <w:sz w:val="14"/>
      <w:szCs w:val="14"/>
      <w:lang w:val="pt-BR" w:eastAsia="pt-BR"/>
    </w:rPr>
  </w:style>
  <w:style w:type="paragraph" w:customStyle="1" w:styleId="xl379">
    <w:name w:val="xl379"/>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jc w:val="center"/>
      <w:textAlignment w:val="top"/>
    </w:pPr>
    <w:rPr>
      <w:rFonts w:ascii="Arial" w:eastAsia="Times New Roman" w:hAnsi="Arial" w:cs="Arial"/>
      <w:sz w:val="14"/>
      <w:szCs w:val="14"/>
      <w:lang w:val="pt-BR" w:eastAsia="pt-BR"/>
    </w:rPr>
  </w:style>
  <w:style w:type="paragraph" w:customStyle="1" w:styleId="xl380">
    <w:name w:val="xl380"/>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top"/>
    </w:pPr>
    <w:rPr>
      <w:rFonts w:ascii="Arial" w:eastAsia="Times New Roman" w:hAnsi="Arial" w:cs="Arial"/>
      <w:sz w:val="14"/>
      <w:szCs w:val="14"/>
      <w:lang w:val="pt-BR" w:eastAsia="pt-BR"/>
    </w:rPr>
  </w:style>
  <w:style w:type="paragraph" w:customStyle="1" w:styleId="xl381">
    <w:name w:val="xl381"/>
    <w:basedOn w:val="Normal"/>
    <w:rsid w:val="00ED711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382">
    <w:name w:val="xl382"/>
    <w:basedOn w:val="Normal"/>
    <w:rsid w:val="00ED711D"/>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383">
    <w:name w:val="xl383"/>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sz w:val="24"/>
      <w:szCs w:val="24"/>
      <w:lang w:val="pt-BR" w:eastAsia="pt-BR"/>
    </w:rPr>
  </w:style>
  <w:style w:type="paragraph" w:customStyle="1" w:styleId="xl384">
    <w:name w:val="xl384"/>
    <w:basedOn w:val="Normal"/>
    <w:rsid w:val="00ED711D"/>
    <w:pPr>
      <w:widowControl/>
      <w:pBdr>
        <w:left w:val="single" w:sz="8"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b/>
      <w:bCs/>
      <w:sz w:val="18"/>
      <w:szCs w:val="18"/>
      <w:lang w:val="pt-BR" w:eastAsia="pt-BR"/>
    </w:rPr>
  </w:style>
  <w:style w:type="paragraph" w:customStyle="1" w:styleId="xl385">
    <w:name w:val="xl385"/>
    <w:basedOn w:val="Normal"/>
    <w:rsid w:val="00ED711D"/>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pt-BR" w:eastAsia="pt-BR"/>
    </w:rPr>
  </w:style>
  <w:style w:type="paragraph" w:customStyle="1" w:styleId="xl386">
    <w:name w:val="xl386"/>
    <w:basedOn w:val="Normal"/>
    <w:rsid w:val="00ED711D"/>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pt-BR" w:eastAsia="pt-BR"/>
    </w:rPr>
  </w:style>
  <w:style w:type="paragraph" w:customStyle="1" w:styleId="xl387">
    <w:name w:val="xl387"/>
    <w:basedOn w:val="Normal"/>
    <w:rsid w:val="00ED711D"/>
    <w:pPr>
      <w:widowControl/>
      <w:pBdr>
        <w:top w:val="single" w:sz="4" w:space="0" w:color="auto"/>
        <w:left w:val="single" w:sz="8" w:space="0" w:color="auto"/>
        <w:bottom w:val="single" w:sz="4" w:space="0" w:color="auto"/>
      </w:pBdr>
      <w:autoSpaceDE/>
      <w:autoSpaceDN/>
      <w:spacing w:before="100" w:beforeAutospacing="1" w:after="100" w:afterAutospacing="1"/>
      <w:jc w:val="center"/>
      <w:textAlignment w:val="center"/>
    </w:pPr>
    <w:rPr>
      <w:rFonts w:ascii="Arial" w:eastAsia="Times New Roman" w:hAnsi="Arial" w:cs="Arial"/>
      <w:sz w:val="18"/>
      <w:szCs w:val="18"/>
      <w:lang w:val="pt-BR" w:eastAsia="pt-BR"/>
    </w:rPr>
  </w:style>
  <w:style w:type="paragraph" w:customStyle="1" w:styleId="xl388">
    <w:name w:val="xl388"/>
    <w:basedOn w:val="Normal"/>
    <w:rsid w:val="00ED711D"/>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xl389">
    <w:name w:val="xl389"/>
    <w:basedOn w:val="Normal"/>
    <w:rsid w:val="00ED711D"/>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390">
    <w:name w:val="xl390"/>
    <w:basedOn w:val="Normal"/>
    <w:rsid w:val="00ED711D"/>
    <w:pPr>
      <w:widowControl/>
      <w:pBdr>
        <w:top w:val="single" w:sz="8" w:space="0" w:color="auto"/>
        <w:left w:val="single" w:sz="8" w:space="0" w:color="auto"/>
      </w:pBdr>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391">
    <w:name w:val="xl391"/>
    <w:basedOn w:val="Normal"/>
    <w:rsid w:val="00ED711D"/>
    <w:pPr>
      <w:widowControl/>
      <w:pBdr>
        <w:top w:val="single" w:sz="8" w:space="0" w:color="auto"/>
      </w:pBdr>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392">
    <w:name w:val="xl392"/>
    <w:basedOn w:val="Normal"/>
    <w:rsid w:val="00ED711D"/>
    <w:pPr>
      <w:widowControl/>
      <w:pBdr>
        <w:top w:val="single" w:sz="8" w:space="0" w:color="auto"/>
        <w:right w:val="single" w:sz="8" w:space="0" w:color="auto"/>
      </w:pBdr>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393">
    <w:name w:val="xl393"/>
    <w:basedOn w:val="Normal"/>
    <w:rsid w:val="00ED711D"/>
    <w:pPr>
      <w:widowControl/>
      <w:pBdr>
        <w:left w:val="single" w:sz="8" w:space="0" w:color="auto"/>
      </w:pBdr>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394">
    <w:name w:val="xl394"/>
    <w:basedOn w:val="Normal"/>
    <w:rsid w:val="00ED711D"/>
    <w:pPr>
      <w:widowControl/>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395">
    <w:name w:val="xl395"/>
    <w:basedOn w:val="Normal"/>
    <w:rsid w:val="00ED711D"/>
    <w:pPr>
      <w:widowControl/>
      <w:pBdr>
        <w:right w:val="single" w:sz="8" w:space="0" w:color="auto"/>
      </w:pBdr>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396">
    <w:name w:val="xl396"/>
    <w:basedOn w:val="Normal"/>
    <w:rsid w:val="00ED711D"/>
    <w:pPr>
      <w:widowControl/>
      <w:pBdr>
        <w:left w:val="single" w:sz="8" w:space="0" w:color="auto"/>
        <w:bottom w:val="single" w:sz="8" w:space="0" w:color="auto"/>
      </w:pBdr>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397">
    <w:name w:val="xl397"/>
    <w:basedOn w:val="Normal"/>
    <w:rsid w:val="00ED711D"/>
    <w:pPr>
      <w:widowControl/>
      <w:pBdr>
        <w:bottom w:val="single" w:sz="8" w:space="0" w:color="auto"/>
      </w:pBdr>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398">
    <w:name w:val="xl398"/>
    <w:basedOn w:val="Normal"/>
    <w:rsid w:val="00ED711D"/>
    <w:pPr>
      <w:widowControl/>
      <w:pBdr>
        <w:bottom w:val="single" w:sz="8" w:space="0" w:color="auto"/>
        <w:right w:val="single" w:sz="8" w:space="0" w:color="auto"/>
      </w:pBdr>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399">
    <w:name w:val="xl399"/>
    <w:basedOn w:val="Normal"/>
    <w:rsid w:val="00ED711D"/>
    <w:pPr>
      <w:widowControl/>
      <w:pBdr>
        <w:top w:val="single" w:sz="8" w:space="0" w:color="auto"/>
        <w:left w:val="single" w:sz="8" w:space="0" w:color="auto"/>
        <w:bottom w:val="single" w:sz="8" w:space="0" w:color="auto"/>
      </w:pBdr>
      <w:autoSpaceDE/>
      <w:autoSpaceDN/>
      <w:spacing w:before="100" w:beforeAutospacing="1" w:after="100" w:afterAutospacing="1"/>
      <w:jc w:val="center"/>
    </w:pPr>
    <w:rPr>
      <w:rFonts w:ascii="Arial" w:eastAsia="Times New Roman" w:hAnsi="Arial" w:cs="Arial"/>
      <w:b/>
      <w:bCs/>
      <w:sz w:val="18"/>
      <w:szCs w:val="18"/>
      <w:lang w:val="pt-BR" w:eastAsia="pt-BR"/>
    </w:rPr>
  </w:style>
  <w:style w:type="paragraph" w:customStyle="1" w:styleId="xl400">
    <w:name w:val="xl400"/>
    <w:basedOn w:val="Normal"/>
    <w:rsid w:val="00ED711D"/>
    <w:pPr>
      <w:widowControl/>
      <w:pBdr>
        <w:top w:val="single" w:sz="8" w:space="0" w:color="auto"/>
        <w:bottom w:val="single" w:sz="8" w:space="0" w:color="auto"/>
        <w:right w:val="single" w:sz="8" w:space="0" w:color="auto"/>
      </w:pBdr>
      <w:autoSpaceDE/>
      <w:autoSpaceDN/>
      <w:spacing w:before="100" w:beforeAutospacing="1" w:after="100" w:afterAutospacing="1"/>
      <w:jc w:val="center"/>
    </w:pPr>
    <w:rPr>
      <w:rFonts w:ascii="Arial" w:eastAsia="Times New Roman" w:hAnsi="Arial" w:cs="Arial"/>
      <w:b/>
      <w:bCs/>
      <w:sz w:val="18"/>
      <w:szCs w:val="18"/>
      <w:lang w:val="pt-BR" w:eastAsia="pt-BR"/>
    </w:rPr>
  </w:style>
  <w:style w:type="paragraph" w:customStyle="1" w:styleId="xl401">
    <w:name w:val="xl401"/>
    <w:basedOn w:val="Normal"/>
    <w:rsid w:val="00ED711D"/>
    <w:pPr>
      <w:widowControl/>
      <w:pBdr>
        <w:left w:val="single" w:sz="8" w:space="0" w:color="auto"/>
      </w:pBdr>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402">
    <w:name w:val="xl402"/>
    <w:basedOn w:val="Normal"/>
    <w:rsid w:val="00ED711D"/>
    <w:pPr>
      <w:widowControl/>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403">
    <w:name w:val="xl403"/>
    <w:basedOn w:val="Normal"/>
    <w:rsid w:val="00ED711D"/>
    <w:pPr>
      <w:widowControl/>
      <w:pBdr>
        <w:right w:val="single" w:sz="8" w:space="0" w:color="auto"/>
      </w:pBdr>
      <w:autoSpaceDE/>
      <w:autoSpaceDN/>
      <w:spacing w:before="100" w:beforeAutospacing="1" w:after="100" w:afterAutospacing="1"/>
    </w:pPr>
    <w:rPr>
      <w:rFonts w:ascii="Arial" w:eastAsia="Times New Roman" w:hAnsi="Arial" w:cs="Arial"/>
      <w:color w:val="FF0000"/>
      <w:sz w:val="24"/>
      <w:szCs w:val="24"/>
      <w:lang w:val="pt-BR" w:eastAsia="pt-BR"/>
    </w:rPr>
  </w:style>
  <w:style w:type="paragraph" w:customStyle="1" w:styleId="xl404">
    <w:name w:val="xl404"/>
    <w:basedOn w:val="Normal"/>
    <w:rsid w:val="00ED711D"/>
    <w:pPr>
      <w:widowControl/>
      <w:pBdr>
        <w:top w:val="single" w:sz="8" w:space="0" w:color="auto"/>
        <w:left w:val="single" w:sz="8" w:space="0" w:color="auto"/>
        <w:bottom w:val="single" w:sz="4" w:space="0" w:color="auto"/>
      </w:pBdr>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405">
    <w:name w:val="xl405"/>
    <w:basedOn w:val="Normal"/>
    <w:rsid w:val="00ED711D"/>
    <w:pPr>
      <w:widowControl/>
      <w:pBdr>
        <w:top w:val="single" w:sz="8" w:space="0" w:color="auto"/>
        <w:bottom w:val="single" w:sz="4" w:space="0" w:color="auto"/>
        <w:right w:val="single" w:sz="8" w:space="0" w:color="auto"/>
      </w:pBdr>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406">
    <w:name w:val="xl406"/>
    <w:basedOn w:val="Normal"/>
    <w:rsid w:val="00ED711D"/>
    <w:pPr>
      <w:widowControl/>
      <w:pBdr>
        <w:bottom w:val="single" w:sz="8" w:space="0" w:color="auto"/>
        <w:right w:val="single" w:sz="8" w:space="0" w:color="auto"/>
      </w:pBdr>
      <w:autoSpaceDE/>
      <w:autoSpaceDN/>
      <w:spacing w:before="100" w:beforeAutospacing="1" w:after="100" w:afterAutospacing="1"/>
      <w:jc w:val="right"/>
    </w:pPr>
    <w:rPr>
      <w:rFonts w:ascii="Times New Roman" w:eastAsia="Times New Roman" w:hAnsi="Times New Roman" w:cs="Times New Roman"/>
      <w:sz w:val="24"/>
      <w:szCs w:val="24"/>
      <w:lang w:val="pt-BR" w:eastAsia="pt-BR"/>
    </w:rPr>
  </w:style>
  <w:style w:type="paragraph" w:customStyle="1" w:styleId="xl407">
    <w:name w:val="xl407"/>
    <w:basedOn w:val="Normal"/>
    <w:rsid w:val="00ED711D"/>
    <w:pPr>
      <w:widowControl/>
      <w:pBdr>
        <w:left w:val="single" w:sz="8" w:space="0" w:color="auto"/>
        <w:bottom w:val="single" w:sz="8" w:space="0" w:color="auto"/>
      </w:pBdr>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408">
    <w:name w:val="xl408"/>
    <w:basedOn w:val="Normal"/>
    <w:rsid w:val="00ED711D"/>
    <w:pPr>
      <w:widowControl/>
      <w:pBdr>
        <w:bottom w:val="single" w:sz="8" w:space="0" w:color="auto"/>
        <w:right w:val="single" w:sz="8" w:space="0" w:color="auto"/>
      </w:pBdr>
      <w:autoSpaceDE/>
      <w:autoSpaceDN/>
      <w:spacing w:before="100" w:beforeAutospacing="1" w:after="100" w:afterAutospacing="1"/>
      <w:jc w:val="right"/>
    </w:pPr>
    <w:rPr>
      <w:rFonts w:ascii="Arial" w:eastAsia="Times New Roman" w:hAnsi="Arial" w:cs="Arial"/>
      <w:b/>
      <w:bCs/>
      <w:sz w:val="24"/>
      <w:szCs w:val="24"/>
      <w:lang w:val="pt-BR" w:eastAsia="pt-BR"/>
    </w:rPr>
  </w:style>
  <w:style w:type="paragraph" w:customStyle="1" w:styleId="xl409">
    <w:name w:val="xl409"/>
    <w:basedOn w:val="Normal"/>
    <w:rsid w:val="00ED711D"/>
    <w:pPr>
      <w:widowControl/>
      <w:pBdr>
        <w:top w:val="single" w:sz="4" w:space="0" w:color="auto"/>
        <w:bottom w:val="single" w:sz="4" w:space="0" w:color="auto"/>
      </w:pBdr>
      <w:autoSpaceDE/>
      <w:autoSpaceDN/>
      <w:spacing w:before="100" w:beforeAutospacing="1" w:after="100" w:afterAutospacing="1"/>
      <w:textAlignment w:val="center"/>
    </w:pPr>
    <w:rPr>
      <w:rFonts w:ascii="Arial" w:eastAsia="Times New Roman" w:hAnsi="Arial" w:cs="Arial"/>
      <w:sz w:val="24"/>
      <w:szCs w:val="24"/>
      <w:lang w:val="pt-BR" w:eastAsia="pt-BR"/>
    </w:rPr>
  </w:style>
  <w:style w:type="paragraph" w:customStyle="1" w:styleId="xl410">
    <w:name w:val="xl410"/>
    <w:basedOn w:val="Normal"/>
    <w:rsid w:val="00ED711D"/>
    <w:pPr>
      <w:widowControl/>
      <w:pBdr>
        <w:top w:val="single" w:sz="4" w:space="0" w:color="auto"/>
        <w:bottom w:val="single" w:sz="4" w:space="0" w:color="auto"/>
        <w:right w:val="single" w:sz="8" w:space="0" w:color="auto"/>
      </w:pBdr>
      <w:autoSpaceDE/>
      <w:autoSpaceDN/>
      <w:spacing w:before="100" w:beforeAutospacing="1" w:after="100" w:afterAutospacing="1"/>
      <w:textAlignment w:val="center"/>
    </w:pPr>
    <w:rPr>
      <w:rFonts w:ascii="Arial" w:eastAsia="Times New Roman" w:hAnsi="Arial" w:cs="Arial"/>
      <w:sz w:val="24"/>
      <w:szCs w:val="24"/>
      <w:lang w:val="pt-BR" w:eastAsia="pt-BR"/>
    </w:rPr>
  </w:style>
  <w:style w:type="paragraph" w:customStyle="1" w:styleId="xl411">
    <w:name w:val="xl411"/>
    <w:basedOn w:val="Normal"/>
    <w:rsid w:val="00ED711D"/>
    <w:pPr>
      <w:widowControl/>
      <w:pBdr>
        <w:top w:val="single" w:sz="4" w:space="0" w:color="auto"/>
        <w:left w:val="single" w:sz="8" w:space="0" w:color="auto"/>
        <w:bottom w:val="single" w:sz="4" w:space="0" w:color="auto"/>
      </w:pBdr>
      <w:autoSpaceDE/>
      <w:autoSpaceDN/>
      <w:spacing w:before="100" w:beforeAutospacing="1" w:after="100" w:afterAutospacing="1"/>
      <w:textAlignment w:val="center"/>
    </w:pPr>
    <w:rPr>
      <w:rFonts w:ascii="Arial" w:eastAsia="Times New Roman" w:hAnsi="Arial" w:cs="Arial"/>
      <w:b/>
      <w:bCs/>
      <w:sz w:val="24"/>
      <w:szCs w:val="24"/>
      <w:lang w:val="pt-BR" w:eastAsia="pt-BR"/>
    </w:rPr>
  </w:style>
  <w:style w:type="paragraph" w:customStyle="1" w:styleId="xl412">
    <w:name w:val="xl412"/>
    <w:basedOn w:val="Normal"/>
    <w:rsid w:val="00ED711D"/>
    <w:pPr>
      <w:widowControl/>
      <w:pBdr>
        <w:top w:val="single" w:sz="4" w:space="0" w:color="auto"/>
        <w:bottom w:val="single" w:sz="4" w:space="0" w:color="auto"/>
      </w:pBdr>
      <w:autoSpaceDE/>
      <w:autoSpaceDN/>
      <w:spacing w:before="100" w:beforeAutospacing="1" w:after="100" w:afterAutospacing="1"/>
      <w:textAlignment w:val="center"/>
    </w:pPr>
    <w:rPr>
      <w:rFonts w:ascii="Arial" w:eastAsia="Times New Roman" w:hAnsi="Arial" w:cs="Arial"/>
      <w:sz w:val="24"/>
      <w:szCs w:val="24"/>
      <w:lang w:val="pt-BR" w:eastAsia="pt-BR"/>
    </w:rPr>
  </w:style>
  <w:style w:type="paragraph" w:customStyle="1" w:styleId="xl413">
    <w:name w:val="xl413"/>
    <w:basedOn w:val="Normal"/>
    <w:rsid w:val="00ED711D"/>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24"/>
      <w:szCs w:val="24"/>
      <w:lang w:val="pt-BR" w:eastAsia="pt-BR"/>
    </w:rPr>
  </w:style>
  <w:style w:type="paragraph" w:customStyle="1" w:styleId="xl414">
    <w:name w:val="xl414"/>
    <w:basedOn w:val="Normal"/>
    <w:rsid w:val="00ED711D"/>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textAlignment w:val="top"/>
    </w:pPr>
    <w:rPr>
      <w:rFonts w:ascii="Arial" w:eastAsia="Times New Roman" w:hAnsi="Arial" w:cs="Arial"/>
      <w:b/>
      <w:bCs/>
      <w:sz w:val="24"/>
      <w:szCs w:val="24"/>
      <w:lang w:val="pt-BR" w:eastAsia="pt-BR"/>
    </w:rPr>
  </w:style>
  <w:style w:type="paragraph" w:customStyle="1" w:styleId="xl415">
    <w:name w:val="xl415"/>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top"/>
    </w:pPr>
    <w:rPr>
      <w:rFonts w:ascii="Times New Roman" w:eastAsia="Times New Roman" w:hAnsi="Times New Roman" w:cs="Times New Roman"/>
      <w:sz w:val="24"/>
      <w:szCs w:val="24"/>
      <w:lang w:val="pt-BR" w:eastAsia="pt-BR"/>
    </w:rPr>
  </w:style>
  <w:style w:type="paragraph" w:customStyle="1" w:styleId="xl416">
    <w:name w:val="xl416"/>
    <w:basedOn w:val="Normal"/>
    <w:rsid w:val="00ED711D"/>
    <w:pPr>
      <w:widowControl/>
      <w:pBdr>
        <w:top w:val="single" w:sz="8" w:space="0" w:color="auto"/>
        <w:left w:val="single" w:sz="8" w:space="0" w:color="auto"/>
        <w:bottom w:val="single" w:sz="4" w:space="0" w:color="auto"/>
      </w:pBdr>
      <w:autoSpaceDE/>
      <w:autoSpaceDN/>
      <w:spacing w:before="100" w:beforeAutospacing="1" w:after="100" w:afterAutospacing="1"/>
      <w:textAlignment w:val="center"/>
    </w:pPr>
    <w:rPr>
      <w:rFonts w:ascii="Arial" w:eastAsia="Times New Roman" w:hAnsi="Arial" w:cs="Arial"/>
      <w:b/>
      <w:bCs/>
      <w:sz w:val="24"/>
      <w:szCs w:val="24"/>
      <w:lang w:val="pt-BR" w:eastAsia="pt-BR"/>
    </w:rPr>
  </w:style>
  <w:style w:type="paragraph" w:customStyle="1" w:styleId="xl417">
    <w:name w:val="xl417"/>
    <w:basedOn w:val="Normal"/>
    <w:rsid w:val="00ED711D"/>
    <w:pPr>
      <w:widowControl/>
      <w:pBdr>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418">
    <w:name w:val="xl418"/>
    <w:basedOn w:val="Normal"/>
    <w:rsid w:val="00ED711D"/>
    <w:pPr>
      <w:widowControl/>
      <w:pBdr>
        <w:top w:val="single" w:sz="4" w:space="0" w:color="auto"/>
        <w:left w:val="single" w:sz="8" w:space="0" w:color="auto"/>
        <w:bottom w:val="single" w:sz="4" w:space="0" w:color="auto"/>
        <w:right w:val="single" w:sz="4" w:space="0" w:color="auto"/>
      </w:pBdr>
      <w:shd w:val="clear" w:color="000000" w:fill="C0C0C0"/>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419">
    <w:name w:val="xl419"/>
    <w:basedOn w:val="Normal"/>
    <w:rsid w:val="00ED711D"/>
    <w:pPr>
      <w:widowControl/>
      <w:pBdr>
        <w:top w:val="single" w:sz="4" w:space="0" w:color="auto"/>
        <w:left w:val="single" w:sz="4" w:space="0" w:color="auto"/>
        <w:bottom w:val="single" w:sz="4" w:space="0" w:color="auto"/>
        <w:right w:val="single" w:sz="4" w:space="0" w:color="auto"/>
      </w:pBdr>
      <w:shd w:val="clear" w:color="000000" w:fill="C0C0C0"/>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420">
    <w:name w:val="xl420"/>
    <w:basedOn w:val="Normal"/>
    <w:rsid w:val="00ED711D"/>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rFonts w:ascii="Arial" w:eastAsia="Times New Roman" w:hAnsi="Arial" w:cs="Arial"/>
      <w:sz w:val="14"/>
      <w:szCs w:val="14"/>
      <w:lang w:val="pt-BR" w:eastAsia="pt-BR"/>
    </w:rPr>
  </w:style>
  <w:style w:type="paragraph" w:customStyle="1" w:styleId="xl421">
    <w:name w:val="xl421"/>
    <w:basedOn w:val="Normal"/>
    <w:rsid w:val="00ED711D"/>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textAlignment w:val="top"/>
    </w:pPr>
    <w:rPr>
      <w:rFonts w:ascii="Arial" w:eastAsia="Times New Roman" w:hAnsi="Arial" w:cs="Arial"/>
      <w:b/>
      <w:bCs/>
      <w:sz w:val="24"/>
      <w:szCs w:val="24"/>
      <w:lang w:val="pt-BR" w:eastAsia="pt-BR"/>
    </w:rPr>
  </w:style>
  <w:style w:type="paragraph" w:customStyle="1" w:styleId="xl422">
    <w:name w:val="xl422"/>
    <w:basedOn w:val="Normal"/>
    <w:rsid w:val="00ED711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eastAsia="Times New Roman" w:hAnsi="Arial" w:cs="Arial"/>
      <w:sz w:val="24"/>
      <w:szCs w:val="24"/>
      <w:lang w:val="pt-BR" w:eastAsia="pt-BR"/>
    </w:rPr>
  </w:style>
  <w:style w:type="paragraph" w:customStyle="1" w:styleId="xl423">
    <w:name w:val="xl423"/>
    <w:basedOn w:val="Normal"/>
    <w:rsid w:val="00ED711D"/>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textAlignment w:val="top"/>
    </w:pPr>
    <w:rPr>
      <w:rFonts w:ascii="Arial" w:eastAsia="Times New Roman" w:hAnsi="Arial" w:cs="Arial"/>
      <w:b/>
      <w:bCs/>
      <w:sz w:val="24"/>
      <w:szCs w:val="24"/>
      <w:lang w:val="pt-BR" w:eastAsia="pt-BR"/>
    </w:rPr>
  </w:style>
  <w:style w:type="paragraph" w:customStyle="1" w:styleId="xl424">
    <w:name w:val="xl424"/>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top"/>
    </w:pPr>
    <w:rPr>
      <w:rFonts w:ascii="Arial" w:eastAsia="Times New Roman" w:hAnsi="Arial" w:cs="Arial"/>
      <w:sz w:val="24"/>
      <w:szCs w:val="24"/>
      <w:lang w:val="pt-BR" w:eastAsia="pt-BR"/>
    </w:rPr>
  </w:style>
  <w:style w:type="paragraph" w:customStyle="1" w:styleId="xl425">
    <w:name w:val="xl425"/>
    <w:basedOn w:val="Normal"/>
    <w:rsid w:val="00ED711D"/>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Arial" w:eastAsia="Times New Roman" w:hAnsi="Arial" w:cs="Arial"/>
      <w:b/>
      <w:bCs/>
      <w:sz w:val="18"/>
      <w:szCs w:val="18"/>
      <w:lang w:val="pt-BR" w:eastAsia="pt-BR"/>
    </w:rPr>
  </w:style>
  <w:style w:type="paragraph" w:customStyle="1" w:styleId="xl426">
    <w:name w:val="xl426"/>
    <w:basedOn w:val="Normal"/>
    <w:rsid w:val="00ED711D"/>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Arial" w:eastAsia="Times New Roman" w:hAnsi="Arial" w:cs="Arial"/>
      <w:b/>
      <w:bCs/>
      <w:sz w:val="24"/>
      <w:szCs w:val="24"/>
      <w:lang w:val="pt-BR" w:eastAsia="pt-BR"/>
    </w:rPr>
  </w:style>
  <w:style w:type="paragraph" w:customStyle="1" w:styleId="Corpodetexto22">
    <w:name w:val="Corpo de texto 22"/>
    <w:basedOn w:val="Normal"/>
    <w:rsid w:val="00ED711D"/>
    <w:pPr>
      <w:widowControl/>
      <w:autoSpaceDE/>
      <w:autoSpaceDN/>
    </w:pPr>
    <w:rPr>
      <w:rFonts w:ascii="Times New Roman" w:eastAsia="Times New Roman" w:hAnsi="Times New Roman" w:cs="Times New Roman"/>
      <w:sz w:val="24"/>
      <w:szCs w:val="20"/>
      <w:lang w:val="pt-BR" w:eastAsia="pt-BR"/>
    </w:rPr>
  </w:style>
  <w:style w:type="numbering" w:customStyle="1" w:styleId="Semlista2">
    <w:name w:val="Sem lista2"/>
    <w:next w:val="Semlista"/>
    <w:uiPriority w:val="99"/>
    <w:semiHidden/>
    <w:unhideWhenUsed/>
    <w:rsid w:val="00ED711D"/>
  </w:style>
  <w:style w:type="paragraph" w:customStyle="1" w:styleId="Recuodecorpodetexto21">
    <w:name w:val="Recuo de corpo de texto 21"/>
    <w:basedOn w:val="Normal"/>
    <w:rsid w:val="00ED711D"/>
    <w:pPr>
      <w:autoSpaceDE/>
      <w:autoSpaceDN/>
      <w:ind w:firstLine="2835"/>
      <w:jc w:val="both"/>
    </w:pPr>
    <w:rPr>
      <w:rFonts w:ascii="Arial" w:eastAsia="Times New Roman" w:hAnsi="Arial" w:cs="Times New Roman"/>
      <w:sz w:val="24"/>
      <w:szCs w:val="20"/>
      <w:lang w:val="pt-BR" w:eastAsia="pt-BR"/>
    </w:rPr>
  </w:style>
  <w:style w:type="paragraph" w:customStyle="1" w:styleId="SemEspaamento1">
    <w:name w:val="Sem Espaçamento1"/>
    <w:rsid w:val="00ED711D"/>
    <w:pPr>
      <w:widowControl/>
      <w:autoSpaceDE/>
      <w:autoSpaceDN/>
      <w:jc w:val="both"/>
    </w:pPr>
    <w:rPr>
      <w:rFonts w:ascii="Times New Roman" w:eastAsia="Times New Roman" w:hAnsi="Times New Roman" w:cs="Times New Roman"/>
      <w:sz w:val="24"/>
      <w:szCs w:val="24"/>
      <w:lang w:val="pt-BR" w:eastAsia="pt-BR"/>
    </w:rPr>
  </w:style>
  <w:style w:type="paragraph" w:styleId="Sumrio1">
    <w:name w:val="toc 1"/>
    <w:basedOn w:val="Normal"/>
    <w:next w:val="Normal"/>
    <w:autoRedefine/>
    <w:uiPriority w:val="39"/>
    <w:qFormat/>
    <w:rsid w:val="00ED711D"/>
    <w:pPr>
      <w:widowControl/>
      <w:tabs>
        <w:tab w:val="left" w:pos="440"/>
        <w:tab w:val="right" w:leader="dot" w:pos="9737"/>
      </w:tabs>
      <w:autoSpaceDE/>
      <w:autoSpaceDN/>
      <w:spacing w:after="100"/>
      <w:ind w:left="142" w:hanging="142"/>
      <w:jc w:val="both"/>
    </w:pPr>
    <w:rPr>
      <w:rFonts w:ascii="Times New Roman" w:eastAsia="Times New Roman" w:hAnsi="Times New Roman" w:cs="Times New Roman"/>
      <w:sz w:val="24"/>
      <w:szCs w:val="24"/>
      <w:lang w:val="pt-BR" w:eastAsia="pt-BR"/>
    </w:rPr>
  </w:style>
  <w:style w:type="paragraph" w:customStyle="1" w:styleId="WW-Corpodetexto33">
    <w:name w:val="WW-Corpo de texto 33"/>
    <w:basedOn w:val="Normal"/>
    <w:rsid w:val="00ED711D"/>
    <w:pPr>
      <w:widowControl/>
      <w:suppressAutoHyphens/>
      <w:autoSpaceDE/>
      <w:autoSpaceDN/>
      <w:jc w:val="both"/>
    </w:pPr>
    <w:rPr>
      <w:rFonts w:ascii="Arial" w:eastAsia="Times New Roman" w:hAnsi="Arial" w:cs="Times New Roman"/>
      <w:szCs w:val="20"/>
      <w:lang w:val="pt-BR" w:eastAsia="pt-BR"/>
    </w:rPr>
  </w:style>
  <w:style w:type="paragraph" w:styleId="Legenda">
    <w:name w:val="caption"/>
    <w:basedOn w:val="Normal"/>
    <w:next w:val="Normal"/>
    <w:qFormat/>
    <w:rsid w:val="00ED711D"/>
    <w:pPr>
      <w:widowControl/>
      <w:autoSpaceDE/>
      <w:autoSpaceDN/>
      <w:jc w:val="center"/>
    </w:pPr>
    <w:rPr>
      <w:rFonts w:ascii="Arial" w:eastAsia="Times New Roman" w:hAnsi="Arial" w:cs="Arial"/>
      <w:b/>
      <w:bCs/>
      <w:sz w:val="20"/>
      <w:szCs w:val="20"/>
      <w:lang w:val="pt-BR" w:eastAsia="pt-BR"/>
    </w:rPr>
  </w:style>
  <w:style w:type="paragraph" w:styleId="Commarcadores2">
    <w:name w:val="List Bullet 2"/>
    <w:basedOn w:val="Normal"/>
    <w:autoRedefine/>
    <w:rsid w:val="00ED711D"/>
    <w:pPr>
      <w:widowControl/>
      <w:autoSpaceDE/>
      <w:autoSpaceDN/>
      <w:jc w:val="both"/>
    </w:pPr>
    <w:rPr>
      <w:rFonts w:ascii="Arial" w:eastAsia="Times New Roman" w:hAnsi="Arial" w:cs="Arial"/>
      <w:b/>
      <w:sz w:val="20"/>
      <w:szCs w:val="20"/>
      <w:lang w:val="pt-BR" w:eastAsia="pt-BR"/>
    </w:rPr>
  </w:style>
  <w:style w:type="character" w:customStyle="1" w:styleId="CaracteresdeNotadeRodap">
    <w:name w:val="Caracteres de Nota de Rodapé"/>
    <w:rsid w:val="00ED711D"/>
    <w:rPr>
      <w:vertAlign w:val="superscript"/>
    </w:rPr>
  </w:style>
  <w:style w:type="paragraph" w:customStyle="1" w:styleId="tj">
    <w:name w:val="tj"/>
    <w:basedOn w:val="Normal"/>
    <w:rsid w:val="00ED711D"/>
    <w:pPr>
      <w:widowControl/>
      <w:autoSpaceDE/>
      <w:autoSpaceDN/>
      <w:spacing w:before="100" w:beforeAutospacing="1" w:after="100" w:afterAutospacing="1"/>
      <w:jc w:val="both"/>
    </w:pPr>
    <w:rPr>
      <w:rFonts w:ascii="Times New Roman" w:eastAsia="Times New Roman" w:hAnsi="Times New Roman" w:cs="Times New Roman"/>
      <w:sz w:val="24"/>
      <w:szCs w:val="24"/>
      <w:lang w:val="pt-BR" w:eastAsia="pt-BR"/>
    </w:rPr>
  </w:style>
  <w:style w:type="paragraph" w:styleId="Pr-formataoHTML">
    <w:name w:val="HTML Preformatted"/>
    <w:basedOn w:val="Normal"/>
    <w:link w:val="Pr-formataoHTMLChar"/>
    <w:rsid w:val="00ED71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eastAsia="Times New Roman" w:hAnsi="Courier New" w:cs="Times New Roman"/>
      <w:color w:val="000000"/>
      <w:sz w:val="20"/>
      <w:szCs w:val="20"/>
      <w:lang w:val="pt-BR" w:eastAsia="pt-BR"/>
    </w:rPr>
  </w:style>
  <w:style w:type="character" w:customStyle="1" w:styleId="Pr-formataoHTMLChar">
    <w:name w:val="Pré-formatação HTML Char"/>
    <w:basedOn w:val="Fontepargpadro"/>
    <w:link w:val="Pr-formataoHTML"/>
    <w:rsid w:val="00ED711D"/>
    <w:rPr>
      <w:rFonts w:ascii="Courier New" w:eastAsia="Times New Roman" w:hAnsi="Courier New" w:cs="Times New Roman"/>
      <w:color w:val="000000"/>
      <w:sz w:val="20"/>
      <w:szCs w:val="20"/>
      <w:lang w:val="pt-BR" w:eastAsia="pt-BR"/>
    </w:rPr>
  </w:style>
  <w:style w:type="table" w:customStyle="1" w:styleId="Tabelacomgrade2">
    <w:name w:val="Tabela com grade2"/>
    <w:basedOn w:val="Tabelanormal"/>
    <w:next w:val="Tabelacomgrade"/>
    <w:rsid w:val="00ED711D"/>
    <w:pPr>
      <w:widowControl/>
      <w:autoSpaceDE/>
      <w:autoSpaceDN/>
      <w:jc w:val="both"/>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D711D"/>
    <w:pPr>
      <w:autoSpaceDE/>
      <w:autoSpaceDN/>
      <w:jc w:val="both"/>
    </w:pPr>
    <w:rPr>
      <w:rFonts w:ascii="Times New Roman" w:eastAsia="Times New Roman" w:hAnsi="Times New Roman" w:cs="Times New Roman"/>
      <w:snapToGrid w:val="0"/>
      <w:sz w:val="24"/>
      <w:szCs w:val="20"/>
      <w:lang w:val="pt-BR" w:eastAsia="pt-BR"/>
    </w:rPr>
  </w:style>
  <w:style w:type="paragraph" w:customStyle="1" w:styleId="NormalWeb1">
    <w:name w:val="Normal (Web)1"/>
    <w:basedOn w:val="Normal"/>
    <w:rsid w:val="00ED711D"/>
    <w:pPr>
      <w:widowControl/>
      <w:autoSpaceDE/>
      <w:autoSpaceDN/>
      <w:spacing w:before="100" w:beforeAutospacing="1"/>
      <w:jc w:val="both"/>
    </w:pPr>
    <w:rPr>
      <w:rFonts w:ascii="Times New Roman" w:eastAsia="SimSun" w:hAnsi="Times New Roman" w:cs="Times New Roman"/>
      <w:sz w:val="24"/>
      <w:szCs w:val="24"/>
      <w:lang w:val="pt-BR" w:eastAsia="zh-CN"/>
    </w:rPr>
  </w:style>
  <w:style w:type="paragraph" w:customStyle="1" w:styleId="Corpodetexto32">
    <w:name w:val="Corpo de texto 32"/>
    <w:basedOn w:val="Normal"/>
    <w:rsid w:val="00ED711D"/>
    <w:pPr>
      <w:autoSpaceDE/>
      <w:autoSpaceDN/>
      <w:jc w:val="both"/>
    </w:pPr>
    <w:rPr>
      <w:rFonts w:ascii="Times New Roman" w:eastAsia="Times New Roman" w:hAnsi="Times New Roman" w:cs="Times New Roman"/>
      <w:sz w:val="20"/>
      <w:szCs w:val="20"/>
      <w:lang w:val="pt-BR" w:eastAsia="pt-BR"/>
    </w:rPr>
  </w:style>
  <w:style w:type="paragraph" w:styleId="CabealhodoSumrio">
    <w:name w:val="TOC Heading"/>
    <w:basedOn w:val="Ttulo1"/>
    <w:next w:val="Normal"/>
    <w:uiPriority w:val="39"/>
    <w:qFormat/>
    <w:rsid w:val="00ED711D"/>
    <w:pPr>
      <w:keepNext/>
      <w:keepLines/>
      <w:widowControl/>
      <w:autoSpaceDE/>
      <w:autoSpaceDN/>
      <w:spacing w:before="480" w:line="276" w:lineRule="auto"/>
      <w:ind w:left="0"/>
      <w:outlineLvl w:val="9"/>
    </w:pPr>
    <w:rPr>
      <w:rFonts w:ascii="Cambria" w:eastAsia="Times New Roman" w:hAnsi="Cambria" w:cs="Times New Roman"/>
      <w:color w:val="365F91"/>
      <w:sz w:val="28"/>
      <w:szCs w:val="28"/>
      <w:lang w:val="pt-BR"/>
    </w:rPr>
  </w:style>
  <w:style w:type="paragraph" w:styleId="Sumrio2">
    <w:name w:val="toc 2"/>
    <w:basedOn w:val="Normal"/>
    <w:next w:val="Normal"/>
    <w:autoRedefine/>
    <w:uiPriority w:val="39"/>
    <w:unhideWhenUsed/>
    <w:qFormat/>
    <w:rsid w:val="00ED711D"/>
    <w:pPr>
      <w:widowControl/>
      <w:autoSpaceDE/>
      <w:autoSpaceDN/>
      <w:spacing w:after="100"/>
      <w:ind w:left="240"/>
      <w:jc w:val="both"/>
    </w:pPr>
    <w:rPr>
      <w:rFonts w:ascii="Times New Roman" w:eastAsia="Times New Roman" w:hAnsi="Times New Roman" w:cs="Times New Roman"/>
      <w:sz w:val="24"/>
      <w:szCs w:val="24"/>
      <w:lang w:val="pt-BR" w:eastAsia="pt-BR"/>
    </w:rPr>
  </w:style>
  <w:style w:type="paragraph" w:customStyle="1" w:styleId="textonormas">
    <w:name w:val="texto normas"/>
    <w:autoRedefine/>
    <w:rsid w:val="00ED711D"/>
    <w:pPr>
      <w:widowControl/>
      <w:autoSpaceDE/>
      <w:autoSpaceDN/>
      <w:spacing w:before="60" w:after="60" w:line="360" w:lineRule="auto"/>
      <w:ind w:left="360" w:firstLine="348"/>
      <w:jc w:val="both"/>
    </w:pPr>
    <w:rPr>
      <w:rFonts w:ascii="Verdana" w:eastAsia="Times New Roman" w:hAnsi="Verdana" w:cs="Times New Roman"/>
      <w:bCs/>
      <w:sz w:val="24"/>
      <w:szCs w:val="24"/>
      <w:lang w:val="pt-BR" w:eastAsia="pt-BR"/>
    </w:rPr>
  </w:style>
  <w:style w:type="paragraph" w:customStyle="1" w:styleId="niv1">
    <w:name w:val="niv1"/>
    <w:basedOn w:val="Normal"/>
    <w:rsid w:val="00ED711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tahoma11cinza">
    <w:name w:val="texttahoma11cinza"/>
    <w:rsid w:val="00ED711D"/>
  </w:style>
  <w:style w:type="paragraph" w:customStyle="1" w:styleId="ecxmsolistparagraph">
    <w:name w:val="ecxmsolistparagraph"/>
    <w:basedOn w:val="Normal"/>
    <w:rsid w:val="00ED711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cxmsobodytextindent3">
    <w:name w:val="ecxmsobodytextindent3"/>
    <w:basedOn w:val="Normal"/>
    <w:rsid w:val="00ED711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stiloTtulo111ptJustificado">
    <w:name w:val="Estilo Título 1 + 11 pt Justificado"/>
    <w:basedOn w:val="Ttulo1"/>
    <w:rsid w:val="00ED711D"/>
    <w:pPr>
      <w:keepNext/>
      <w:widowControl/>
      <w:autoSpaceDE/>
      <w:autoSpaceDN/>
      <w:spacing w:before="240" w:after="60"/>
      <w:ind w:left="0"/>
      <w:jc w:val="both"/>
    </w:pPr>
    <w:rPr>
      <w:rFonts w:ascii="Arial" w:eastAsia="Times New Roman" w:hAnsi="Arial" w:cs="Times New Roman"/>
      <w:smallCaps/>
      <w:kern w:val="32"/>
      <w:sz w:val="40"/>
      <w:szCs w:val="40"/>
      <w:lang w:val="pt-BR" w:eastAsia="pt-BR"/>
    </w:rPr>
  </w:style>
  <w:style w:type="paragraph" w:customStyle="1" w:styleId="yiv201206853msonormal">
    <w:name w:val="yiv201206853msonormal"/>
    <w:basedOn w:val="Normal"/>
    <w:rsid w:val="00ED711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definicao">
    <w:name w:val="textodefinicao"/>
    <w:basedOn w:val="Normal"/>
    <w:rsid w:val="00ED711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st1">
    <w:name w:val="st1"/>
    <w:rsid w:val="00ED711D"/>
  </w:style>
  <w:style w:type="character" w:customStyle="1" w:styleId="TextodecomentrioChar1">
    <w:name w:val="Texto de comentário Char1"/>
    <w:uiPriority w:val="99"/>
    <w:rsid w:val="00ED711D"/>
  </w:style>
  <w:style w:type="paragraph" w:customStyle="1" w:styleId="Normal11pt">
    <w:name w:val="Normal + 11 pt"/>
    <w:basedOn w:val="Normal"/>
    <w:rsid w:val="00ED711D"/>
    <w:pPr>
      <w:widowControl/>
      <w:autoSpaceDE/>
      <w:autoSpaceDN/>
      <w:ind w:left="4956"/>
      <w:jc w:val="both"/>
    </w:pPr>
    <w:rPr>
      <w:rFonts w:ascii="Times New Roman" w:eastAsia="Times New Roman" w:hAnsi="Times New Roman" w:cs="Times New Roman"/>
      <w:b/>
      <w:smallCaps/>
      <w:lang w:val="pt-BR" w:eastAsia="pt-BR"/>
    </w:rPr>
  </w:style>
  <w:style w:type="paragraph" w:customStyle="1" w:styleId="WW-TextoPr-formatado1111">
    <w:name w:val="WW-Texto Pré-formatado1111"/>
    <w:basedOn w:val="Normal"/>
    <w:rsid w:val="00ED711D"/>
    <w:pPr>
      <w:widowControl/>
      <w:suppressAutoHyphens/>
      <w:autoSpaceDN/>
    </w:pPr>
    <w:rPr>
      <w:rFonts w:ascii="Courier New" w:eastAsia="Courier New" w:hAnsi="Courier New" w:cs="Courier New"/>
      <w:sz w:val="20"/>
      <w:szCs w:val="20"/>
      <w:lang w:val="pt-BR"/>
    </w:rPr>
  </w:style>
  <w:style w:type="paragraph" w:customStyle="1" w:styleId="NormalEdital">
    <w:name w:val="Normal Edital"/>
    <w:basedOn w:val="Normal"/>
    <w:rsid w:val="00ED711D"/>
    <w:pPr>
      <w:keepLines/>
      <w:widowControl/>
      <w:tabs>
        <w:tab w:val="left" w:pos="851"/>
      </w:tabs>
      <w:autoSpaceDE/>
      <w:autoSpaceDN/>
      <w:ind w:left="851" w:hanging="851"/>
    </w:pPr>
    <w:rPr>
      <w:rFonts w:ascii="Times New Roman" w:eastAsia="Times New Roman" w:hAnsi="Times New Roman" w:cs="Times New Roman"/>
      <w:sz w:val="20"/>
      <w:szCs w:val="20"/>
      <w:lang w:val="pt-BR" w:eastAsia="pt-BR"/>
    </w:rPr>
  </w:style>
  <w:style w:type="paragraph" w:customStyle="1" w:styleId="A010177">
    <w:name w:val="_A010177"/>
    <w:basedOn w:val="Normal"/>
    <w:rsid w:val="00ED711D"/>
    <w:pPr>
      <w:autoSpaceDE/>
      <w:autoSpaceDN/>
      <w:adjustRightInd w:val="0"/>
      <w:spacing w:line="360" w:lineRule="atLeast"/>
      <w:jc w:val="both"/>
      <w:textAlignment w:val="baseline"/>
    </w:pPr>
    <w:rPr>
      <w:rFonts w:ascii="Times New Roman" w:eastAsia="Times New Roman" w:hAnsi="Times New Roman" w:cs="Times New Roman"/>
      <w:sz w:val="24"/>
      <w:szCs w:val="20"/>
      <w:lang w:val="pt-BR" w:eastAsia="pt-BR"/>
    </w:rPr>
  </w:style>
  <w:style w:type="character" w:customStyle="1" w:styleId="descagruplongo">
    <w:name w:val="desc_agrup_longo"/>
    <w:rsid w:val="00ED711D"/>
  </w:style>
  <w:style w:type="character" w:styleId="MquinadeescreverHTML">
    <w:name w:val="HTML Typewriter"/>
    <w:rsid w:val="00ED711D"/>
    <w:rPr>
      <w:rFonts w:ascii="Courier New" w:eastAsia="Times New Roman" w:hAnsi="Courier New" w:cs="Courier New" w:hint="default"/>
      <w:sz w:val="20"/>
      <w:szCs w:val="20"/>
    </w:rPr>
  </w:style>
  <w:style w:type="paragraph" w:customStyle="1" w:styleId="TextoATECH">
    <w:name w:val="Texto ATECH"/>
    <w:basedOn w:val="Normal"/>
    <w:rsid w:val="00ED711D"/>
    <w:pPr>
      <w:widowControl/>
      <w:suppressAutoHyphens/>
      <w:autoSpaceDE/>
      <w:autoSpaceDN/>
      <w:spacing w:before="300" w:line="300" w:lineRule="atLeast"/>
      <w:jc w:val="both"/>
    </w:pPr>
    <w:rPr>
      <w:rFonts w:ascii="Arial" w:eastAsia="Times New Roman" w:hAnsi="Arial" w:cs="Arial"/>
      <w:lang w:val="pt-BR" w:eastAsia="ar-SA"/>
    </w:rPr>
  </w:style>
  <w:style w:type="paragraph" w:customStyle="1" w:styleId="CM18">
    <w:name w:val="CM18"/>
    <w:basedOn w:val="Normal"/>
    <w:next w:val="Normal"/>
    <w:rsid w:val="00ED711D"/>
    <w:pPr>
      <w:adjustRightInd w:val="0"/>
      <w:spacing w:after="248"/>
    </w:pPr>
    <w:rPr>
      <w:rFonts w:ascii="Arial" w:eastAsia="Times New Roman" w:hAnsi="Arial" w:cs="Times New Roman"/>
      <w:sz w:val="24"/>
      <w:szCs w:val="24"/>
      <w:lang w:val="pt-BR" w:eastAsia="pt-BR"/>
    </w:rPr>
  </w:style>
  <w:style w:type="paragraph" w:customStyle="1" w:styleId="EstiloLatimArialComplexoArialJustificadoPrimeiralinha">
    <w:name w:val="Estilo (Latim) Arial (Complexo) Arial Justificado Primeira linha:..."/>
    <w:basedOn w:val="Normal"/>
    <w:rsid w:val="00ED711D"/>
    <w:pPr>
      <w:widowControl/>
      <w:autoSpaceDE/>
      <w:autoSpaceDN/>
      <w:spacing w:before="60"/>
      <w:ind w:firstLine="578"/>
      <w:jc w:val="both"/>
    </w:pPr>
    <w:rPr>
      <w:rFonts w:ascii="Arial" w:eastAsia="Times New Roman" w:hAnsi="Arial" w:cs="Arial"/>
      <w:szCs w:val="24"/>
      <w:lang w:val="pt-BR" w:eastAsia="pt-BR"/>
    </w:rPr>
  </w:style>
  <w:style w:type="paragraph" w:styleId="MapadoDocumento">
    <w:name w:val="Document Map"/>
    <w:basedOn w:val="Normal"/>
    <w:link w:val="MapadoDocumentoChar"/>
    <w:rsid w:val="00ED711D"/>
    <w:pPr>
      <w:widowControl/>
      <w:shd w:val="clear" w:color="auto" w:fill="000080"/>
      <w:autoSpaceDE/>
      <w:autoSpaceDN/>
    </w:pPr>
    <w:rPr>
      <w:rFonts w:ascii="Tahoma" w:eastAsia="Times New Roman" w:hAnsi="Tahoma" w:cs="Times New Roman"/>
      <w:sz w:val="20"/>
      <w:szCs w:val="20"/>
      <w:lang w:val="pt-BR" w:eastAsia="pt-BR"/>
    </w:rPr>
  </w:style>
  <w:style w:type="character" w:customStyle="1" w:styleId="MapadoDocumentoChar">
    <w:name w:val="Mapa do Documento Char"/>
    <w:basedOn w:val="Fontepargpadro"/>
    <w:link w:val="MapadoDocumento"/>
    <w:rsid w:val="00ED711D"/>
    <w:rPr>
      <w:rFonts w:ascii="Tahoma" w:eastAsia="Times New Roman" w:hAnsi="Tahoma" w:cs="Times New Roman"/>
      <w:sz w:val="20"/>
      <w:szCs w:val="20"/>
      <w:shd w:val="clear" w:color="auto" w:fill="000080"/>
      <w:lang w:val="pt-BR" w:eastAsia="pt-BR"/>
    </w:rPr>
  </w:style>
  <w:style w:type="paragraph" w:customStyle="1" w:styleId="WW-BodyText2">
    <w:name w:val="WW-Body Text 2"/>
    <w:basedOn w:val="Normal"/>
    <w:rsid w:val="00ED711D"/>
    <w:pPr>
      <w:widowControl/>
      <w:suppressAutoHyphens/>
      <w:overflowPunct w:val="0"/>
      <w:autoSpaceDN/>
      <w:jc w:val="both"/>
      <w:textAlignment w:val="baseline"/>
    </w:pPr>
    <w:rPr>
      <w:rFonts w:ascii="Arial" w:eastAsia="Times New Roman" w:hAnsi="Arial" w:cs="Times New Roman"/>
      <w:color w:val="FF0000"/>
      <w:szCs w:val="20"/>
      <w:lang w:val="pt-BR" w:eastAsia="ar-SA"/>
    </w:rPr>
  </w:style>
  <w:style w:type="paragraph" w:styleId="Commarcadores">
    <w:name w:val="List Bullet"/>
    <w:basedOn w:val="Normal"/>
    <w:autoRedefine/>
    <w:rsid w:val="00ED711D"/>
    <w:pPr>
      <w:widowControl/>
      <w:numPr>
        <w:numId w:val="23"/>
      </w:numPr>
      <w:autoSpaceDE/>
      <w:autoSpaceDN/>
    </w:pPr>
    <w:rPr>
      <w:rFonts w:ascii="Arial" w:eastAsia="Times New Roman" w:hAnsi="Arial" w:cs="Arial"/>
      <w:kern w:val="16"/>
      <w:sz w:val="20"/>
      <w:szCs w:val="20"/>
      <w:lang w:val="pt-BR" w:eastAsia="pt-BR"/>
    </w:rPr>
  </w:style>
  <w:style w:type="character" w:customStyle="1" w:styleId="lbltotalvalor1">
    <w:name w:val="lbltotalvalor1"/>
    <w:rsid w:val="00ED711D"/>
    <w:rPr>
      <w:rFonts w:ascii="Tahoma" w:hAnsi="Tahoma" w:cs="Tahoma" w:hint="default"/>
      <w:b/>
      <w:bCs/>
      <w:color w:val="0064B8"/>
      <w:sz w:val="18"/>
      <w:szCs w:val="18"/>
    </w:rPr>
  </w:style>
  <w:style w:type="character" w:customStyle="1" w:styleId="lbltotal1">
    <w:name w:val="lbltotal1"/>
    <w:rsid w:val="00ED711D"/>
    <w:rPr>
      <w:rFonts w:ascii="Tahoma" w:hAnsi="Tahoma" w:cs="Tahoma" w:hint="default"/>
      <w:b/>
      <w:bCs/>
      <w:color w:val="444444"/>
      <w:sz w:val="19"/>
      <w:szCs w:val="19"/>
    </w:rPr>
  </w:style>
  <w:style w:type="paragraph" w:customStyle="1" w:styleId="WW-Recuodecorpodetexto3">
    <w:name w:val="WW-Recuo de corpo de texto 3"/>
    <w:basedOn w:val="Normal"/>
    <w:rsid w:val="00ED711D"/>
    <w:pPr>
      <w:widowControl/>
      <w:autoSpaceDE/>
      <w:autoSpaceDN/>
      <w:ind w:left="-567"/>
      <w:jc w:val="both"/>
    </w:pPr>
    <w:rPr>
      <w:rFonts w:ascii="Arial" w:eastAsia="Times New Roman" w:hAnsi="Arial" w:cs="Times New Roman"/>
      <w:color w:val="000000"/>
      <w:sz w:val="20"/>
      <w:szCs w:val="20"/>
      <w:lang w:val="pt-BR" w:eastAsia="pt-BR"/>
    </w:rPr>
  </w:style>
  <w:style w:type="character" w:customStyle="1" w:styleId="google-src-text1">
    <w:name w:val="google-src-text1"/>
    <w:rsid w:val="00ED711D"/>
    <w:rPr>
      <w:vanish/>
      <w:webHidden w:val="0"/>
      <w:specVanish w:val="0"/>
    </w:rPr>
  </w:style>
  <w:style w:type="character" w:customStyle="1" w:styleId="textonormal1">
    <w:name w:val="texto_normal1"/>
    <w:rsid w:val="00ED711D"/>
    <w:rPr>
      <w:rFonts w:ascii="Verdana" w:hAnsi="Verdana" w:hint="default"/>
      <w:color w:val="000000"/>
      <w:sz w:val="20"/>
      <w:szCs w:val="20"/>
    </w:rPr>
  </w:style>
  <w:style w:type="paragraph" w:customStyle="1" w:styleId="Padro0">
    <w:name w:val="Padrão"/>
    <w:rsid w:val="00ED711D"/>
    <w:pPr>
      <w:adjustRightInd w:val="0"/>
    </w:pPr>
    <w:rPr>
      <w:rFonts w:ascii="Times New Roman" w:eastAsia="Times New Roman" w:hAnsi="Times New Roman" w:cs="Times New Roman"/>
      <w:sz w:val="20"/>
      <w:szCs w:val="24"/>
      <w:lang w:val="pt-BR" w:eastAsia="pt-BR"/>
    </w:rPr>
  </w:style>
  <w:style w:type="character" w:styleId="nfaseSutil">
    <w:name w:val="Subtle Emphasis"/>
    <w:uiPriority w:val="19"/>
    <w:qFormat/>
    <w:rsid w:val="00ED711D"/>
    <w:rPr>
      <w:i/>
      <w:iCs/>
      <w:color w:val="808080"/>
    </w:rPr>
  </w:style>
  <w:style w:type="character" w:customStyle="1" w:styleId="SPTextoCarattere">
    <w:name w:val="SP Texto Carattere"/>
    <w:link w:val="SPTexto"/>
    <w:rsid w:val="00ED711D"/>
  </w:style>
  <w:style w:type="paragraph" w:customStyle="1" w:styleId="SPTexto">
    <w:name w:val="SP Texto"/>
    <w:basedOn w:val="Normal"/>
    <w:link w:val="SPTextoCarattere"/>
    <w:rsid w:val="00ED711D"/>
    <w:pPr>
      <w:widowControl/>
      <w:autoSpaceDE/>
      <w:autoSpaceDN/>
      <w:spacing w:before="40" w:after="40"/>
    </w:pPr>
    <w:rPr>
      <w:rFonts w:asciiTheme="minorHAnsi" w:eastAsiaTheme="minorHAnsi" w:hAnsiTheme="minorHAnsi" w:cstheme="minorBidi"/>
      <w:lang w:val="en-US"/>
    </w:rPr>
  </w:style>
  <w:style w:type="paragraph" w:customStyle="1" w:styleId="Item2">
    <w:name w:val="Item2"/>
    <w:basedOn w:val="Recuodecorpodetexto"/>
    <w:rsid w:val="00ED711D"/>
    <w:pPr>
      <w:suppressAutoHyphens/>
      <w:spacing w:before="240"/>
      <w:ind w:left="0" w:hanging="360"/>
      <w:jc w:val="both"/>
    </w:pPr>
    <w:rPr>
      <w:rFonts w:ascii="Arial" w:hAnsi="Arial" w:cs="Arial"/>
      <w:b/>
      <w:bCs/>
      <w:sz w:val="20"/>
      <w:szCs w:val="20"/>
      <w:u w:val="single"/>
      <w:lang w:eastAsia="ar-SA"/>
    </w:rPr>
  </w:style>
  <w:style w:type="paragraph" w:customStyle="1" w:styleId="Item3">
    <w:name w:val="Item3"/>
    <w:basedOn w:val="Normal"/>
    <w:rsid w:val="00ED711D"/>
    <w:pPr>
      <w:widowControl/>
      <w:suppressAutoHyphens/>
      <w:autoSpaceDE/>
      <w:autoSpaceDN/>
      <w:spacing w:before="120"/>
      <w:ind w:left="1440" w:hanging="360"/>
      <w:jc w:val="both"/>
    </w:pPr>
    <w:rPr>
      <w:rFonts w:ascii="Arial" w:eastAsia="Times New Roman" w:hAnsi="Arial" w:cs="Arial"/>
      <w:sz w:val="20"/>
      <w:szCs w:val="20"/>
      <w:lang w:val="pt-BR" w:eastAsia="ar-SA"/>
    </w:rPr>
  </w:style>
  <w:style w:type="paragraph" w:customStyle="1" w:styleId="Item4">
    <w:name w:val="Item4"/>
    <w:basedOn w:val="Recuodecorpodetexto"/>
    <w:rsid w:val="00ED711D"/>
    <w:pPr>
      <w:suppressAutoHyphens/>
      <w:spacing w:after="0"/>
      <w:ind w:left="0" w:hanging="360"/>
      <w:jc w:val="both"/>
    </w:pPr>
    <w:rPr>
      <w:rFonts w:ascii="Arial" w:hAnsi="Arial" w:cs="Arial"/>
      <w:sz w:val="20"/>
      <w:szCs w:val="20"/>
      <w:lang w:eastAsia="ar-SA"/>
    </w:rPr>
  </w:style>
  <w:style w:type="paragraph" w:customStyle="1" w:styleId="Ttulo91">
    <w:name w:val="Título 91"/>
    <w:basedOn w:val="Normal"/>
    <w:next w:val="Normal"/>
    <w:rsid w:val="00ED711D"/>
    <w:pPr>
      <w:keepNext/>
      <w:widowControl/>
      <w:tabs>
        <w:tab w:val="left" w:pos="1065"/>
      </w:tabs>
      <w:suppressAutoHyphens/>
      <w:autoSpaceDE/>
      <w:autoSpaceDN/>
      <w:ind w:left="2547" w:hanging="283"/>
    </w:pPr>
    <w:rPr>
      <w:rFonts w:ascii="Times New Roman" w:eastAsia="Times New Roman" w:hAnsi="Times New Roman" w:cs="Times New Roman"/>
      <w:b/>
      <w:sz w:val="16"/>
      <w:szCs w:val="20"/>
      <w:lang w:val="pt-BR" w:eastAsia="ar-SA"/>
    </w:rPr>
  </w:style>
  <w:style w:type="character" w:customStyle="1" w:styleId="WW8Num3z0">
    <w:name w:val="WW8Num3z0"/>
    <w:rsid w:val="00ED711D"/>
    <w:rPr>
      <w:rFonts w:ascii="Symbol" w:hAnsi="Symbol"/>
      <w:sz w:val="24"/>
      <w:szCs w:val="24"/>
    </w:rPr>
  </w:style>
  <w:style w:type="character" w:customStyle="1" w:styleId="WW8Num5z1">
    <w:name w:val="WW8Num5z1"/>
    <w:rsid w:val="00ED711D"/>
    <w:rPr>
      <w:b/>
    </w:rPr>
  </w:style>
  <w:style w:type="character" w:customStyle="1" w:styleId="WW8Num8z0">
    <w:name w:val="WW8Num8z0"/>
    <w:rsid w:val="00ED711D"/>
    <w:rPr>
      <w:rFonts w:ascii="Symbol" w:hAnsi="Symbol"/>
    </w:rPr>
  </w:style>
  <w:style w:type="character" w:customStyle="1" w:styleId="WW8Num8z1">
    <w:name w:val="WW8Num8z1"/>
    <w:rsid w:val="00ED711D"/>
    <w:rPr>
      <w:rFonts w:ascii="Courier New" w:hAnsi="Courier New" w:cs="Courier New"/>
    </w:rPr>
  </w:style>
  <w:style w:type="character" w:customStyle="1" w:styleId="WW8Num8z2">
    <w:name w:val="WW8Num8z2"/>
    <w:rsid w:val="00ED711D"/>
    <w:rPr>
      <w:rFonts w:ascii="Marlett" w:hAnsi="Marlett"/>
    </w:rPr>
  </w:style>
  <w:style w:type="character" w:customStyle="1" w:styleId="WW8Num13z0">
    <w:name w:val="WW8Num13z0"/>
    <w:rsid w:val="00ED711D"/>
    <w:rPr>
      <w:rFonts w:ascii="Symbol" w:eastAsia="Times New Roman" w:hAnsi="Symbol" w:cs="Times New Roman"/>
    </w:rPr>
  </w:style>
  <w:style w:type="character" w:customStyle="1" w:styleId="WW8Num13z1">
    <w:name w:val="WW8Num13z1"/>
    <w:rsid w:val="00ED711D"/>
    <w:rPr>
      <w:rFonts w:ascii="Courier New" w:hAnsi="Courier New" w:cs="Courier New"/>
    </w:rPr>
  </w:style>
  <w:style w:type="character" w:customStyle="1" w:styleId="WW8Num13z2">
    <w:name w:val="WW8Num13z2"/>
    <w:rsid w:val="00ED711D"/>
    <w:rPr>
      <w:rFonts w:ascii="Marlett" w:hAnsi="Marlett"/>
    </w:rPr>
  </w:style>
  <w:style w:type="character" w:customStyle="1" w:styleId="WW8Num13z3">
    <w:name w:val="WW8Num13z3"/>
    <w:rsid w:val="00ED711D"/>
    <w:rPr>
      <w:rFonts w:ascii="Symbol" w:hAnsi="Symbol"/>
    </w:rPr>
  </w:style>
  <w:style w:type="character" w:customStyle="1" w:styleId="WW8Num15z0">
    <w:name w:val="WW8Num15z0"/>
    <w:rsid w:val="00ED711D"/>
    <w:rPr>
      <w:rFonts w:ascii="Symbol" w:hAnsi="Symbol"/>
    </w:rPr>
  </w:style>
  <w:style w:type="character" w:customStyle="1" w:styleId="WW8Num19z0">
    <w:name w:val="WW8Num19z0"/>
    <w:rsid w:val="00ED711D"/>
    <w:rPr>
      <w:rFonts w:ascii="Symbol" w:hAnsi="Symbol"/>
    </w:rPr>
  </w:style>
  <w:style w:type="character" w:customStyle="1" w:styleId="WW8Num21z0">
    <w:name w:val="WW8Num21z0"/>
    <w:rsid w:val="00ED711D"/>
    <w:rPr>
      <w:rFonts w:ascii="Arial" w:hAnsi="Arial" w:cs="Times New Roman"/>
      <w:b/>
      <w:i w:val="0"/>
      <w:color w:val="0000FF"/>
      <w:sz w:val="18"/>
    </w:rPr>
  </w:style>
  <w:style w:type="character" w:customStyle="1" w:styleId="WW8NumSt20z0">
    <w:name w:val="WW8NumSt20z0"/>
    <w:rsid w:val="00ED711D"/>
    <w:rPr>
      <w:rFonts w:ascii="Symbol" w:hAnsi="Symbol"/>
    </w:rPr>
  </w:style>
  <w:style w:type="character" w:customStyle="1" w:styleId="Smbolosdenumerao">
    <w:name w:val="Símbolos de numeração"/>
    <w:rsid w:val="00ED711D"/>
  </w:style>
  <w:style w:type="paragraph" w:customStyle="1" w:styleId="Captulo">
    <w:name w:val="Capítulo"/>
    <w:basedOn w:val="Normal"/>
    <w:next w:val="Corpodetexto"/>
    <w:rsid w:val="00ED711D"/>
    <w:pPr>
      <w:keepNext/>
      <w:widowControl/>
      <w:suppressAutoHyphens/>
      <w:autoSpaceDE/>
      <w:autoSpaceDN/>
      <w:spacing w:before="240" w:after="120"/>
    </w:pPr>
    <w:rPr>
      <w:rFonts w:ascii="DejaVu Sans" w:eastAsia="DejaVu Sans" w:hAnsi="DejaVu Sans" w:cs="DejaVu Sans"/>
      <w:sz w:val="28"/>
      <w:szCs w:val="28"/>
      <w:lang w:val="pt-BR" w:eastAsia="ar-SA"/>
    </w:rPr>
  </w:style>
  <w:style w:type="paragraph" w:customStyle="1" w:styleId="Legis">
    <w:name w:val="Legis"/>
    <w:basedOn w:val="Normal"/>
    <w:rsid w:val="00ED711D"/>
    <w:pPr>
      <w:widowControl/>
      <w:tabs>
        <w:tab w:val="left" w:pos="1418"/>
        <w:tab w:val="left" w:pos="1985"/>
        <w:tab w:val="left" w:pos="2835"/>
      </w:tabs>
      <w:suppressAutoHyphens/>
      <w:autoSpaceDE/>
      <w:autoSpaceDN/>
      <w:ind w:firstLine="851"/>
      <w:jc w:val="both"/>
    </w:pPr>
    <w:rPr>
      <w:rFonts w:ascii="Times New Roman" w:eastAsia="Times New Roman" w:hAnsi="Times New Roman" w:cs="Times New Roman"/>
      <w:sz w:val="20"/>
      <w:szCs w:val="20"/>
      <w:lang w:val="pt-BR" w:eastAsia="ar-SA"/>
    </w:rPr>
  </w:style>
  <w:style w:type="paragraph" w:customStyle="1" w:styleId="Normal2">
    <w:name w:val="Normal 2"/>
    <w:basedOn w:val="Normal"/>
    <w:rsid w:val="00ED711D"/>
    <w:pPr>
      <w:keepLines/>
      <w:widowControl/>
      <w:suppressAutoHyphens/>
      <w:autoSpaceDE/>
      <w:autoSpaceDN/>
      <w:spacing w:before="120"/>
      <w:jc w:val="both"/>
    </w:pPr>
    <w:rPr>
      <w:rFonts w:ascii="Arial" w:eastAsia="Times New Roman" w:hAnsi="Arial" w:cs="Times New Roman"/>
      <w:spacing w:val="10"/>
      <w:sz w:val="18"/>
      <w:szCs w:val="20"/>
      <w:lang w:val="pt-BR" w:eastAsia="ar-SA"/>
    </w:rPr>
  </w:style>
  <w:style w:type="paragraph" w:customStyle="1" w:styleId="MNN1">
    <w:name w:val="MNN1"/>
    <w:next w:val="Normal"/>
    <w:rsid w:val="00ED711D"/>
    <w:pPr>
      <w:widowControl/>
      <w:suppressAutoHyphens/>
      <w:autoSpaceDE/>
      <w:autoSpaceDN/>
    </w:pPr>
    <w:rPr>
      <w:rFonts w:ascii="Arial" w:eastAsia="Times New Roman" w:hAnsi="Arial" w:cs="Times New Roman"/>
      <w:spacing w:val="10"/>
      <w:sz w:val="18"/>
      <w:szCs w:val="20"/>
      <w:lang w:val="pt-BR" w:eastAsia="ar-SA"/>
    </w:rPr>
  </w:style>
  <w:style w:type="paragraph" w:customStyle="1" w:styleId="Textosimples">
    <w:name w:val="Texto simples"/>
    <w:basedOn w:val="Normal"/>
    <w:rsid w:val="00ED711D"/>
    <w:pPr>
      <w:widowControl/>
      <w:suppressAutoHyphens/>
      <w:autoSpaceDE/>
      <w:autoSpaceDN/>
    </w:pPr>
    <w:rPr>
      <w:rFonts w:ascii="Courier New" w:eastAsia="Times New Roman" w:hAnsi="Courier New" w:cs="Courier New"/>
      <w:sz w:val="20"/>
      <w:szCs w:val="20"/>
      <w:lang w:val="pt-BR" w:eastAsia="ar-SA"/>
    </w:rPr>
  </w:style>
  <w:style w:type="paragraph" w:customStyle="1" w:styleId="Corpodetexto1">
    <w:name w:val="Corpo de texto1"/>
    <w:basedOn w:val="Normal"/>
    <w:rsid w:val="00ED711D"/>
    <w:pPr>
      <w:widowControl/>
      <w:suppressAutoHyphens/>
      <w:autoSpaceDE/>
      <w:autoSpaceDN/>
      <w:jc w:val="both"/>
    </w:pPr>
    <w:rPr>
      <w:rFonts w:ascii="Times New Roman" w:eastAsia="Times New Roman" w:hAnsi="Times New Roman" w:cs="Times New Roman"/>
      <w:szCs w:val="20"/>
      <w:lang w:val="pt-BR" w:eastAsia="ar-SA"/>
    </w:rPr>
  </w:style>
  <w:style w:type="paragraph" w:customStyle="1" w:styleId="Contedodoquadro">
    <w:name w:val="Conteúdo do quadro"/>
    <w:basedOn w:val="Corpodetexto"/>
    <w:rsid w:val="00ED711D"/>
    <w:pPr>
      <w:widowControl/>
      <w:suppressAutoHyphens/>
      <w:autoSpaceDE/>
      <w:autoSpaceDN/>
      <w:spacing w:after="120"/>
    </w:pPr>
    <w:rPr>
      <w:rFonts w:ascii="Times New Roman" w:eastAsia="Times New Roman" w:hAnsi="Times New Roman" w:cs="Times New Roman"/>
      <w:sz w:val="20"/>
      <w:szCs w:val="20"/>
      <w:lang w:val="pt-BR" w:eastAsia="ar-SA"/>
    </w:rPr>
  </w:style>
  <w:style w:type="character" w:customStyle="1" w:styleId="descricao1">
    <w:name w:val="descricao1"/>
    <w:rsid w:val="00ED711D"/>
    <w:rPr>
      <w:rFonts w:ascii="Arial" w:hAnsi="Arial" w:cs="Arial" w:hint="default"/>
      <w:color w:val="000000"/>
      <w:sz w:val="22"/>
      <w:szCs w:val="22"/>
    </w:rPr>
  </w:style>
  <w:style w:type="character" w:customStyle="1" w:styleId="fontetabela">
    <w:name w:val="fontetabela"/>
    <w:rsid w:val="00ED711D"/>
  </w:style>
  <w:style w:type="paragraph" w:customStyle="1" w:styleId="Contedodetabela">
    <w:name w:val="Conteúdo de tabela"/>
    <w:basedOn w:val="Corpodetexto"/>
    <w:rsid w:val="00ED711D"/>
    <w:pPr>
      <w:widowControl/>
      <w:suppressAutoHyphens/>
      <w:autoSpaceDE/>
      <w:autoSpaceDN/>
      <w:spacing w:after="120"/>
    </w:pPr>
    <w:rPr>
      <w:rFonts w:ascii="Times New Roman" w:eastAsia="Times New Roman" w:hAnsi="Times New Roman" w:cs="Times New Roman"/>
      <w:lang w:val="pt-BR" w:eastAsia="pt-BR"/>
    </w:rPr>
  </w:style>
  <w:style w:type="paragraph" w:customStyle="1" w:styleId="Ttulodetabela">
    <w:name w:val="Título de tabela"/>
    <w:basedOn w:val="Contedodetabela"/>
    <w:rsid w:val="00ED711D"/>
    <w:pPr>
      <w:jc w:val="center"/>
    </w:pPr>
    <w:rPr>
      <w:b/>
      <w:i/>
    </w:rPr>
  </w:style>
  <w:style w:type="paragraph" w:customStyle="1" w:styleId="ecmsonormal">
    <w:name w:val="ec_msonormal"/>
    <w:basedOn w:val="Normal"/>
    <w:rsid w:val="00ED711D"/>
    <w:pPr>
      <w:widowControl/>
      <w:autoSpaceDE/>
      <w:autoSpaceDN/>
      <w:spacing w:after="324"/>
    </w:pPr>
    <w:rPr>
      <w:rFonts w:ascii="Times New Roman" w:eastAsia="Times New Roman" w:hAnsi="Times New Roman" w:cs="Times New Roman"/>
      <w:sz w:val="24"/>
      <w:szCs w:val="24"/>
      <w:lang w:val="pt-BR" w:eastAsia="pt-BR"/>
    </w:rPr>
  </w:style>
  <w:style w:type="paragraph" w:customStyle="1" w:styleId="ecmsobodytextindent">
    <w:name w:val="ec_msobodytextindent"/>
    <w:basedOn w:val="Normal"/>
    <w:rsid w:val="00ED711D"/>
    <w:pPr>
      <w:widowControl/>
      <w:autoSpaceDE/>
      <w:autoSpaceDN/>
      <w:spacing w:after="324"/>
    </w:pPr>
    <w:rPr>
      <w:rFonts w:ascii="Times New Roman" w:eastAsia="Times New Roman" w:hAnsi="Times New Roman" w:cs="Times New Roman"/>
      <w:sz w:val="24"/>
      <w:szCs w:val="24"/>
      <w:lang w:val="pt-BR" w:eastAsia="pt-BR"/>
    </w:rPr>
  </w:style>
  <w:style w:type="paragraph" w:customStyle="1" w:styleId="Corpodetexto24">
    <w:name w:val="Corpo de texto 24"/>
    <w:basedOn w:val="Normal"/>
    <w:rsid w:val="00ED711D"/>
    <w:pPr>
      <w:widowControl/>
      <w:suppressAutoHyphens/>
      <w:autoSpaceDE/>
      <w:autoSpaceDN/>
      <w:spacing w:after="120" w:line="480" w:lineRule="auto"/>
    </w:pPr>
    <w:rPr>
      <w:rFonts w:ascii="Times New Roman" w:eastAsia="Times New Roman" w:hAnsi="Times New Roman"/>
      <w:sz w:val="24"/>
      <w:szCs w:val="24"/>
      <w:lang w:val="pt-BR" w:eastAsia="ar-SA"/>
    </w:rPr>
  </w:style>
  <w:style w:type="paragraph" w:customStyle="1" w:styleId="Corpodetexto20">
    <w:name w:val="Corpo de texto2"/>
    <w:basedOn w:val="Normal"/>
    <w:rsid w:val="00ED711D"/>
    <w:pPr>
      <w:widowControl/>
      <w:autoSpaceDE/>
      <w:autoSpaceDN/>
      <w:jc w:val="both"/>
    </w:pPr>
    <w:rPr>
      <w:rFonts w:ascii="Times New Roman" w:eastAsia="Times New Roman" w:hAnsi="Times New Roman" w:cs="Times New Roman"/>
      <w:szCs w:val="20"/>
      <w:lang w:val="pt-BR" w:eastAsia="pt-BR"/>
    </w:rPr>
  </w:style>
  <w:style w:type="paragraph" w:customStyle="1" w:styleId="Corpo">
    <w:name w:val="Corpo"/>
    <w:rsid w:val="00ED711D"/>
    <w:pPr>
      <w:widowControl/>
    </w:pPr>
    <w:rPr>
      <w:rFonts w:ascii="Times New Roman" w:eastAsia="Times New Roman" w:hAnsi="Times New Roman" w:cs="Times New Roman"/>
      <w:color w:val="000000"/>
      <w:sz w:val="20"/>
      <w:szCs w:val="20"/>
      <w:lang w:val="pt-BR" w:eastAsia="pt-BR"/>
    </w:rPr>
  </w:style>
  <w:style w:type="paragraph" w:styleId="Reviso">
    <w:name w:val="Revision"/>
    <w:hidden/>
    <w:uiPriority w:val="99"/>
    <w:semiHidden/>
    <w:rsid w:val="00ED711D"/>
    <w:pPr>
      <w:widowControl/>
      <w:autoSpaceDE/>
      <w:autoSpaceDN/>
    </w:pPr>
    <w:rPr>
      <w:rFonts w:ascii="Times New Roman" w:eastAsia="Times New Roman" w:hAnsi="Times New Roman" w:cs="Times New Roman"/>
      <w:sz w:val="24"/>
      <w:szCs w:val="24"/>
      <w:lang w:val="pt-BR" w:eastAsia="pt-BR"/>
    </w:rPr>
  </w:style>
  <w:style w:type="character" w:customStyle="1" w:styleId="Nivel2Char">
    <w:name w:val="Nivel 2 Char"/>
    <w:basedOn w:val="Fontepargpadro"/>
    <w:link w:val="Nivel2"/>
    <w:rsid w:val="00ED711D"/>
    <w:rPr>
      <w:rFonts w:ascii="Ecofont_Spranq_eco_Sans" w:eastAsia="Arial Unicode MS" w:hAnsi="Ecofont_Spranq_eco_Sans" w:cs="Times New Roman"/>
      <w:sz w:val="20"/>
      <w:szCs w:val="20"/>
      <w:lang w:val="pt-BR" w:eastAsia="pt-BR"/>
    </w:rPr>
  </w:style>
  <w:style w:type="paragraph" w:customStyle="1" w:styleId="GradeColorida-nfase11">
    <w:name w:val="Grade Colorida - Ênfase 11"/>
    <w:basedOn w:val="Normal"/>
    <w:next w:val="Normal"/>
    <w:link w:val="GradeColorida-nfase1Char"/>
    <w:qFormat/>
    <w:rsid w:val="00ED711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hAnsi="Ecofont_Spranq_eco_Sans" w:cs="Times New Roman"/>
      <w:i/>
      <w:iCs/>
      <w:color w:val="000000"/>
      <w:sz w:val="20"/>
      <w:szCs w:val="24"/>
      <w:lang w:val="pt-BR"/>
    </w:rPr>
  </w:style>
  <w:style w:type="character" w:customStyle="1" w:styleId="GradeColorida-nfase1Char">
    <w:name w:val="Grade Colorida - Ênfase 1 Char"/>
    <w:link w:val="GradeColorida-nfase11"/>
    <w:rsid w:val="00ED711D"/>
    <w:rPr>
      <w:rFonts w:ascii="Ecofont_Spranq_eco_Sans" w:eastAsia="Calibri" w:hAnsi="Ecofont_Spranq_eco_Sans" w:cs="Times New Roman"/>
      <w:i/>
      <w:iCs/>
      <w:color w:val="000000"/>
      <w:sz w:val="20"/>
      <w:szCs w:val="24"/>
      <w:shd w:val="clear" w:color="auto" w:fill="FFFFCC"/>
      <w:lang w:val="pt-BR"/>
    </w:rPr>
  </w:style>
  <w:style w:type="paragraph" w:customStyle="1" w:styleId="Nivel01">
    <w:name w:val="Nivel_01"/>
    <w:basedOn w:val="Ttulo1"/>
    <w:link w:val="Nivel01Char0"/>
    <w:qFormat/>
    <w:rsid w:val="00ED711D"/>
    <w:pPr>
      <w:keepNext/>
      <w:keepLines/>
      <w:widowControl/>
      <w:numPr>
        <w:numId w:val="27"/>
      </w:numPr>
      <w:tabs>
        <w:tab w:val="left" w:pos="567"/>
      </w:tabs>
      <w:autoSpaceDE/>
      <w:autoSpaceDN/>
      <w:spacing w:before="240"/>
      <w:jc w:val="both"/>
    </w:pPr>
    <w:rPr>
      <w:rFonts w:ascii="Ecofont_Spranq_eco_Sans" w:eastAsiaTheme="majorEastAsia" w:hAnsi="Ecofont_Spranq_eco_Sans" w:cstheme="majorBidi"/>
      <w:color w:val="365F91" w:themeColor="accent1" w:themeShade="BF"/>
      <w:sz w:val="28"/>
      <w:szCs w:val="28"/>
      <w:lang w:val="pt-BR" w:eastAsia="pt-BR"/>
    </w:rPr>
  </w:style>
  <w:style w:type="character" w:customStyle="1" w:styleId="Nivel01Char0">
    <w:name w:val="Nivel_01 Char"/>
    <w:basedOn w:val="Ttulo1Char"/>
    <w:link w:val="Nivel01"/>
    <w:rsid w:val="00ED711D"/>
    <w:rPr>
      <w:rFonts w:ascii="Ecofont_Spranq_eco_Sans" w:eastAsiaTheme="majorEastAsia" w:hAnsi="Ecofont_Spranq_eco_Sans" w:cstheme="majorBidi"/>
      <w:b/>
      <w:bCs/>
      <w:color w:val="365F91" w:themeColor="accent1" w:themeShade="BF"/>
      <w:sz w:val="28"/>
      <w:szCs w:val="28"/>
      <w:lang w:val="pt-BR" w:eastAsia="pt-BR"/>
    </w:rPr>
  </w:style>
  <w:style w:type="paragraph" w:customStyle="1" w:styleId="Standard">
    <w:name w:val="Standard"/>
    <w:rsid w:val="00ED711D"/>
    <w:pPr>
      <w:suppressAutoHyphens/>
      <w:autoSpaceDE/>
    </w:pPr>
    <w:rPr>
      <w:rFonts w:ascii="Times New Roman" w:eastAsia="Arial Unicode MS" w:hAnsi="Times New Roman" w:cs="Tahoma"/>
      <w:kern w:val="3"/>
      <w:sz w:val="24"/>
      <w:szCs w:val="24"/>
      <w:lang w:val="pt-BR" w:eastAsia="pt-BR"/>
    </w:rPr>
  </w:style>
  <w:style w:type="character" w:customStyle="1" w:styleId="ListLabel168">
    <w:name w:val="ListLabel 168"/>
    <w:qFormat/>
    <w:rsid w:val="00ED711D"/>
    <w:rPr>
      <w:rFonts w:ascii="Palatino Linotype" w:hAnsi="Palatino Linotype"/>
      <w:sz w:val="20"/>
    </w:rPr>
  </w:style>
  <w:style w:type="paragraph" w:customStyle="1" w:styleId="Nvel2-Red">
    <w:name w:val="Nível 2 -Red"/>
    <w:basedOn w:val="Nivel2"/>
    <w:link w:val="Nvel2-RedChar"/>
    <w:qFormat/>
    <w:rsid w:val="00ED711D"/>
    <w:pPr>
      <w:numPr>
        <w:numId w:val="29"/>
      </w:numPr>
      <w:ind w:left="0" w:firstLine="0"/>
    </w:pPr>
    <w:rPr>
      <w:rFonts w:ascii="Arial" w:hAnsi="Arial" w:cs="Arial"/>
      <w:i/>
      <w:iCs/>
      <w:color w:val="FF0000"/>
    </w:rPr>
  </w:style>
  <w:style w:type="character" w:customStyle="1" w:styleId="Nvel2-RedChar">
    <w:name w:val="Nível 2 -Red Char"/>
    <w:basedOn w:val="Nivel2Char"/>
    <w:link w:val="Nvel2-Red"/>
    <w:rsid w:val="00ED711D"/>
    <w:rPr>
      <w:rFonts w:ascii="Arial" w:eastAsia="Arial Unicode MS" w:hAnsi="Arial" w:cs="Arial"/>
      <w:i/>
      <w:iCs/>
      <w:color w:val="FF0000"/>
      <w:sz w:val="20"/>
      <w:szCs w:val="20"/>
      <w:lang w:val="pt-BR" w:eastAsia="pt-BR"/>
    </w:rPr>
  </w:style>
  <w:style w:type="character" w:customStyle="1" w:styleId="Nivel3Char">
    <w:name w:val="Nivel 3 Char"/>
    <w:basedOn w:val="Fontepargpadro"/>
    <w:link w:val="Nivel3"/>
    <w:rsid w:val="00ED711D"/>
    <w:rPr>
      <w:rFonts w:ascii="Ecofont_Spranq_eco_Sans" w:eastAsia="Arial Unicode MS" w:hAnsi="Ecofont_Spranq_eco_Sans" w:cs="Arial"/>
      <w:color w:val="000000"/>
      <w:sz w:val="20"/>
      <w:szCs w:val="20"/>
      <w:lang w:val="pt-BR" w:eastAsia="pt-BR"/>
    </w:rPr>
  </w:style>
  <w:style w:type="character" w:customStyle="1" w:styleId="PargrafodaListaChar">
    <w:name w:val="Parágrafo da Lista Char"/>
    <w:aliases w:val="List I Paragraph Char,Segundo Char,Apêndice Char,SubSubSub Char"/>
    <w:basedOn w:val="Fontepargpadro"/>
    <w:link w:val="PargrafodaLista"/>
    <w:uiPriority w:val="1"/>
    <w:qFormat/>
    <w:rsid w:val="00ED711D"/>
    <w:rPr>
      <w:rFonts w:ascii="Calibri" w:eastAsia="Calibri" w:hAnsi="Calibri" w:cs="Calibri"/>
      <w:lang w:val="pt-PT"/>
    </w:rPr>
  </w:style>
  <w:style w:type="paragraph" w:customStyle="1" w:styleId="Nvel3">
    <w:name w:val="Nível 3"/>
    <w:basedOn w:val="Normal"/>
    <w:link w:val="Nvel3Char"/>
    <w:qFormat/>
    <w:rsid w:val="00256E17"/>
    <w:pPr>
      <w:widowControl/>
      <w:autoSpaceDE/>
      <w:autoSpaceDN/>
      <w:spacing w:before="120" w:after="120" w:line="276" w:lineRule="auto"/>
      <w:ind w:left="646" w:hanging="504"/>
      <w:jc w:val="both"/>
    </w:pPr>
    <w:rPr>
      <w:rFonts w:ascii="Arial" w:eastAsia="Times New Roman" w:hAnsi="Arial" w:cs="Arial"/>
      <w:color w:val="FF0000"/>
      <w:sz w:val="20"/>
      <w:szCs w:val="20"/>
      <w:lang w:val="pt-BR" w:eastAsia="pt-BR"/>
    </w:rPr>
  </w:style>
  <w:style w:type="paragraph" w:customStyle="1" w:styleId="Nvel4">
    <w:name w:val="Nível 4"/>
    <w:basedOn w:val="Normal"/>
    <w:link w:val="Nvel4Char"/>
    <w:qFormat/>
    <w:rsid w:val="00E9166C"/>
    <w:pPr>
      <w:widowControl/>
      <w:autoSpaceDE/>
      <w:autoSpaceDN/>
      <w:spacing w:before="120" w:after="120" w:line="276" w:lineRule="auto"/>
      <w:ind w:left="567"/>
      <w:jc w:val="both"/>
    </w:pPr>
    <w:rPr>
      <w:rFonts w:ascii="Arial" w:eastAsia="Times New Roman" w:hAnsi="Arial" w:cs="Arial"/>
      <w:color w:val="FF0000"/>
      <w:sz w:val="20"/>
      <w:szCs w:val="20"/>
      <w:lang w:val="pt-BR" w:eastAsia="pt-BR"/>
    </w:rPr>
  </w:style>
  <w:style w:type="paragraph" w:customStyle="1" w:styleId="SubTitNN">
    <w:name w:val="SubTitNN"/>
    <w:basedOn w:val="Normal"/>
    <w:link w:val="SubTitNNChar"/>
    <w:qFormat/>
    <w:rsid w:val="00E9166C"/>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SubTitNNChar">
    <w:name w:val="SubTitNN Char"/>
    <w:basedOn w:val="Fontepargpadro"/>
    <w:link w:val="SubTitNN"/>
    <w:rsid w:val="00E9166C"/>
    <w:rPr>
      <w:rFonts w:ascii="Arial" w:eastAsia="Times New Roman" w:hAnsi="Arial" w:cs="Arial"/>
      <w:b/>
      <w:bCs/>
      <w:iCs/>
      <w:sz w:val="20"/>
      <w:szCs w:val="20"/>
      <w:lang w:val="pt-BR" w:eastAsia="pt-BR"/>
    </w:rPr>
  </w:style>
  <w:style w:type="character" w:customStyle="1" w:styleId="Nvel3Char">
    <w:name w:val="Nível 3 Char"/>
    <w:basedOn w:val="Fontepargpadro"/>
    <w:link w:val="Nvel3"/>
    <w:rsid w:val="00E9166C"/>
    <w:rPr>
      <w:rFonts w:ascii="Arial" w:eastAsia="Times New Roman" w:hAnsi="Arial" w:cs="Arial"/>
      <w:color w:val="FF0000"/>
      <w:sz w:val="20"/>
      <w:szCs w:val="20"/>
      <w:lang w:val="pt-BR" w:eastAsia="pt-BR"/>
    </w:rPr>
  </w:style>
  <w:style w:type="character" w:customStyle="1" w:styleId="Nvel4Char">
    <w:name w:val="Nível 4 Char"/>
    <w:basedOn w:val="Nvel3Char"/>
    <w:link w:val="Nvel4"/>
    <w:rsid w:val="00E9166C"/>
    <w:rPr>
      <w:rFonts w:ascii="Arial" w:eastAsia="Times New Roman" w:hAnsi="Arial" w:cs="Arial"/>
      <w:color w:val="FF0000"/>
      <w:sz w:val="20"/>
      <w:szCs w:val="20"/>
      <w:lang w:val="pt-BR" w:eastAsia="pt-BR"/>
    </w:rPr>
  </w:style>
  <w:style w:type="paragraph" w:customStyle="1" w:styleId="formtext">
    <w:name w:val="formtext"/>
    <w:basedOn w:val="Normal"/>
    <w:rsid w:val="00E766A6"/>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MenoPendente">
    <w:name w:val="Unresolved Mention"/>
    <w:basedOn w:val="Fontepargpadro"/>
    <w:uiPriority w:val="99"/>
    <w:semiHidden/>
    <w:unhideWhenUsed/>
    <w:rsid w:val="002A2CAA"/>
    <w:rPr>
      <w:color w:val="605E5C"/>
      <w:shd w:val="clear" w:color="auto" w:fill="E1DFDD"/>
    </w:rPr>
  </w:style>
  <w:style w:type="paragraph" w:customStyle="1" w:styleId="msonormal0">
    <w:name w:val="msonormal"/>
    <w:basedOn w:val="Normal"/>
    <w:rsid w:val="004471E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customStyle="1" w:styleId="TableGrid">
    <w:name w:val="TableGrid"/>
    <w:rsid w:val="00DF05B4"/>
    <w:pPr>
      <w:widowControl/>
      <w:autoSpaceDE/>
      <w:autoSpaceDN/>
    </w:pPr>
    <w:rPr>
      <w:rFonts w:eastAsiaTheme="minorEastAsia"/>
      <w:kern w:val="2"/>
      <w:sz w:val="24"/>
      <w:szCs w:val="24"/>
      <w:lang w:val="pt-BR" w:eastAsia="pt-B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233068">
      <w:bodyDiv w:val="1"/>
      <w:marLeft w:val="0"/>
      <w:marRight w:val="0"/>
      <w:marTop w:val="0"/>
      <w:marBottom w:val="0"/>
      <w:divBdr>
        <w:top w:val="none" w:sz="0" w:space="0" w:color="auto"/>
        <w:left w:val="none" w:sz="0" w:space="0" w:color="auto"/>
        <w:bottom w:val="none" w:sz="0" w:space="0" w:color="auto"/>
        <w:right w:val="none" w:sz="0" w:space="0" w:color="auto"/>
      </w:divBdr>
    </w:div>
    <w:div w:id="266934693">
      <w:bodyDiv w:val="1"/>
      <w:marLeft w:val="0"/>
      <w:marRight w:val="0"/>
      <w:marTop w:val="0"/>
      <w:marBottom w:val="0"/>
      <w:divBdr>
        <w:top w:val="none" w:sz="0" w:space="0" w:color="auto"/>
        <w:left w:val="none" w:sz="0" w:space="0" w:color="auto"/>
        <w:bottom w:val="none" w:sz="0" w:space="0" w:color="auto"/>
        <w:right w:val="none" w:sz="0" w:space="0" w:color="auto"/>
      </w:divBdr>
    </w:div>
    <w:div w:id="505676927">
      <w:bodyDiv w:val="1"/>
      <w:marLeft w:val="0"/>
      <w:marRight w:val="0"/>
      <w:marTop w:val="0"/>
      <w:marBottom w:val="0"/>
      <w:divBdr>
        <w:top w:val="none" w:sz="0" w:space="0" w:color="auto"/>
        <w:left w:val="none" w:sz="0" w:space="0" w:color="auto"/>
        <w:bottom w:val="none" w:sz="0" w:space="0" w:color="auto"/>
        <w:right w:val="none" w:sz="0" w:space="0" w:color="auto"/>
      </w:divBdr>
    </w:div>
    <w:div w:id="554631359">
      <w:bodyDiv w:val="1"/>
      <w:marLeft w:val="0"/>
      <w:marRight w:val="0"/>
      <w:marTop w:val="0"/>
      <w:marBottom w:val="0"/>
      <w:divBdr>
        <w:top w:val="none" w:sz="0" w:space="0" w:color="auto"/>
        <w:left w:val="none" w:sz="0" w:space="0" w:color="auto"/>
        <w:bottom w:val="none" w:sz="0" w:space="0" w:color="auto"/>
        <w:right w:val="none" w:sz="0" w:space="0" w:color="auto"/>
      </w:divBdr>
    </w:div>
    <w:div w:id="600573595">
      <w:bodyDiv w:val="1"/>
      <w:marLeft w:val="0"/>
      <w:marRight w:val="0"/>
      <w:marTop w:val="0"/>
      <w:marBottom w:val="0"/>
      <w:divBdr>
        <w:top w:val="none" w:sz="0" w:space="0" w:color="auto"/>
        <w:left w:val="none" w:sz="0" w:space="0" w:color="auto"/>
        <w:bottom w:val="none" w:sz="0" w:space="0" w:color="auto"/>
        <w:right w:val="none" w:sz="0" w:space="0" w:color="auto"/>
      </w:divBdr>
    </w:div>
    <w:div w:id="846293350">
      <w:bodyDiv w:val="1"/>
      <w:marLeft w:val="0"/>
      <w:marRight w:val="0"/>
      <w:marTop w:val="0"/>
      <w:marBottom w:val="0"/>
      <w:divBdr>
        <w:top w:val="none" w:sz="0" w:space="0" w:color="auto"/>
        <w:left w:val="none" w:sz="0" w:space="0" w:color="auto"/>
        <w:bottom w:val="none" w:sz="0" w:space="0" w:color="auto"/>
        <w:right w:val="none" w:sz="0" w:space="0" w:color="auto"/>
      </w:divBdr>
    </w:div>
    <w:div w:id="847453170">
      <w:bodyDiv w:val="1"/>
      <w:marLeft w:val="0"/>
      <w:marRight w:val="0"/>
      <w:marTop w:val="0"/>
      <w:marBottom w:val="0"/>
      <w:divBdr>
        <w:top w:val="none" w:sz="0" w:space="0" w:color="auto"/>
        <w:left w:val="none" w:sz="0" w:space="0" w:color="auto"/>
        <w:bottom w:val="none" w:sz="0" w:space="0" w:color="auto"/>
        <w:right w:val="none" w:sz="0" w:space="0" w:color="auto"/>
      </w:divBdr>
    </w:div>
    <w:div w:id="922958955">
      <w:bodyDiv w:val="1"/>
      <w:marLeft w:val="0"/>
      <w:marRight w:val="0"/>
      <w:marTop w:val="0"/>
      <w:marBottom w:val="0"/>
      <w:divBdr>
        <w:top w:val="none" w:sz="0" w:space="0" w:color="auto"/>
        <w:left w:val="none" w:sz="0" w:space="0" w:color="auto"/>
        <w:bottom w:val="none" w:sz="0" w:space="0" w:color="auto"/>
        <w:right w:val="none" w:sz="0" w:space="0" w:color="auto"/>
      </w:divBdr>
    </w:div>
    <w:div w:id="1042747348">
      <w:bodyDiv w:val="1"/>
      <w:marLeft w:val="0"/>
      <w:marRight w:val="0"/>
      <w:marTop w:val="0"/>
      <w:marBottom w:val="0"/>
      <w:divBdr>
        <w:top w:val="none" w:sz="0" w:space="0" w:color="auto"/>
        <w:left w:val="none" w:sz="0" w:space="0" w:color="auto"/>
        <w:bottom w:val="none" w:sz="0" w:space="0" w:color="auto"/>
        <w:right w:val="none" w:sz="0" w:space="0" w:color="auto"/>
      </w:divBdr>
    </w:div>
    <w:div w:id="1072195813">
      <w:bodyDiv w:val="1"/>
      <w:marLeft w:val="0"/>
      <w:marRight w:val="0"/>
      <w:marTop w:val="0"/>
      <w:marBottom w:val="0"/>
      <w:divBdr>
        <w:top w:val="none" w:sz="0" w:space="0" w:color="auto"/>
        <w:left w:val="none" w:sz="0" w:space="0" w:color="auto"/>
        <w:bottom w:val="none" w:sz="0" w:space="0" w:color="auto"/>
        <w:right w:val="none" w:sz="0" w:space="0" w:color="auto"/>
      </w:divBdr>
    </w:div>
    <w:div w:id="1130973411">
      <w:bodyDiv w:val="1"/>
      <w:marLeft w:val="0"/>
      <w:marRight w:val="0"/>
      <w:marTop w:val="0"/>
      <w:marBottom w:val="0"/>
      <w:divBdr>
        <w:top w:val="none" w:sz="0" w:space="0" w:color="auto"/>
        <w:left w:val="none" w:sz="0" w:space="0" w:color="auto"/>
        <w:bottom w:val="none" w:sz="0" w:space="0" w:color="auto"/>
        <w:right w:val="none" w:sz="0" w:space="0" w:color="auto"/>
      </w:divBdr>
    </w:div>
    <w:div w:id="1146701676">
      <w:bodyDiv w:val="1"/>
      <w:marLeft w:val="0"/>
      <w:marRight w:val="0"/>
      <w:marTop w:val="0"/>
      <w:marBottom w:val="0"/>
      <w:divBdr>
        <w:top w:val="none" w:sz="0" w:space="0" w:color="auto"/>
        <w:left w:val="none" w:sz="0" w:space="0" w:color="auto"/>
        <w:bottom w:val="none" w:sz="0" w:space="0" w:color="auto"/>
        <w:right w:val="none" w:sz="0" w:space="0" w:color="auto"/>
      </w:divBdr>
      <w:divsChild>
        <w:div w:id="1424645571">
          <w:marLeft w:val="0"/>
          <w:marRight w:val="0"/>
          <w:marTop w:val="0"/>
          <w:marBottom w:val="150"/>
          <w:divBdr>
            <w:top w:val="none" w:sz="0" w:space="0" w:color="auto"/>
            <w:left w:val="none" w:sz="0" w:space="0" w:color="auto"/>
            <w:bottom w:val="none" w:sz="0" w:space="0" w:color="auto"/>
            <w:right w:val="none" w:sz="0" w:space="0" w:color="auto"/>
          </w:divBdr>
          <w:divsChild>
            <w:div w:id="158158555">
              <w:marLeft w:val="0"/>
              <w:marRight w:val="0"/>
              <w:marTop w:val="0"/>
              <w:marBottom w:val="0"/>
              <w:divBdr>
                <w:top w:val="none" w:sz="0" w:space="0" w:color="auto"/>
                <w:left w:val="none" w:sz="0" w:space="0" w:color="auto"/>
                <w:bottom w:val="none" w:sz="0" w:space="0" w:color="auto"/>
                <w:right w:val="none" w:sz="0" w:space="0" w:color="auto"/>
              </w:divBdr>
            </w:div>
          </w:divsChild>
        </w:div>
        <w:div w:id="1309744367">
          <w:marLeft w:val="0"/>
          <w:marRight w:val="0"/>
          <w:marTop w:val="0"/>
          <w:marBottom w:val="150"/>
          <w:divBdr>
            <w:top w:val="none" w:sz="0" w:space="0" w:color="auto"/>
            <w:left w:val="none" w:sz="0" w:space="0" w:color="auto"/>
            <w:bottom w:val="none" w:sz="0" w:space="0" w:color="auto"/>
            <w:right w:val="none" w:sz="0" w:space="0" w:color="auto"/>
          </w:divBdr>
          <w:divsChild>
            <w:div w:id="753432573">
              <w:marLeft w:val="0"/>
              <w:marRight w:val="0"/>
              <w:marTop w:val="0"/>
              <w:marBottom w:val="0"/>
              <w:divBdr>
                <w:top w:val="none" w:sz="0" w:space="0" w:color="auto"/>
                <w:left w:val="none" w:sz="0" w:space="0" w:color="auto"/>
                <w:bottom w:val="none" w:sz="0" w:space="0" w:color="auto"/>
                <w:right w:val="none" w:sz="0" w:space="0" w:color="auto"/>
              </w:divBdr>
            </w:div>
          </w:divsChild>
        </w:div>
        <w:div w:id="888955469">
          <w:marLeft w:val="0"/>
          <w:marRight w:val="0"/>
          <w:marTop w:val="0"/>
          <w:marBottom w:val="150"/>
          <w:divBdr>
            <w:top w:val="none" w:sz="0" w:space="0" w:color="auto"/>
            <w:left w:val="none" w:sz="0" w:space="0" w:color="auto"/>
            <w:bottom w:val="none" w:sz="0" w:space="0" w:color="auto"/>
            <w:right w:val="none" w:sz="0" w:space="0" w:color="auto"/>
          </w:divBdr>
          <w:divsChild>
            <w:div w:id="395586648">
              <w:marLeft w:val="0"/>
              <w:marRight w:val="0"/>
              <w:marTop w:val="0"/>
              <w:marBottom w:val="0"/>
              <w:divBdr>
                <w:top w:val="none" w:sz="0" w:space="0" w:color="auto"/>
                <w:left w:val="none" w:sz="0" w:space="0" w:color="auto"/>
                <w:bottom w:val="none" w:sz="0" w:space="0" w:color="auto"/>
                <w:right w:val="none" w:sz="0" w:space="0" w:color="auto"/>
              </w:divBdr>
            </w:div>
          </w:divsChild>
        </w:div>
        <w:div w:id="1322081540">
          <w:marLeft w:val="0"/>
          <w:marRight w:val="0"/>
          <w:marTop w:val="0"/>
          <w:marBottom w:val="150"/>
          <w:divBdr>
            <w:top w:val="none" w:sz="0" w:space="0" w:color="auto"/>
            <w:left w:val="none" w:sz="0" w:space="0" w:color="auto"/>
            <w:bottom w:val="none" w:sz="0" w:space="0" w:color="auto"/>
            <w:right w:val="none" w:sz="0" w:space="0" w:color="auto"/>
          </w:divBdr>
          <w:divsChild>
            <w:div w:id="1045645683">
              <w:marLeft w:val="0"/>
              <w:marRight w:val="0"/>
              <w:marTop w:val="0"/>
              <w:marBottom w:val="0"/>
              <w:divBdr>
                <w:top w:val="none" w:sz="0" w:space="0" w:color="auto"/>
                <w:left w:val="none" w:sz="0" w:space="0" w:color="auto"/>
                <w:bottom w:val="none" w:sz="0" w:space="0" w:color="auto"/>
                <w:right w:val="none" w:sz="0" w:space="0" w:color="auto"/>
              </w:divBdr>
            </w:div>
          </w:divsChild>
        </w:div>
        <w:div w:id="691609883">
          <w:marLeft w:val="0"/>
          <w:marRight w:val="0"/>
          <w:marTop w:val="0"/>
          <w:marBottom w:val="150"/>
          <w:divBdr>
            <w:top w:val="none" w:sz="0" w:space="0" w:color="auto"/>
            <w:left w:val="none" w:sz="0" w:space="0" w:color="auto"/>
            <w:bottom w:val="none" w:sz="0" w:space="0" w:color="auto"/>
            <w:right w:val="none" w:sz="0" w:space="0" w:color="auto"/>
          </w:divBdr>
          <w:divsChild>
            <w:div w:id="2019038187">
              <w:marLeft w:val="0"/>
              <w:marRight w:val="0"/>
              <w:marTop w:val="0"/>
              <w:marBottom w:val="0"/>
              <w:divBdr>
                <w:top w:val="none" w:sz="0" w:space="0" w:color="auto"/>
                <w:left w:val="none" w:sz="0" w:space="0" w:color="auto"/>
                <w:bottom w:val="none" w:sz="0" w:space="0" w:color="auto"/>
                <w:right w:val="none" w:sz="0" w:space="0" w:color="auto"/>
              </w:divBdr>
            </w:div>
          </w:divsChild>
        </w:div>
        <w:div w:id="400642237">
          <w:marLeft w:val="0"/>
          <w:marRight w:val="0"/>
          <w:marTop w:val="0"/>
          <w:marBottom w:val="150"/>
          <w:divBdr>
            <w:top w:val="none" w:sz="0" w:space="0" w:color="auto"/>
            <w:left w:val="none" w:sz="0" w:space="0" w:color="auto"/>
            <w:bottom w:val="none" w:sz="0" w:space="0" w:color="auto"/>
            <w:right w:val="none" w:sz="0" w:space="0" w:color="auto"/>
          </w:divBdr>
          <w:divsChild>
            <w:div w:id="640229322">
              <w:marLeft w:val="0"/>
              <w:marRight w:val="0"/>
              <w:marTop w:val="0"/>
              <w:marBottom w:val="0"/>
              <w:divBdr>
                <w:top w:val="none" w:sz="0" w:space="0" w:color="auto"/>
                <w:left w:val="none" w:sz="0" w:space="0" w:color="auto"/>
                <w:bottom w:val="none" w:sz="0" w:space="0" w:color="auto"/>
                <w:right w:val="none" w:sz="0" w:space="0" w:color="auto"/>
              </w:divBdr>
            </w:div>
          </w:divsChild>
        </w:div>
        <w:div w:id="1769232592">
          <w:marLeft w:val="0"/>
          <w:marRight w:val="0"/>
          <w:marTop w:val="0"/>
          <w:marBottom w:val="150"/>
          <w:divBdr>
            <w:top w:val="none" w:sz="0" w:space="0" w:color="auto"/>
            <w:left w:val="none" w:sz="0" w:space="0" w:color="auto"/>
            <w:bottom w:val="none" w:sz="0" w:space="0" w:color="auto"/>
            <w:right w:val="none" w:sz="0" w:space="0" w:color="auto"/>
          </w:divBdr>
          <w:divsChild>
            <w:div w:id="197043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9312">
      <w:bodyDiv w:val="1"/>
      <w:marLeft w:val="0"/>
      <w:marRight w:val="0"/>
      <w:marTop w:val="0"/>
      <w:marBottom w:val="0"/>
      <w:divBdr>
        <w:top w:val="none" w:sz="0" w:space="0" w:color="auto"/>
        <w:left w:val="none" w:sz="0" w:space="0" w:color="auto"/>
        <w:bottom w:val="none" w:sz="0" w:space="0" w:color="auto"/>
        <w:right w:val="none" w:sz="0" w:space="0" w:color="auto"/>
      </w:divBdr>
    </w:div>
    <w:div w:id="1366055315">
      <w:bodyDiv w:val="1"/>
      <w:marLeft w:val="0"/>
      <w:marRight w:val="0"/>
      <w:marTop w:val="0"/>
      <w:marBottom w:val="0"/>
      <w:divBdr>
        <w:top w:val="none" w:sz="0" w:space="0" w:color="auto"/>
        <w:left w:val="none" w:sz="0" w:space="0" w:color="auto"/>
        <w:bottom w:val="none" w:sz="0" w:space="0" w:color="auto"/>
        <w:right w:val="none" w:sz="0" w:space="0" w:color="auto"/>
      </w:divBdr>
    </w:div>
    <w:div w:id="1375079483">
      <w:bodyDiv w:val="1"/>
      <w:marLeft w:val="0"/>
      <w:marRight w:val="0"/>
      <w:marTop w:val="0"/>
      <w:marBottom w:val="0"/>
      <w:divBdr>
        <w:top w:val="none" w:sz="0" w:space="0" w:color="auto"/>
        <w:left w:val="none" w:sz="0" w:space="0" w:color="auto"/>
        <w:bottom w:val="none" w:sz="0" w:space="0" w:color="auto"/>
        <w:right w:val="none" w:sz="0" w:space="0" w:color="auto"/>
      </w:divBdr>
    </w:div>
    <w:div w:id="1423603473">
      <w:bodyDiv w:val="1"/>
      <w:marLeft w:val="0"/>
      <w:marRight w:val="0"/>
      <w:marTop w:val="0"/>
      <w:marBottom w:val="0"/>
      <w:divBdr>
        <w:top w:val="none" w:sz="0" w:space="0" w:color="auto"/>
        <w:left w:val="none" w:sz="0" w:space="0" w:color="auto"/>
        <w:bottom w:val="none" w:sz="0" w:space="0" w:color="auto"/>
        <w:right w:val="none" w:sz="0" w:space="0" w:color="auto"/>
      </w:divBdr>
    </w:div>
    <w:div w:id="1662464294">
      <w:bodyDiv w:val="1"/>
      <w:marLeft w:val="0"/>
      <w:marRight w:val="0"/>
      <w:marTop w:val="0"/>
      <w:marBottom w:val="0"/>
      <w:divBdr>
        <w:top w:val="none" w:sz="0" w:space="0" w:color="auto"/>
        <w:left w:val="none" w:sz="0" w:space="0" w:color="auto"/>
        <w:bottom w:val="none" w:sz="0" w:space="0" w:color="auto"/>
        <w:right w:val="none" w:sz="0" w:space="0" w:color="auto"/>
      </w:divBdr>
    </w:div>
    <w:div w:id="1678724570">
      <w:bodyDiv w:val="1"/>
      <w:marLeft w:val="0"/>
      <w:marRight w:val="0"/>
      <w:marTop w:val="0"/>
      <w:marBottom w:val="0"/>
      <w:divBdr>
        <w:top w:val="none" w:sz="0" w:space="0" w:color="auto"/>
        <w:left w:val="none" w:sz="0" w:space="0" w:color="auto"/>
        <w:bottom w:val="none" w:sz="0" w:space="0" w:color="auto"/>
        <w:right w:val="none" w:sz="0" w:space="0" w:color="auto"/>
      </w:divBdr>
    </w:div>
    <w:div w:id="1860656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org.br" TargetMode="External"/><Relationship Id="rId13" Type="http://schemas.openxmlformats.org/officeDocument/2006/relationships/hyperlink" Target="http://www.portaldatransparencia.gov.br/" TargetMode="External"/><Relationship Id="rId18" Type="http://schemas.openxmlformats.org/officeDocument/2006/relationships/hyperlink" Target="http://www.cnj.jus.br/improbidade_adm/consultar_requerido.php"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portaldatransparencia.gov.br/" TargetMode="External"/><Relationship Id="rId17" Type="http://schemas.openxmlformats.org/officeDocument/2006/relationships/hyperlink" Target="http://www.cnj.jus.br/improbidade_adm/consultar_requerido.ph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http://www.portaldatransparencia.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www.portaldatransparencia.gov.br/" TargetMode="External"/><Relationship Id="rId4" Type="http://schemas.openxmlformats.org/officeDocument/2006/relationships/settings" Target="settings.xml"/><Relationship Id="rId9" Type="http://schemas.openxmlformats.org/officeDocument/2006/relationships/hyperlink" Target="http://www.bll.org.br" TargetMode="External"/><Relationship Id="rId14" Type="http://schemas.openxmlformats.org/officeDocument/2006/relationships/hyperlink" Target="http://www.cnj.jus.br/improbidade_adm/consultar_requerido.php"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29CE9-F06B-4A8C-BBC1-6B1C2C145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48</Pages>
  <Words>19772</Words>
  <Characters>106774</Characters>
  <Application>Microsoft Office Word</Application>
  <DocSecurity>0</DocSecurity>
  <Lines>889</Lines>
  <Paragraphs>252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
  <LinksUpToDate>false</LinksUpToDate>
  <CharactersWithSpaces>126294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Adriana Araujo</cp:lastModifiedBy>
  <cp:revision>18</cp:revision>
  <cp:lastPrinted>2025-10-03T17:04:00Z</cp:lastPrinted>
  <dcterms:created xsi:type="dcterms:W3CDTF">2026-02-09T17:50:00Z</dcterms:created>
  <dcterms:modified xsi:type="dcterms:W3CDTF">2026-02-12T17:24:00Z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2023-07-20T00:00:00Z</vt:filetime>
  </property>
  <property fmtid="{D5CDD505-2E9C-101B-9397-08002B2CF9AE}" pid="3" name="Creator">
    <vt:lpwstr>Acrobat PDFMaker 23 para Word</vt:lpwstr>
  </property>
  <property fmtid="{D5CDD505-2E9C-101B-9397-08002B2CF9AE}" pid="4" name="LastSaved">
    <vt:filetime>2024-05-06T00:00:00Z</vt:filetime>
  </property>
</Properties>
</file>